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1F3E0" w14:textId="6E859E97" w:rsidR="00F46CF3" w:rsidRDefault="00DC068B" w:rsidP="00025206">
      <w:pPr>
        <w:jc w:val="center"/>
      </w:pPr>
      <w:r>
        <w:rPr>
          <w:noProof/>
        </w:rPr>
        <w:drawing>
          <wp:inline distT="0" distB="0" distL="0" distR="0" wp14:anchorId="10EC30CE" wp14:editId="430002A5">
            <wp:extent cx="6972300" cy="3513903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8" t="12098" r="5253" b="24127"/>
                    <a:stretch/>
                  </pic:blipFill>
                  <pic:spPr bwMode="auto">
                    <a:xfrm>
                      <a:off x="0" y="0"/>
                      <a:ext cx="6987355" cy="352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5875A" w14:textId="77777777" w:rsidR="00905770" w:rsidRPr="003C5BF7" w:rsidRDefault="00025206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Krāsas ziņā reklāmas stendi, </w:t>
      </w:r>
      <w:r w:rsidR="008C3CD4" w:rsidRPr="003C5BF7">
        <w:rPr>
          <w:rFonts w:ascii="Times New Roman" w:hAnsi="Times New Roman" w:cs="Times New Roman"/>
          <w:sz w:val="24"/>
          <w:szCs w:val="24"/>
        </w:rPr>
        <w:t>t.i., Reklāmas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o</w:t>
      </w:r>
      <w:r w:rsidRPr="003C5BF7">
        <w:rPr>
          <w:rFonts w:ascii="Times New Roman" w:hAnsi="Times New Roman" w:cs="Times New Roman"/>
          <w:sz w:val="24"/>
          <w:szCs w:val="24"/>
        </w:rPr>
        <w:t>bjekti, nedrīkst dominēt pilsētvidē</w:t>
      </w:r>
      <w:r w:rsidR="00905770" w:rsidRPr="003C5BF7">
        <w:rPr>
          <w:rFonts w:ascii="Times New Roman" w:hAnsi="Times New Roman" w:cs="Times New Roman"/>
          <w:sz w:val="24"/>
          <w:szCs w:val="24"/>
        </w:rPr>
        <w:t>.</w:t>
      </w:r>
    </w:p>
    <w:p w14:paraId="297683A1" w14:textId="77777777" w:rsidR="00025206" w:rsidRPr="003C5BF7" w:rsidRDefault="00025206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Reklāmas o</w:t>
      </w:r>
      <w:r w:rsidRPr="003C5BF7">
        <w:rPr>
          <w:rFonts w:ascii="Times New Roman" w:hAnsi="Times New Roman" w:cs="Times New Roman"/>
          <w:sz w:val="24"/>
          <w:szCs w:val="24"/>
        </w:rPr>
        <w:t>bjekti var būt šādos toņos: RAL 7013; 7009; 7011; 7010; 7039.</w:t>
      </w:r>
    </w:p>
    <w:p w14:paraId="42A47B99" w14:textId="0E86E16A" w:rsidR="00025206" w:rsidRPr="003C5BF7" w:rsidRDefault="00606DB9" w:rsidP="009C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Reklāmas objektos uz laiku var tikt pievienotas </w:t>
      </w:r>
      <w:proofErr w:type="spellStart"/>
      <w:r w:rsidRPr="003C5BF7">
        <w:rPr>
          <w:rFonts w:ascii="Times New Roman" w:hAnsi="Times New Roman" w:cs="Times New Roman"/>
          <w:sz w:val="24"/>
          <w:szCs w:val="24"/>
        </w:rPr>
        <w:t>viedpilsētas</w:t>
      </w:r>
      <w:proofErr w:type="spellEnd"/>
      <w:r w:rsidRPr="003C5BF7">
        <w:rPr>
          <w:rFonts w:ascii="Times New Roman" w:hAnsi="Times New Roman" w:cs="Times New Roman"/>
          <w:sz w:val="24"/>
          <w:szCs w:val="24"/>
        </w:rPr>
        <w:t xml:space="preserve"> risinājumu iekārtas, 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ja </w:t>
      </w:r>
      <w:r w:rsidRPr="003C5BF7">
        <w:rPr>
          <w:rFonts w:ascii="Times New Roman" w:hAnsi="Times New Roman" w:cs="Times New Roman"/>
          <w:sz w:val="24"/>
          <w:szCs w:val="24"/>
        </w:rPr>
        <w:t>pirms tam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 ar</w:t>
      </w:r>
      <w:r w:rsidRPr="003C5BF7">
        <w:rPr>
          <w:rFonts w:ascii="Times New Roman" w:hAnsi="Times New Roman" w:cs="Times New Roman"/>
          <w:sz w:val="24"/>
          <w:szCs w:val="24"/>
        </w:rPr>
        <w:t xml:space="preserve"> Nomnieku</w:t>
      </w:r>
      <w:r w:rsidR="009F7A3F" w:rsidRPr="003C5BF7">
        <w:rPr>
          <w:rFonts w:ascii="Times New Roman" w:hAnsi="Times New Roman" w:cs="Times New Roman"/>
          <w:sz w:val="24"/>
          <w:szCs w:val="24"/>
        </w:rPr>
        <w:t xml:space="preserve"> ir panākta vienošanas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par šādu iekārtu montāžu, uzturēšanu un demontāžu</w:t>
      </w:r>
    </w:p>
    <w:sectPr w:rsidR="00025206" w:rsidRPr="003C5BF7" w:rsidSect="009C6610">
      <w:headerReference w:type="default" r:id="rId7"/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AFFF0" w14:textId="77777777" w:rsidR="00BA7D2C" w:rsidRDefault="00BA7D2C" w:rsidP="00AB3839">
      <w:pPr>
        <w:spacing w:after="0" w:line="240" w:lineRule="auto"/>
      </w:pPr>
      <w:r>
        <w:separator/>
      </w:r>
    </w:p>
  </w:endnote>
  <w:endnote w:type="continuationSeparator" w:id="0">
    <w:p w14:paraId="658D7651" w14:textId="77777777" w:rsidR="00BA7D2C" w:rsidRDefault="00BA7D2C" w:rsidP="00AB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E81C9" w14:textId="77777777" w:rsidR="00BA7D2C" w:rsidRDefault="00BA7D2C" w:rsidP="00AB3839">
      <w:pPr>
        <w:spacing w:after="0" w:line="240" w:lineRule="auto"/>
      </w:pPr>
      <w:r>
        <w:separator/>
      </w:r>
    </w:p>
  </w:footnote>
  <w:footnote w:type="continuationSeparator" w:id="0">
    <w:p w14:paraId="058584B9" w14:textId="77777777" w:rsidR="00BA7D2C" w:rsidRDefault="00BA7D2C" w:rsidP="00AB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560BB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3. pielikums</w:t>
    </w:r>
  </w:p>
  <w:p w14:paraId="7EBCD653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Nomas līguma projektam</w:t>
    </w:r>
  </w:p>
  <w:p w14:paraId="2D7719AD" w14:textId="77777777" w:rsidR="00AB3839" w:rsidRPr="00AB3839" w:rsidRDefault="00AB3839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Reklāmas objektu ar piesaisti zemei dizains un parametri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06"/>
    <w:rsid w:val="00025206"/>
    <w:rsid w:val="00333EC2"/>
    <w:rsid w:val="003C5BF7"/>
    <w:rsid w:val="005116E6"/>
    <w:rsid w:val="00606DB9"/>
    <w:rsid w:val="00817146"/>
    <w:rsid w:val="008C3CD4"/>
    <w:rsid w:val="008E7FA3"/>
    <w:rsid w:val="00905770"/>
    <w:rsid w:val="009C6610"/>
    <w:rsid w:val="009F7A3F"/>
    <w:rsid w:val="00AA3F56"/>
    <w:rsid w:val="00AB3839"/>
    <w:rsid w:val="00BA7D2C"/>
    <w:rsid w:val="00C05F2E"/>
    <w:rsid w:val="00D67E2C"/>
    <w:rsid w:val="00DB750D"/>
    <w:rsid w:val="00DC068B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BE26E"/>
  <w15:chartTrackingRefBased/>
  <w15:docId w15:val="{2785DCCE-33A3-4245-A996-F43F059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383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3839"/>
  </w:style>
  <w:style w:type="paragraph" w:styleId="Kjene">
    <w:name w:val="footer"/>
    <w:basedOn w:val="Parasts"/>
    <w:link w:val="Kj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Dūduma</dc:creator>
  <cp:keywords/>
  <dc:description/>
  <cp:lastModifiedBy>Oskars Jansons</cp:lastModifiedBy>
  <cp:revision>5</cp:revision>
  <dcterms:created xsi:type="dcterms:W3CDTF">2021-03-16T12:40:00Z</dcterms:created>
  <dcterms:modified xsi:type="dcterms:W3CDTF">2021-04-30T07:07:00Z</dcterms:modified>
</cp:coreProperties>
</file>