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39EAD" w14:textId="76F0E849" w:rsidR="00597540" w:rsidRPr="00AC5F6F" w:rsidRDefault="00597540" w:rsidP="00597540">
      <w:pPr>
        <w:ind w:left="12240"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4</w:t>
      </w:r>
      <w:r w:rsidRPr="00AC5F6F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 </w:t>
      </w:r>
      <w:r w:rsidRPr="00AC5F6F">
        <w:rPr>
          <w:noProof/>
          <w:sz w:val="26"/>
          <w:szCs w:val="26"/>
        </w:rPr>
        <w:t>pielikums</w:t>
      </w:r>
    </w:p>
    <w:p w14:paraId="656B1A54" w14:textId="77777777" w:rsidR="00597540" w:rsidRDefault="00597540" w:rsidP="00597540">
      <w:pPr>
        <w:spacing w:line="360" w:lineRule="auto"/>
        <w:ind w:left="720"/>
        <w:jc w:val="center"/>
        <w:rPr>
          <w:b/>
          <w:noProof/>
          <w:sz w:val="26"/>
          <w:szCs w:val="26"/>
          <w:lang w:eastAsia="en-US"/>
        </w:rPr>
      </w:pPr>
    </w:p>
    <w:p w14:paraId="58DDED4B" w14:textId="77777777" w:rsidR="00597540" w:rsidRPr="0011302D" w:rsidRDefault="00597540" w:rsidP="00597540">
      <w:pPr>
        <w:spacing w:line="360" w:lineRule="auto"/>
        <w:ind w:left="720"/>
        <w:jc w:val="center"/>
        <w:rPr>
          <w:b/>
          <w:noProof/>
          <w:sz w:val="26"/>
          <w:szCs w:val="26"/>
          <w:lang w:eastAsia="en-US"/>
        </w:rPr>
      </w:pPr>
      <w:r w:rsidRPr="0011302D">
        <w:rPr>
          <w:b/>
          <w:noProof/>
          <w:sz w:val="26"/>
          <w:szCs w:val="26"/>
          <w:lang w:eastAsia="en-US"/>
        </w:rPr>
        <w:t>Risku scenāriji</w:t>
      </w:r>
    </w:p>
    <w:p w14:paraId="54E53BD9" w14:textId="77777777" w:rsidR="00597540" w:rsidRPr="0011302D" w:rsidRDefault="00597540" w:rsidP="00597540">
      <w:pPr>
        <w:spacing w:line="360" w:lineRule="auto"/>
        <w:ind w:left="720"/>
        <w:jc w:val="center"/>
        <w:rPr>
          <w:bCs/>
          <w:noProof/>
          <w:sz w:val="26"/>
          <w:szCs w:val="26"/>
          <w:lang w:eastAsia="en-US"/>
        </w:rPr>
      </w:pPr>
      <w:r w:rsidRPr="0011302D">
        <w:rPr>
          <w:bCs/>
          <w:noProof/>
          <w:sz w:val="26"/>
          <w:szCs w:val="26"/>
          <w:lang w:eastAsia="en-US"/>
        </w:rPr>
        <w:t>Simboli, kas lietoti</w:t>
      </w:r>
      <w:r>
        <w:rPr>
          <w:bCs/>
          <w:noProof/>
          <w:sz w:val="26"/>
          <w:szCs w:val="26"/>
          <w:lang w:eastAsia="en-US"/>
        </w:rPr>
        <w:t>,</w:t>
      </w:r>
      <w:r w:rsidRPr="0011302D">
        <w:rPr>
          <w:bCs/>
          <w:noProof/>
          <w:sz w:val="26"/>
          <w:szCs w:val="26"/>
          <w:lang w:eastAsia="en-US"/>
        </w:rPr>
        <w:t xml:space="preserve"> būvējot riska scenārijus</w:t>
      </w:r>
    </w:p>
    <w:tbl>
      <w:tblPr>
        <w:tblStyle w:val="Reatabula5"/>
        <w:tblW w:w="15422" w:type="dxa"/>
        <w:tblInd w:w="-572" w:type="dxa"/>
        <w:tblLook w:val="04A0" w:firstRow="1" w:lastRow="0" w:firstColumn="1" w:lastColumn="0" w:noHBand="0" w:noVBand="1"/>
      </w:tblPr>
      <w:tblGrid>
        <w:gridCol w:w="1701"/>
        <w:gridCol w:w="5500"/>
        <w:gridCol w:w="8221"/>
      </w:tblGrid>
      <w:tr w:rsidR="00597540" w:rsidRPr="0011302D" w14:paraId="4D117D77" w14:textId="77777777" w:rsidTr="00CD54FE">
        <w:trPr>
          <w:trHeight w:val="699"/>
        </w:trPr>
        <w:tc>
          <w:tcPr>
            <w:tcW w:w="7201" w:type="dxa"/>
            <w:gridSpan w:val="2"/>
          </w:tcPr>
          <w:p w14:paraId="7935D95B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w:t xml:space="preserve">                                         </w:t>
            </w:r>
          </w:p>
          <w:p w14:paraId="21E07CFC" w14:textId="77777777" w:rsidR="00597540" w:rsidRPr="0011302D" w:rsidRDefault="00597540" w:rsidP="00CD54FE">
            <w:pPr>
              <w:rPr>
                <w:rFonts w:eastAsia="Calibri"/>
                <w:i/>
                <w:iCs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w:t xml:space="preserve">                                           </w:t>
            </w:r>
            <w:r w:rsidRPr="0011302D">
              <w:rPr>
                <w:rFonts w:eastAsia="Calibri"/>
                <w:i/>
                <w:iCs/>
                <w:noProof/>
                <w:sz w:val="26"/>
                <w:szCs w:val="26"/>
              </w:rPr>
              <w:t xml:space="preserve"> Simbols</w:t>
            </w:r>
          </w:p>
        </w:tc>
        <w:tc>
          <w:tcPr>
            <w:tcW w:w="8221" w:type="dxa"/>
          </w:tcPr>
          <w:p w14:paraId="3C278C04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54333F55" w14:textId="77777777" w:rsidR="00597540" w:rsidRPr="0011302D" w:rsidRDefault="00597540" w:rsidP="00CD54FE">
            <w:pPr>
              <w:rPr>
                <w:rFonts w:eastAsia="Calibri"/>
                <w:i/>
                <w:iCs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w:t xml:space="preserve">                </w:t>
            </w:r>
            <w:r w:rsidRPr="0011302D">
              <w:rPr>
                <w:rFonts w:eastAsia="Calibri"/>
                <w:i/>
                <w:iCs/>
                <w:noProof/>
                <w:sz w:val="26"/>
                <w:szCs w:val="26"/>
              </w:rPr>
              <w:t>Apraksts</w:t>
            </w:r>
          </w:p>
        </w:tc>
      </w:tr>
      <w:tr w:rsidR="00597540" w:rsidRPr="0011302D" w14:paraId="7FD87308" w14:textId="77777777" w:rsidTr="00CD54FE">
        <w:trPr>
          <w:trHeight w:val="1418"/>
        </w:trPr>
        <w:tc>
          <w:tcPr>
            <w:tcW w:w="1701" w:type="dxa"/>
          </w:tcPr>
          <w:p w14:paraId="3307130D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571C5" wp14:editId="20EA6DD5">
                      <wp:simplePos x="0" y="0"/>
                      <wp:positionH relativeFrom="column">
                        <wp:posOffset>756919</wp:posOffset>
                      </wp:positionH>
                      <wp:positionV relativeFrom="paragraph">
                        <wp:posOffset>429259</wp:posOffset>
                      </wp:positionV>
                      <wp:extent cx="104775" cy="0"/>
                      <wp:effectExtent l="0" t="0" r="0" b="0"/>
                      <wp:wrapNone/>
                      <wp:docPr id="6" name="Taisns savienotāj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86FAF49" id="Taisns savienotājs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33.8pt" to="67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Sa2wEAAJIDAAAOAAAAZHJzL2Uyb0RvYy54bWysU8tu2zAQvBfIPxC8x5LTxgkEyznESC9B&#10;aqBu7xuKlFjwBS4r2cf+Wz+sS8ox3PZWVAeCy+XO7gxH64eDNWyUEbV3LV8uas6kE77Trm/5l/3T&#10;9T1nmMB1YLyTLT9K5A+bq3frKTTyxg/edDIyAnHYTKHlQ0qhqSoUg7SACx+ko6Ty0UKiMPZVF2Ei&#10;dGuqm7peVZOPXYheSEQ63c5Jvin4SkmRPimFMjHTcpotlTWW9TWv1WYNTR8hDFqcxoB/mMKCdtT0&#10;DLWFBOx71H9BWS2iR6/SQnhbeaW0kIUDsVnWf7D5PECQhQuJg+EsE/4/WPEy7iLTXctXnDmw9ER7&#10;0OiQIYxaOp9+/viGbJWFmgI2dP/R7eIpwrCLmfVBRcuU0eEreaDoQMzYoch8PMssD4kJOlzWH+7u&#10;bjkTb6lqRshIIWL6KL1ledNyo10WABoYnzFRV7r6diUfO/+kjSmPaBybiMX7W3pmAWQlZSDR1gYi&#10;h67nDExPHhUpFkT0Rne5OuPgER9NZCOQTchdnZ/2NC1nBjBRgiiUL6tAE/xWmsfZAg5zcUnNrrI6&#10;kbWNti2/v6w2LneUxZwnUlnZWcu8e/XdsUhc5YgevjQ9mTQ76zKm/eWvtPkFAAD//wMAUEsDBBQA&#10;BgAIAAAAIQC2Ii073gAAAAkBAAAPAAAAZHJzL2Rvd25yZXYueG1sTI/BTsMwDIbvSLxDZCRuLO0Q&#10;HZSmEwKh3UAUhtjNa0xT0ThVk24dT08mDnD87U+/PxfLyXZiR4NvHStIZwkI4trplhsFb6+PF9cg&#10;fEDW2DkmBQfysCxPTwrMtdvzC+2q0IhYwj5HBSaEPpfS14Ys+pnriePu0w0WQ4xDI/WA+1huOzlP&#10;kkxabDleMNjTvaH6qxqtgs2TWa1wM66n5/dD+v0hu6p9WCt1fjbd3YIINIU/GI76UR3K6LR1I2sv&#10;upjTm3lEFWSLDMQRuLxagNj+DmRZyP8flD8AAAD//wMAUEsBAi0AFAAGAAgAAAAhALaDOJL+AAAA&#10;4QEAABMAAAAAAAAAAAAAAAAAAAAAAFtDb250ZW50X1R5cGVzXS54bWxQSwECLQAUAAYACAAAACEA&#10;OP0h/9YAAACUAQAACwAAAAAAAAAAAAAAAAAvAQAAX3JlbHMvLnJlbHNQSwECLQAUAAYACAAAACEA&#10;JX20mtsBAACSAwAADgAAAAAAAAAAAAAAAAAuAgAAZHJzL2Uyb0RvYy54bWxQSwECLQAUAAYACAAA&#10;ACEAtiItO94AAAAJ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440FF" wp14:editId="58BE4E7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419734</wp:posOffset>
                      </wp:positionV>
                      <wp:extent cx="104775" cy="0"/>
                      <wp:effectExtent l="0" t="0" r="0" b="0"/>
                      <wp:wrapNone/>
                      <wp:docPr id="12" name="Taisns savienotāj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4B9A17B" id="Taisns savienotājs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33.05pt" to="13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DS3QEAAJQDAAAOAAAAZHJzL2Uyb0RvYy54bWysU8tu2zAQvBfoPxC815Ld5gHBcg4x0hyC&#10;1kDdD9hQpMSCL3BZyT7m3/phXVKO4bS3ojoQXC53uDM7Wt8drGGjjKi9a/lyUXMmnfCddn3Lv+8f&#10;PtxyhglcB8Y72fKjRH63ef9uPYVGrvzgTScjIxCHzRRaPqQUmqpCMUgLuPBBOkoqHy0kCmNfdREm&#10;QremWtX1dTX52IXohUSk0+2c5JuCr5QU6atSKBMzLafeUlljWZ/zWm3W0PQRwqDFqQ34hy4saEeP&#10;nqG2kID9jPovKKtF9OhVWghvK6+UFrJwIDbL+g823wYIsnAhcTCcZcL/Byu+jLvIdEezW3HmwNKM&#10;9qDRIUMYtXQ+/Xr5gYyyJNUUsKGKe7eLpwjDLmbeBxUtU0aHR0IqShA3dihCH89Cy0Nigg6X9aeb&#10;myvOxGuqmhEyUoiYPktvWd603GiXJYAGxidM9Cpdfb2Sj51/0MaUMRrHppZff7yiQQsgMykDibY2&#10;ED10PWdgenKpSLEgoje6y9UZB494byIbgYxC/ur8tKduOTOAiRJEoXxZBergTWluZws4zMUlNfvK&#10;6kTmNtq2/Pay2rj8oiz2PJHKys5a5t2z745F4ipHNPry6Mmm2VuXMe0vf6bNbwAAAP//AwBQSwME&#10;FAAGAAgAAAAhAIDmDa3bAAAABwEAAA8AAABkcnMvZG93bnJldi54bWxMjsFOwzAQRO9I/IO1SNyo&#10;kxxSFOJUCFT1VkSgiN62sYkj4nUUO23K17OIAxyfZjTzytXsenE0Y+g8KUgXCQhDjdcdtQpeX9Y3&#10;tyBCRNLYezIKzibAqrq8KLHQ/kTP5ljHVvAIhQIV2BiHQsrQWOMwLPxgiLMPPzqMjGMr9YgnHne9&#10;zJIklw474geLg3mwpvmsJ6dgv7WbDe6n3fz0dk6/3mVfd487pa6v5vs7ENHM8a8MP/qsDhU7HfxE&#10;OoieOc24qSDPUxCcZ8sliMMvy6qU//2rbwAAAP//AwBQSwECLQAUAAYACAAAACEAtoM4kv4AAADh&#10;AQAAEwAAAAAAAAAAAAAAAAAAAAAAW0NvbnRlbnRfVHlwZXNdLnhtbFBLAQItABQABgAIAAAAIQA4&#10;/SH/1gAAAJQBAAALAAAAAAAAAAAAAAAAAC8BAABfcmVscy8ucmVsc1BLAQItABQABgAIAAAAIQBy&#10;9uDS3QEAAJQDAAAOAAAAAAAAAAAAAAAAAC4CAABkcnMvZTJvRG9jLnhtbFBLAQItABQABgAIAAAA&#10;IQCA5g2t2wAAAAcBAAAPAAAAAAAAAAAAAAAAADc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48D7D" wp14:editId="5044A39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295909</wp:posOffset>
                      </wp:positionV>
                      <wp:extent cx="581025" cy="257175"/>
                      <wp:effectExtent l="0" t="0" r="28575" b="28575"/>
                      <wp:wrapNone/>
                      <wp:docPr id="13" name="Taisnstūr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D512EA" id="Taisnstūris 13" o:spid="_x0000_s1026" style="position:absolute;margin-left:13.1pt;margin-top:23.3pt;width:4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7oggIAABkFAAAOAAAAZHJzL2Uyb0RvYy54bWysVEtu2zAQ3RfoHQjuG9luXKdC5MBI4KJA&#10;kBiIi6wZirII8FeStuxeqefovfpIKYnzWRXVgprhDGc4b97w/GKvFdkJH6Q1FR2fjCgRhttamk1F&#10;f6yXn84oCZGZmilrREUPItCL+ccP550rxcS2VtXCEwQxoexcRdsYXVkUgbdCs3BinTAwNtZrFqH6&#10;TVF71iG6VsVkNPpSdNbXzlsuQsDuVW+k8xy/aQSPt00TRCSqorhbzKvP60Nai/k5KzeeuVby4Rrs&#10;H26hmTRI+hTqikVGtl6+CaUl9zbYJp5wqwvbNJKLXAOqGY9eVXPXMidyLQAnuCeYwv8Ly292K09k&#10;jd59psQwjR6tmQwmxD+/vQwE28Coc6GE651b+UELEFPB+8br9EcpZJ9xPTzhKvaRcGxOz8ajyZQS&#10;DtNkOhvPpilm8XzY+RC/CatJEirq0baMJttdh9i7PrqkXMEqWS+lUlk5hEvlyY6hwyBGbTtKFAsR&#10;mxVd5m/I9uKYMqRD0ZPZCLTgDNRrFIsQtQMYwWwoYWoDTvPo811enA5vkq5R7FHiUf7eS5wKuWKh&#10;7W+coyY3VmoZMQpK6oqeHZ9WJllFJvMAR2pH34AkPdj6gCZ627M7OL6USHINEFbMg86oECMab7E0&#10;yqJsO0iUtNb/em8/+YNlsFLSYTwAyc8t8wIlfjfg39fx6Wmap6ycTmcTKP7Y8nBsMVt9adGfMR4D&#10;x7OY/KN6FBtv9T0meZGywsQMR+4e/EG5jP3Y4i3gYrHIbpghx+K1uXM8BU84JXjX+3vm3UCmiMbc&#10;2MdRYuUrTvW+6aSxi220jcyEe8YVRE0K5i9Tdngr0oAf69nr+UWb/wUAAP//AwBQSwMEFAAGAAgA&#10;AAAhAGfp3i3dAAAACAEAAA8AAABkcnMvZG93bnJldi54bWxMj09LxDAUxO+C3yE8wZubtki71r4u&#10;IggieLD+OWebZ1O2eSlN2q376c2e9DjMMPObarfaQSw0+d4xQrpJQBC3TvfcIXy8P91sQfigWKvB&#10;MSH8kIddfXlRqVK7I7/R0oROxBL2pUIwIYyllL41ZJXfuJE4et9usipEOXVST+oYy+0gsyTJpVU9&#10;xwWjRno01B6a2SK8+NO8tNq/rmY1z3efX8mp4QPi9dX6cA8i0Br+wnDGj+hQR6a9m1l7MSBkeRaT&#10;CLd5DuLsp0UBYo+wLVKQdSX/H6h/AQAA//8DAFBLAQItABQABgAIAAAAIQC2gziS/gAAAOEBAAAT&#10;AAAAAAAAAAAAAAAAAAAAAABbQ29udGVudF9UeXBlc10ueG1sUEsBAi0AFAAGAAgAAAAhADj9If/W&#10;AAAAlAEAAAsAAAAAAAAAAAAAAAAALwEAAF9yZWxzLy5yZWxzUEsBAi0AFAAGAAgAAAAhAM5sDuiC&#10;AgAAGQUAAA4AAAAAAAAAAAAAAAAALgIAAGRycy9lMm9Eb2MueG1sUEsBAi0AFAAGAAgAAAAhAGfp&#10;3i3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11302D">
              <w:rPr>
                <w:rFonts w:eastAsia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500" w:type="dxa"/>
          </w:tcPr>
          <w:p w14:paraId="3172A4E0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162C0656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 xml:space="preserve">Ar loģiska simbola palīdzību </w:t>
            </w:r>
          </w:p>
          <w:p w14:paraId="31FBC65E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apzīmējamais notikums</w:t>
            </w:r>
          </w:p>
        </w:tc>
        <w:tc>
          <w:tcPr>
            <w:tcW w:w="8221" w:type="dxa"/>
          </w:tcPr>
          <w:p w14:paraId="22F5D5AC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4C12F2F0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0DFEB7A8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Rodas notikumu mijiedarbībā, kas šķērso loģisko šūnu</w:t>
            </w:r>
          </w:p>
        </w:tc>
      </w:tr>
      <w:tr w:rsidR="00597540" w:rsidRPr="0011302D" w14:paraId="2D6D50D1" w14:textId="77777777" w:rsidTr="00CD54FE">
        <w:trPr>
          <w:trHeight w:val="1551"/>
        </w:trPr>
        <w:tc>
          <w:tcPr>
            <w:tcW w:w="1701" w:type="dxa"/>
          </w:tcPr>
          <w:p w14:paraId="2DC1F34B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45A881" wp14:editId="2F5E615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360680</wp:posOffset>
                      </wp:positionV>
                      <wp:extent cx="457200" cy="457200"/>
                      <wp:effectExtent l="0" t="0" r="19050" b="19050"/>
                      <wp:wrapNone/>
                      <wp:docPr id="15" name="Blokshēma: savienotāj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AE06D3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Blokshēma: savienotājs 15" o:spid="_x0000_s1026" type="#_x0000_t120" style="position:absolute;margin-left:18.35pt;margin-top:28.4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JokAIAADMFAAAOAAAAZHJzL2Uyb0RvYy54bWysVM1u2zAMvg/YOwi6r06Cdu2MOkWWIsOA&#10;oi3QDj2zshxrk0RNUuJktz3DXqkPNkp2m/TnNMwHmRT/P5I6PdsYzdbSB4W24uODEWfSCqyVXVb8&#10;2+3iwwlnIYKtQaOVFd/KwM+m79+ddq6UE2xR19IzcmJD2bmKtzG6siiCaKWBcIBOWhI26A1EYv2y&#10;qD105N3oYjIafSw69LXzKGQIdHveC/k0+28aKeJV0wQZma445Rbz6fN5n85iegrl0oNrlRjSgH/I&#10;woCyFPTJ1TlEYCuvXrkySngM2MQDgabAplFC5hqomvHoRTU3LTiZayFwgnuCKfw/t+Jyfe2Zqql3&#10;R5xZMNSjzxp/hPbhj4GSBVgraTE+/P4eGKkQXp0LJZnduGs/cIHIVPym8Sb9qSy2yRhvnzCWm8gE&#10;XR4eHVPfOBMkGmjyUuyMnQ/xi0TDElHxRmM3b8HHOVpL7USfcYb1RYi94aNBihxQq3qhtM7MNsy1&#10;Z2ug3tPI1NhxpiFEuqz4In+pHor9zExb1hEck+OcJtBQNhoiZWwcwRTskjPQS5p2EftcnlmHV0Fv&#10;qfS9wKP8vRU4FXIOoe0zzl6TGpRGRVoSrUzFT/attU1Smcd8gCM1p29Hou6x3lJ7PfZzH5xYKApy&#10;QSBcg6dBp0bQ8sYrOhLQFceB4qxF/+ut+6RP80dSzjpaHILk5wq8pBK/WprMT+PDw7Rpmckd5szv&#10;S+73JXZl5kj9GdMz4UQmydhH/Ug2Hs0d7fgsRSURWEGxe/AHZh77haZXQsjZLKvRdjmIF/bGieQ8&#10;4ZTgvd3cgXfDaEVqzCU+LhmUL2aq102WFmeriI3KA7fDlUYnMbSZeYiGVySt/j6ftXZv3fQvAAAA&#10;//8DAFBLAwQUAAYACAAAACEAg3yWk98AAAAJAQAADwAAAGRycy9kb3ducmV2LnhtbEyPT0+DQBDF&#10;7yZ+h82YeDF2saZIkKXxT/RGk1bjeQojoOwsYReKfnqnp3qbmffy5vey9Ww7NdHgW8cGbhYRKOLS&#10;VS3XBt7fXq4TUD4gV9g5JgM/5GGdn59lmFbuwFuadqFWEsI+RQNNCH2qtS8bsugXricW7dMNFoOs&#10;Q62rAQ8Sbju9jKJYW2xZPjTY01ND5fdutAY+ppUbC3x87revv9NX4a82xbgx5vJifrgHFWgOJzMc&#10;8QUdcmHau5ErrzoDt/GdOA2sYmlw1KNEDnsZlkkCOs/0/wb5HwAAAP//AwBQSwECLQAUAAYACAAA&#10;ACEAtoM4kv4AAADhAQAAEwAAAAAAAAAAAAAAAAAAAAAAW0NvbnRlbnRfVHlwZXNdLnhtbFBLAQIt&#10;ABQABgAIAAAAIQA4/SH/1gAAAJQBAAALAAAAAAAAAAAAAAAAAC8BAABfcmVscy8ucmVsc1BLAQIt&#10;ABQABgAIAAAAIQAZZnJokAIAADMFAAAOAAAAAAAAAAAAAAAAAC4CAABkcnMvZTJvRG9jLnhtbFBL&#10;AQItABQABgAIAAAAIQCDfJaT3wAAAAkBAAAPAAAAAAAAAAAAAAAAAOoEAABkcnMvZG93bnJldi54&#10;bWxQSwUGAAAAAAQABADzAAAA9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C8FF7A" wp14:editId="03FDBFFE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227330</wp:posOffset>
                      </wp:positionV>
                      <wp:extent cx="0" cy="123825"/>
                      <wp:effectExtent l="0" t="0" r="38100" b="9525"/>
                      <wp:wrapNone/>
                      <wp:docPr id="18" name="Taisns savienotāj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D1D8557" id="Taisns savienotājs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17.9pt" to="36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No2gEAAJQDAAAOAAAAZHJzL2Uyb0RvYy54bWysU01v2zAMvQ/ofxB0b5ykaBEYcXpo0F2K&#10;LcCy3VlZsjXoC6JqJ8f9t/2wUbIXpNttWA6CSIovfI/P28eTNWyQEbV3DV8tlpxJJ3yrXdfwr8fn&#10;2w1nmMC1YLyTDT9L5I+7mw/bMdRy7XtvWhkZgTisx9DwPqVQVxWKXlrAhQ/SUVH5aCFRGLuqjTAS&#10;ujXVerl8qEYf2xC9kIiU3U9Fviv4SkmRPiuFMjHTcJotlTOW8zWf1W4LdRch9FrMY8A/TGFBO/rT&#10;C9QeErC3qP+CslpEj16lhfC28kppIQsHYrNa/sHmSw9BFi4kDoaLTPj/YMWn4RCZbml3tCkHlnZ0&#10;BI0OGcKgpfPp54/vyKhKUo0Ba+p4coc4RxgOMfM+qWiZMjp8I6SiBHFjpyL0+SK0PCUmpqSg7Gp9&#10;t1nfZ+BqQshIIWL6KL1l+dJwo12WAGoYXjBNT38/yWnnn7UxlIfaODY2/OHunhYtgMykDCS62kD0&#10;0HWcgenIpSLFgoje6DZ352Y845OJbAAyCvmr9eORpuXMACYqEIXym4d915rH2QP2U3Mp5WdQW53I&#10;3Ebbhm+uu43LVVnsOZPKyk5a5turb89F4ipHtPqi0GzT7K3rmO7XH9PuFwAAAP//AwBQSwMEFAAG&#10;AAgAAAAhAI2PXjDdAAAABwEAAA8AAABkcnMvZG93bnJldi54bWxMj09Lw0AUxO+C32F5gje7aUts&#10;iXkpokhvitEWe3vNPpPg/gnZTZv66d160eMww8xv8tVotDhw71tnEaaTBATbyqnW1gjvb083SxA+&#10;kFWknWWEE3tYFZcXOWXKHe0rH8pQi1hifUYITQhdJqWvGjbkJ65jG71P1xsKUfa1VD0dY7nRcpYk&#10;t9JQa+NCQx0/NFx9lYNB2D036zXths34sj1Nvz+kLtvHDeL11Xh/ByLwGP7CcMaP6FBEpr0brPJC&#10;Iyxmi5hEmKfxQfR/9R4hTecgi1z+5y9+AAAA//8DAFBLAQItABQABgAIAAAAIQC2gziS/gAAAOEB&#10;AAATAAAAAAAAAAAAAAAAAAAAAABbQ29udGVudF9UeXBlc10ueG1sUEsBAi0AFAAGAAgAAAAhADj9&#10;If/WAAAAlAEAAAsAAAAAAAAAAAAAAAAALwEAAF9yZWxzLy5yZWxzUEsBAi0AFAAGAAgAAAAhAPF7&#10;g2jaAQAAlAMAAA4AAAAAAAAAAAAAAAAALgIAAGRycy9lMm9Eb2MueG1sUEsBAi0AFAAGAAgAAAAh&#10;AI2PXjDdAAAABwEAAA8AAAAAAAAAAAAAAAAAN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00" w:type="dxa"/>
          </w:tcPr>
          <w:p w14:paraId="049F419E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6CA4F4CE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0F507BB3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Primārais, galvenais sākuma notikums</w:t>
            </w:r>
          </w:p>
        </w:tc>
        <w:tc>
          <w:tcPr>
            <w:tcW w:w="8221" w:type="dxa"/>
          </w:tcPr>
          <w:p w14:paraId="1DA6350E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0C4E2851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Pietiek</w:t>
            </w:r>
            <w:r>
              <w:rPr>
                <w:rFonts w:eastAsia="Calibri"/>
                <w:noProof/>
                <w:sz w:val="26"/>
                <w:szCs w:val="26"/>
              </w:rPr>
              <w:t>am</w:t>
            </w:r>
            <w:r w:rsidRPr="0011302D">
              <w:rPr>
                <w:rFonts w:eastAsia="Calibri"/>
                <w:noProof/>
                <w:sz w:val="26"/>
                <w:szCs w:val="26"/>
              </w:rPr>
              <w:t>i informatīvi nodrošināts (ir ziņas par atteices intensitāti), neprasa turpmākus pētījumus</w:t>
            </w:r>
          </w:p>
        </w:tc>
      </w:tr>
      <w:tr w:rsidR="00597540" w:rsidRPr="0011302D" w14:paraId="272F41D0" w14:textId="77777777" w:rsidTr="00CD54FE">
        <w:trPr>
          <w:trHeight w:val="1350"/>
        </w:trPr>
        <w:tc>
          <w:tcPr>
            <w:tcW w:w="1701" w:type="dxa"/>
          </w:tcPr>
          <w:p w14:paraId="55C22DE7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B307E" wp14:editId="0040149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255270</wp:posOffset>
                      </wp:positionV>
                      <wp:extent cx="552450" cy="476250"/>
                      <wp:effectExtent l="19050" t="19050" r="38100" b="38100"/>
                      <wp:wrapNone/>
                      <wp:docPr id="194" name="Rombs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762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E6BB96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s 194" o:spid="_x0000_s1026" type="#_x0000_t4" style="position:absolute;margin-left:13.85pt;margin-top:20.1pt;width:4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6ewIAABcFAAAOAAAAZHJzL2Uyb0RvYy54bWysVEtv2zAMvg/YfxB0X50ESR9GnSJokWFA&#10;0RZrh54ZWY4FSKImKXGyXz9Kdtr0cRrmg0yKFCl+/KjLq53RbCt9UGgrPj4ZcSatwFrZdcV/PS2/&#10;nXMWItgaNFpZ8b0M/Gr+9ctl50o5wRZ1LT2jIDaUnat4G6MriyKIVhoIJ+ikJWOD3kAk1a+L2kNH&#10;0Y0uJqPRadGhr51HIUOg3ZveyOc5ftNIEe+bJsjIdMXpbjGvPq+rtBbzSyjXHlyrxHAN+IdbGFCW&#10;kr6EuoEIbOPVh1BGCY8Bm3gi0BTYNErIXANVMx69q+axBSdzLQROcC8whf8XVtxtHzxTNfXuYsqZ&#10;BUNN+olmFVjaIHg6F0ryenQPftACianWXeNN+lMVbJch3b9AKneRCdqczSbTGQEvyDQ9O52QTFGK&#10;18POh/hdomFJqHitwKCtM5awvQ2x9z54pXQBtaqXSuus7MO19mwL1F+iRY0dZxpCpM2KL/M3JHxz&#10;TFvWUcmTs1G6GxDxGg2RROMIimDXnIFeE6NF9Pkub06HD0mfqN6jxKP8fZY4FXIDoe1vnKMmNyiN&#10;ijQIWpmKnx+f1jZZZabyAEfqSN+DJK2w3lMLPfbcDk4sFSW5JRAewBOZqUIa0HhPS6ORysZB4qxF&#10;/+ez/eRPHCMrZx0NB0HyewNeUok/LLHvYjydpmnKynR2NiHFH1tWxxa7MddI/RnTU+BEFpN/1Aex&#10;8WieaY4XKSuZwArK3YM/KNexH1p6CYRcLLIbTZCDeGsfnUjBE04J3qfdM3g38ClSY+7wMEhQvuNU&#10;75tOWlxsIjYqE+4VV+JqUmj6MmuHlyKN97GevV7fs/lfAAAA//8DAFBLAwQUAAYACAAAACEAWR+z&#10;wN4AAAAJAQAADwAAAGRycy9kb3ducmV2LnhtbEyPQU/DMAyF70j8h8hIXBBLF5VtKk2naQgJjhQm&#10;7eg1pq1onKrJuu7fk57gZvs9PX8v3062EyMNvnWsYblIQBBXzrRca/j6fH3cgPAB2WDnmDRcycO2&#10;uL3JMTPuwh80lqEWMYR9hhqaEPpMSl81ZNEvXE8ctW83WAxxHWppBrzEcNtJlSQrabHl+KHBnvYN&#10;VT/l2Wo47HejKg/p8eHlzawwHcv3qb9qfX837Z5BBJrCnxlm/IgORWQ6uTMbLzoNar2OTg1pokDM&#10;+jKNh9M8PCmQRS7/Nyh+AQAA//8DAFBLAQItABQABgAIAAAAIQC2gziS/gAAAOEBAAATAAAAAAAA&#10;AAAAAAAAAAAAAABbQ29udGVudF9UeXBlc10ueG1sUEsBAi0AFAAGAAgAAAAhADj9If/WAAAAlAEA&#10;AAsAAAAAAAAAAAAAAAAALwEAAF9yZWxzLy5yZWxzUEsBAi0AFAAGAAgAAAAhAJYrgTp7AgAAFwUA&#10;AA4AAAAAAAAAAAAAAAAALgIAAGRycy9lMm9Eb2MueG1sUEsBAi0AFAAGAAgAAAAhAFkfs8D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37F69" wp14:editId="451BB7B6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110490</wp:posOffset>
                      </wp:positionV>
                      <wp:extent cx="0" cy="133350"/>
                      <wp:effectExtent l="0" t="0" r="38100" b="19050"/>
                      <wp:wrapNone/>
                      <wp:docPr id="195" name="Taisns savienotājs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888B39F" id="Taisns savienotājs 19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8.7pt" to="35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aB2wEAAJYDAAAOAAAAZHJzL2Uyb0RvYy54bWysU02P0zAQvSPxHyzfqdutdrVETfew1XJB&#10;UInCfdaxEyN/yWOS9sh/44cxdkpV4LbaHCyPx/M8783L5uHoLBtVQhN8y1eLJWfKy9AZ37f86+Hp&#10;3T1nmMF3YINXLT8p5A/bt282U2zUTRiC7VRiBOKxmWLLh5xjIwTKQTnARYjKU1KH5CBTmHrRJZgI&#10;3Vlxs1zeiSmkLqYgFSKd7uYk31Z8rZXMn7VGlZltOfWW65rq+lxWsd1A0yeIg5HnNuAFXTgwnh69&#10;QO0gA/uRzH9QzsgUMOi8kMGJoLWRqnIgNqvlP2y+DBBV5ULiYLzIhK8HKz+N+8RMR7N7f8uZB0dD&#10;OoBBjwxhNMqH/Ovnd2QlTWJNERuqefT7dI4w7lNhftTJMW1N/EZYVQtix45V6tNFanXMTM6Hkk5X&#10;6/X6tk5BzAgFKSbMH1RwrGxabo0vIkAD40fM9Cpd/XOlHPvwZKytg7SeTS2/K5BMAtlJW8i0dZEI&#10;ou85A9uTT2VOFRGDNV2pLjh4wkeb2AhkFXJYF6YDdcuZBcyUIAr1KypQB3+VlnZ2gMNcXFOzs5zJ&#10;ZG9rXMvvr6utLy+qatAzqaLsrGXZPYfuVCUWJaLh10fPRi3uuo5pf/07bX8DAAD//wMAUEsDBBQA&#10;BgAIAAAAIQB3iwuJ3AAAAAcBAAAPAAAAZHJzL2Rvd25yZXYueG1sTI7NTsMwEITvSLyDtUjcqBNa&#10;0SrEqRAI9QYi0Kq9ufGSRNjrKHbalKdnywWO86OZL1+OzooD9qH1pCCdJCCQKm9aqhV8vD/fLECE&#10;qMlo6wkVnDDAsri8yHVm/JHe8FDGWvAIhUwraGLsMilD1aDTYeI7JM4+fe90ZNnX0vT6yOPOytsk&#10;uZNOt8QPje7wscHqqxycgt1Ls1rp3bAeXzen9Hsrbdk+rZW6vhof7kFEHONfGc74jA4FM+39QCYI&#10;q2CeTrnJ/nwGgvNfvVcwXcxAFrn8z1/8AAAA//8DAFBLAQItABQABgAIAAAAIQC2gziS/gAAAOEB&#10;AAATAAAAAAAAAAAAAAAAAAAAAABbQ29udGVudF9UeXBlc10ueG1sUEsBAi0AFAAGAAgAAAAhADj9&#10;If/WAAAAlAEAAAsAAAAAAAAAAAAAAAAALwEAAF9yZWxzLy5yZWxzUEsBAi0AFAAGAAgAAAAhAA7E&#10;5oHbAQAAlgMAAA4AAAAAAAAAAAAAAAAALgIAAGRycy9lMm9Eb2MueG1sUEsBAi0AFAAGAAgAAAAh&#10;AHeLC4ncAAAABwEAAA8AAAAAAAAAAAAAAAAAN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00" w:type="dxa"/>
          </w:tcPr>
          <w:p w14:paraId="1567D7CE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4BCEA7FE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Nepietiek</w:t>
            </w:r>
            <w:r>
              <w:rPr>
                <w:rFonts w:eastAsia="Calibri"/>
                <w:noProof/>
                <w:sz w:val="26"/>
                <w:szCs w:val="26"/>
              </w:rPr>
              <w:t>am</w:t>
            </w:r>
            <w:r w:rsidRPr="0011302D">
              <w:rPr>
                <w:rFonts w:eastAsia="Calibri"/>
                <w:noProof/>
                <w:sz w:val="26"/>
                <w:szCs w:val="26"/>
              </w:rPr>
              <w:t>i detalizēti izstrādāts notikums (nedalāms sākotnējais notikums)</w:t>
            </w:r>
          </w:p>
        </w:tc>
        <w:tc>
          <w:tcPr>
            <w:tcW w:w="8221" w:type="dxa"/>
          </w:tcPr>
          <w:p w14:paraId="520F90EA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3A375273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7762DFC3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Notikuma cēloņus neizpēta</w:t>
            </w:r>
          </w:p>
        </w:tc>
      </w:tr>
      <w:tr w:rsidR="00597540" w:rsidRPr="0011302D" w14:paraId="0299AADB" w14:textId="77777777" w:rsidTr="00CD54FE">
        <w:trPr>
          <w:trHeight w:val="1270"/>
        </w:trPr>
        <w:tc>
          <w:tcPr>
            <w:tcW w:w="1701" w:type="dxa"/>
          </w:tcPr>
          <w:p w14:paraId="5AFC99B5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639DCD" wp14:editId="2FA9B5C3">
                      <wp:simplePos x="0" y="0"/>
                      <wp:positionH relativeFrom="column">
                        <wp:posOffset>262257</wp:posOffset>
                      </wp:positionH>
                      <wp:positionV relativeFrom="paragraph">
                        <wp:posOffset>189864</wp:posOffset>
                      </wp:positionV>
                      <wp:extent cx="372430" cy="362587"/>
                      <wp:effectExtent l="4762" t="0" r="13653" b="13652"/>
                      <wp:wrapNone/>
                      <wp:docPr id="196" name="Blokshēma: aizkav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2430" cy="362587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8C4F964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Blokshēma: aizkave 196" o:spid="_x0000_s1026" type="#_x0000_t135" style="position:absolute;margin-left:20.65pt;margin-top:14.95pt;width:29.35pt;height:28.5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z6ngIAADsFAAAOAAAAZHJzL2Uyb0RvYy54bWysVM1OGzEQvlfqO1i+l01CSGDFBqWJUlVC&#10;gAQV58FrZy38V9vJJrxGX6kP1rF3gQA9Vd3Dasbj+fm+mfH5xU4rsuU+SGsqOjwaUMINs7U064r+&#10;uFt9OaUkRDA1KGt4Rfc80IvZ50/nrSv5yDZW1dwTDGJC2bqKNjG6sigCa7iGcGQdN2gU1muIqPp1&#10;UXtoMbpWxWgwmBSt9bXzlvEQ8HTZGeksxxeCs3gtROCRqIpibTH/ff4/pH8xO4dy7cE1kvVlwD9U&#10;oUEaTPoSagkRyMbLD6G0ZN4GK+IRs7qwQkjGMwZEMxy8Q3PbgOMZC5IT3AtN4f+FZVfbG09kjb07&#10;m1BiQGOTvir7GJrfvzSUBOTTI2w5SWYkq3WhRJ9bd+N7LaCYkO+E18RbZHg4wc7glwlBiGSX+d6/&#10;8M13kTA8PJ6OxsfYFYam48no5HSaUhRdrBTT+RC/catJEioqlG0XDfi45Ar2OTxsL0PsnJ4vJ8dg&#10;laxXUqms7MNCebIFnAEcndq2lCgIEQ8ruspfn/eNmzKkRTCjKSIhDHA4hYKIonZIVzBrSkCtcepZ&#10;9LmWN97hQ9I7hH2QOFOUBxABv3FNQJYQmq7ibEr1QallxGVRUlf0tGO4Q65MsvI87j0dqU9dZ5L0&#10;YOs9tjl3B8EEx1YSk1wiCTfgceDxEJc4XuMvkVxR20uUNNY//e083cc5RCslLS4QUvJzA54jxO8G&#10;J/RsOB5j2JiV8cl0hIo/tDwcWsxGLyz2Z5iry2K6H9WzKLzV97jr85QVTWAY5u7I75VF7BYbXwvG&#10;5/N8DbfMQbw0t46l4ImnRO/d7h6868cqYmOu7POyQfluprq7ydPY+SZaIfPAvfKKI5sU3NA8vP1r&#10;kp6AQz3fen3zZn8AAAD//wMAUEsDBBQABgAIAAAAIQAFj0qj3AAAAAcBAAAPAAAAZHJzL2Rvd25y&#10;ZXYueG1sTI7LTsMwFET3SPyDdZHYIOrEAvIgToVAFQtWtEjdOvFtEuFHZLtt+vdcVrAajWY0c5r1&#10;Yg07YYiTdxLyVQYMXe/15AYJX7vNfQksJuW0Mt6hhAtGWLfXV42qtT+7Tzxt08BoxMVaSRhTmmvO&#10;Yz+iVXHlZ3SUHXywKpENA9dBnWncGi6y7IlbNTl6GNWMryP239ujldCFytzt8sfirRB7b9P7x2WT&#10;gpS3N8vLM7CES/orwy8+oUNLTJ0/Oh2ZkfAgcmpKEBUp5VUlgHUSyqIE3jb8P3/7AwAA//8DAFBL&#10;AQItABQABgAIAAAAIQC2gziS/gAAAOEBAAATAAAAAAAAAAAAAAAAAAAAAABbQ29udGVudF9UeXBl&#10;c10ueG1sUEsBAi0AFAAGAAgAAAAhADj9If/WAAAAlAEAAAsAAAAAAAAAAAAAAAAALwEAAF9yZWxz&#10;Ly5yZWxzUEsBAi0AFAAGAAgAAAAhADLQDPqeAgAAOwUAAA4AAAAAAAAAAAAAAAAALgIAAGRycy9l&#10;Mm9Eb2MueG1sUEsBAi0AFAAGAAgAAAAhAAWPSqPcAAAABwEAAA8AAAAAAAAAAAAAAAAA+A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500" w:type="dxa"/>
          </w:tcPr>
          <w:p w14:paraId="27A1AA18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00071F6F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2C4D8818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Loģiskā zīme UN</w:t>
            </w:r>
          </w:p>
        </w:tc>
        <w:tc>
          <w:tcPr>
            <w:tcW w:w="8221" w:type="dxa"/>
          </w:tcPr>
          <w:p w14:paraId="356ABEFD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5B2DAED9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Iznākuma notikums notiek, kad pastāv ienākošie notikumi</w:t>
            </w:r>
          </w:p>
        </w:tc>
      </w:tr>
      <w:tr w:rsidR="00597540" w:rsidRPr="0011302D" w14:paraId="27EA5508" w14:textId="77777777" w:rsidTr="00CD54FE">
        <w:trPr>
          <w:trHeight w:val="1561"/>
        </w:trPr>
        <w:tc>
          <w:tcPr>
            <w:tcW w:w="1701" w:type="dxa"/>
          </w:tcPr>
          <w:p w14:paraId="5C3C35E0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  <w:r w:rsidRPr="0011302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AED016" wp14:editId="79719216">
                      <wp:simplePos x="0" y="0"/>
                      <wp:positionH relativeFrom="column">
                        <wp:posOffset>142557</wp:posOffset>
                      </wp:positionH>
                      <wp:positionV relativeFrom="paragraph">
                        <wp:posOffset>257492</wp:posOffset>
                      </wp:positionV>
                      <wp:extent cx="619760" cy="362585"/>
                      <wp:effectExtent l="0" t="4763" r="23178" b="99377"/>
                      <wp:wrapNone/>
                      <wp:docPr id="197" name="Blokshēma: saglabātie dati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19760" cy="36258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C085FE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Blokshēma: saglabātie dati 197" o:spid="_x0000_s1026" type="#_x0000_t130" style="position:absolute;margin-left:11.2pt;margin-top:20.25pt;width:48.8pt;height:28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uUqAIAAEsFAAAOAAAAZHJzL2Uyb0RvYy54bWysVM1uGjEQvlfqO1i+NwsUSLLKElEiqkpR&#10;EolUOQ9e765V/9U2LPTWZ+gr5cE69m4SKD1V9cGaH8/fNzO+ut4pSbbceWF0QYdnA0q4ZqYUui7o&#10;18flhwtKfABdgjSaF3TPPb2evX931dqcj0xjZMkdQSfa560taBOCzbPMs4Yr8GfGco3KyjgFAVlX&#10;Z6WDFr0rmY0Gg2nWGldaZxj3HqU3nZLOkv+q4izcV5XngciCYm4h3S7d63hnsyvIawe2EaxPA/4h&#10;CwVCY9BXVzcQgGycOHGlBHPGmyqcMaMyU1WC8VQDVjMc/FHNqgHLUy0IjrevMPn/55bdbR8cESX2&#10;7vKcEg0Km/RJmm++ef6lICceagnr559BcFJCECS+Q9Ra63M0XtkH13MeyQjBrnKKOINQT8aDeBIw&#10;WCrZJdz3r7jzXSAMhVP0OcXuMFR9nI4mF5MYIetcRZfW+fCZG0UiUdBKmnbRgAv3WgrNV8E4qCNQ&#10;kMP21ofO+MUoir2RolwKKROz9wvpyBZwJnCUStNSIsEHFBZ0mU4f/8hMatIiTKNzrIgwwGGtJAQk&#10;lUX4vK4pAVnjFrDgUi5H1v4k6COWfxA4QZUGEgs/Mo2F3IBvuoyTKuYHuRIBl0cKVdCLDumucqmj&#10;lqfx7+GI7eoaFKm1KffY9tQkLMZbthQY5BZBeACHC4BCXOpwj1cEu6CmpyhpjPvxN3l8j3OJWkpa&#10;XCiE5PsGHMcSv2ic2MvheIxuQ2LGk/MRMu5Qsz7U6I1aGOzPMGWXyPg+yBeyckY94e7PY1RUgWYY&#10;uwO/ZxahW3T8PRifz9Mz3DoL4VavLIvOI04R3sfdEzjbj1fAxtyZl+U7manubbTUZr4JphJp4N5w&#10;xdGNDG5sGuL+d4lfwiGfXr39gbPfAAAA//8DAFBLAwQUAAYACAAAACEALsK8KN8AAAAIAQAADwAA&#10;AGRycy9kb3ducmV2LnhtbEyP0U6DQBBF3038h82Y+GaXgpaCLI1pookaH4p+wJadAsrOIru09O8d&#10;n/Rxck/uPVNsZtuLI46+c6RguYhAINXOdNQo+Hh/vFmD8EGT0b0jVHBGD5vy8qLQuXEn2uGxCo3g&#10;EvK5VtCGMORS+rpFq/3CDUicHdxodeBzbKQZ9YnLbS/jKFpJqzvihVYPuG2x/qomqyBJqvPuJfl+&#10;S59f6elz6rv4LtsqdX01P9yDCDiHPxh+9VkdSnbau4mMF72C23jFpII4SkBwnmUpiD1zyzQDWRby&#10;/wPlDwAAAP//AwBQSwECLQAUAAYACAAAACEAtoM4kv4AAADhAQAAEwAAAAAAAAAAAAAAAAAAAAAA&#10;W0NvbnRlbnRfVHlwZXNdLnhtbFBLAQItABQABgAIAAAAIQA4/SH/1gAAAJQBAAALAAAAAAAAAAAA&#10;AAAAAC8BAABfcmVscy8ucmVsc1BLAQItABQABgAIAAAAIQBhHRuUqAIAAEsFAAAOAAAAAAAAAAAA&#10;AAAAAC4CAABkcnMvZTJvRG9jLnhtbFBLAQItABQABgAIAAAAIQAuwrwo3wAAAAgBAAAPAAAAAAAA&#10;AAAAAAAAAAIFAABkcnMvZG93bnJldi54bWxQSwUGAAAAAAQABADzAAAAD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500" w:type="dxa"/>
          </w:tcPr>
          <w:p w14:paraId="0CEBB390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495455FB" w14:textId="77777777" w:rsidR="00597540" w:rsidRPr="0011302D" w:rsidRDefault="00597540" w:rsidP="00CD54FE">
            <w:pPr>
              <w:rPr>
                <w:rFonts w:eastAsia="Calibri"/>
                <w:noProof/>
                <w:sz w:val="22"/>
                <w:szCs w:val="22"/>
              </w:rPr>
            </w:pPr>
          </w:p>
          <w:p w14:paraId="437360A4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Loģiskā zīme VAI</w:t>
            </w:r>
          </w:p>
        </w:tc>
        <w:tc>
          <w:tcPr>
            <w:tcW w:w="8221" w:type="dxa"/>
          </w:tcPr>
          <w:p w14:paraId="3C4F40FB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477CA903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</w:p>
          <w:p w14:paraId="146CAB0A" w14:textId="77777777" w:rsidR="00597540" w:rsidRPr="0011302D" w:rsidRDefault="00597540" w:rsidP="00CD54FE">
            <w:pPr>
              <w:rPr>
                <w:rFonts w:eastAsia="Calibri"/>
                <w:noProof/>
                <w:sz w:val="26"/>
                <w:szCs w:val="26"/>
              </w:rPr>
            </w:pPr>
            <w:r w:rsidRPr="0011302D">
              <w:rPr>
                <w:rFonts w:eastAsia="Calibri"/>
                <w:noProof/>
                <w:sz w:val="26"/>
                <w:szCs w:val="26"/>
              </w:rPr>
              <w:t>Iznākuma notikumi notiek, kad pastāv viens vai vairāki ienākošie notikumi</w:t>
            </w:r>
          </w:p>
        </w:tc>
      </w:tr>
    </w:tbl>
    <w:p w14:paraId="63CCE8CC" w14:textId="77777777" w:rsidR="00597540" w:rsidRPr="0011302D" w:rsidRDefault="00597540" w:rsidP="00597540">
      <w:pPr>
        <w:spacing w:line="360" w:lineRule="auto"/>
        <w:rPr>
          <w:bCs/>
          <w:noProof/>
          <w:sz w:val="26"/>
          <w:szCs w:val="26"/>
          <w:lang w:eastAsia="en-US"/>
        </w:rPr>
      </w:pPr>
    </w:p>
    <w:p w14:paraId="470BD298" w14:textId="77777777" w:rsidR="00597540" w:rsidRPr="0011302D" w:rsidRDefault="00597540" w:rsidP="00DD4101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  <w:r w:rsidRPr="0011302D">
        <w:rPr>
          <w:b/>
          <w:noProof/>
          <w:sz w:val="26"/>
          <w:szCs w:val="26"/>
          <w:lang w:eastAsia="en-US"/>
        </w:rPr>
        <w:lastRenderedPageBreak/>
        <w:t>Ūdensapgādes sistēmas avārija</w:t>
      </w:r>
      <w:r w:rsidRPr="0011302D">
        <w:rPr>
          <w:b/>
          <w:noProof/>
          <w:sz w:val="26"/>
          <w:szCs w:val="26"/>
        </w:rPr>
        <w:drawing>
          <wp:inline distT="0" distB="0" distL="0" distR="0" wp14:anchorId="14FE5BBE" wp14:editId="7D124456">
            <wp:extent cx="9246870" cy="4653915"/>
            <wp:effectExtent l="0" t="0" r="0" b="0"/>
            <wp:docPr id="14" name="Attēls 14" descr="\\fshare3\profiles04\RD\Murbans3\My Documents\diagramma udensapgā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hare3\profiles04\RD\Murbans3\My Documents\diagramma udensapgā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EE0E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71AB6AF2" w14:textId="77777777" w:rsidR="00597540" w:rsidRDefault="00597540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5832BA47" w14:textId="77777777" w:rsidR="00597540" w:rsidRDefault="00597540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4F51E068" w14:textId="77777777" w:rsidR="002C1886" w:rsidRDefault="002C1886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131AE56D" w14:textId="77777777" w:rsidR="002C1886" w:rsidRPr="0011302D" w:rsidRDefault="002C1886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2D211315" w14:textId="77777777" w:rsidR="00597540" w:rsidRPr="0011302D" w:rsidRDefault="00597540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  <w:r w:rsidRPr="0011302D">
        <w:rPr>
          <w:b/>
          <w:noProof/>
          <w:sz w:val="26"/>
          <w:szCs w:val="26"/>
          <w:lang w:eastAsia="en-US"/>
        </w:rPr>
        <w:lastRenderedPageBreak/>
        <w:t>Siltumapgādes sistēmas avārija</w:t>
      </w:r>
    </w:p>
    <w:p w14:paraId="68E5C592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</w:rPr>
      </w:pPr>
    </w:p>
    <w:p w14:paraId="51D9740A" w14:textId="77777777" w:rsidR="00597540" w:rsidRPr="0011302D" w:rsidRDefault="00597540" w:rsidP="00DD4101">
      <w:pPr>
        <w:spacing w:line="360" w:lineRule="auto"/>
        <w:rPr>
          <w:b/>
          <w:noProof/>
          <w:sz w:val="26"/>
          <w:szCs w:val="26"/>
          <w:lang w:eastAsia="en-US"/>
        </w:rPr>
      </w:pPr>
      <w:r w:rsidRPr="0011302D">
        <w:rPr>
          <w:b/>
          <w:noProof/>
          <w:sz w:val="26"/>
          <w:szCs w:val="26"/>
        </w:rPr>
        <w:drawing>
          <wp:inline distT="0" distB="0" distL="0" distR="0" wp14:anchorId="40D49FE9" wp14:editId="38079379">
            <wp:extent cx="9246870" cy="3698875"/>
            <wp:effectExtent l="0" t="0" r="0" b="0"/>
            <wp:docPr id="16" name="Attēls 16" descr="\\fshare3\profiles04\RD\Murbans3\My Documents\diagramma siltumapgā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share3\profiles04\RD\Murbans3\My Documents\diagramma siltumapgā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8318" w14:textId="77777777" w:rsidR="00597540" w:rsidRPr="0011302D" w:rsidRDefault="00597540" w:rsidP="00597540">
      <w:pPr>
        <w:spacing w:line="360" w:lineRule="auto"/>
        <w:ind w:left="720"/>
        <w:rPr>
          <w:b/>
          <w:noProof/>
          <w:sz w:val="26"/>
          <w:szCs w:val="26"/>
          <w:lang w:eastAsia="en-US"/>
        </w:rPr>
      </w:pPr>
    </w:p>
    <w:p w14:paraId="6BC2F2ED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30EE6BAE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45A5B62C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014A8629" w14:textId="77777777" w:rsidR="00597540" w:rsidRDefault="00597540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23099402" w14:textId="77777777" w:rsidR="00597540" w:rsidRDefault="00597540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09E052CE" w14:textId="77777777" w:rsidR="002C1886" w:rsidRDefault="002C1886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7DD551E5" w14:textId="77777777" w:rsidR="002C1886" w:rsidRDefault="002C1886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</w:p>
    <w:p w14:paraId="417FE4A6" w14:textId="77777777" w:rsidR="00597540" w:rsidRPr="0011302D" w:rsidRDefault="00597540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  <w:r w:rsidRPr="0011302D">
        <w:rPr>
          <w:b/>
          <w:noProof/>
          <w:sz w:val="26"/>
          <w:szCs w:val="26"/>
          <w:lang w:eastAsia="en-US"/>
        </w:rPr>
        <w:lastRenderedPageBreak/>
        <w:t>Ēku un būvju sabrukšana</w:t>
      </w:r>
    </w:p>
    <w:p w14:paraId="62738410" w14:textId="77777777" w:rsidR="00597540" w:rsidRPr="0011302D" w:rsidRDefault="00597540" w:rsidP="00597540">
      <w:pPr>
        <w:spacing w:line="360" w:lineRule="auto"/>
        <w:jc w:val="center"/>
        <w:rPr>
          <w:b/>
          <w:noProof/>
          <w:sz w:val="26"/>
          <w:szCs w:val="26"/>
          <w:lang w:eastAsia="en-US"/>
        </w:rPr>
      </w:pPr>
      <w:r w:rsidRPr="0011302D">
        <w:rPr>
          <w:b/>
          <w:noProof/>
          <w:sz w:val="26"/>
          <w:szCs w:val="26"/>
        </w:rPr>
        <w:drawing>
          <wp:inline distT="0" distB="0" distL="0" distR="0" wp14:anchorId="15B15D08" wp14:editId="504AA7BD">
            <wp:extent cx="9236710" cy="3626485"/>
            <wp:effectExtent l="0" t="0" r="2540" b="0"/>
            <wp:docPr id="19" name="Attēls 19" descr="\\fshare3\profiles04\RD\Murbans3\My Documents\diagramma ekas un bu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fshare3\profiles04\RD\Murbans3\My Documents\diagramma ekas un buv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710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548D" w14:textId="77777777" w:rsidR="00597540" w:rsidRPr="0011302D" w:rsidRDefault="00597540" w:rsidP="00597540">
      <w:pPr>
        <w:spacing w:line="360" w:lineRule="auto"/>
        <w:ind w:left="720"/>
        <w:rPr>
          <w:b/>
          <w:noProof/>
          <w:sz w:val="26"/>
          <w:szCs w:val="26"/>
          <w:lang w:eastAsia="en-US"/>
        </w:rPr>
      </w:pPr>
    </w:p>
    <w:p w14:paraId="491E4691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2985FBFF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14213EE1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5A75FE07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7B9F2689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2396475D" w14:textId="77777777" w:rsidR="00597540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7BB3ACB5" w14:textId="77777777" w:rsidR="002C1886" w:rsidRDefault="002C1886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36F598F6" w14:textId="77777777" w:rsidR="002C1886" w:rsidRPr="0011302D" w:rsidRDefault="002C1886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467B39B3" w14:textId="77777777" w:rsidR="00597540" w:rsidRPr="0011302D" w:rsidRDefault="00597540" w:rsidP="00597540">
      <w:pPr>
        <w:spacing w:line="360" w:lineRule="auto"/>
        <w:ind w:left="720"/>
        <w:jc w:val="center"/>
        <w:rPr>
          <w:b/>
          <w:noProof/>
          <w:sz w:val="26"/>
          <w:szCs w:val="26"/>
          <w:lang w:eastAsia="en-US"/>
        </w:rPr>
      </w:pPr>
      <w:r w:rsidRPr="0011302D">
        <w:rPr>
          <w:b/>
          <w:noProof/>
          <w:sz w:val="26"/>
          <w:szCs w:val="26"/>
          <w:lang w:eastAsia="en-US"/>
        </w:rPr>
        <w:lastRenderedPageBreak/>
        <w:t>Kanalizācijas sistēmas avārijas</w:t>
      </w:r>
    </w:p>
    <w:p w14:paraId="006159EE" w14:textId="77777777" w:rsidR="00597540" w:rsidRPr="0011302D" w:rsidRDefault="00597540" w:rsidP="00597540">
      <w:pPr>
        <w:spacing w:line="360" w:lineRule="auto"/>
        <w:rPr>
          <w:b/>
          <w:noProof/>
          <w:sz w:val="26"/>
          <w:szCs w:val="26"/>
          <w:lang w:eastAsia="en-US"/>
        </w:rPr>
      </w:pPr>
    </w:p>
    <w:p w14:paraId="31C3A108" w14:textId="77777777" w:rsidR="00597540" w:rsidRPr="0011302D" w:rsidRDefault="00597540" w:rsidP="00597540">
      <w:pPr>
        <w:spacing w:line="360" w:lineRule="auto"/>
        <w:ind w:left="720"/>
        <w:rPr>
          <w:b/>
          <w:noProof/>
          <w:sz w:val="26"/>
          <w:szCs w:val="26"/>
          <w:lang w:eastAsia="en-US"/>
        </w:rPr>
      </w:pPr>
    </w:p>
    <w:p w14:paraId="656E6DAE" w14:textId="77777777" w:rsidR="002C1886" w:rsidRDefault="00597540" w:rsidP="002C1886">
      <w:pPr>
        <w:rPr>
          <w:noProof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drawing>
          <wp:inline distT="0" distB="0" distL="0" distR="0" wp14:anchorId="2926A88D" wp14:editId="4B1D02FD">
            <wp:extent cx="8961120" cy="4293870"/>
            <wp:effectExtent l="0" t="0" r="0" b="0"/>
            <wp:docPr id="198" name="Attēls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1430" w14:textId="77777777" w:rsidR="002C1886" w:rsidRDefault="002C1886" w:rsidP="002C1886">
      <w:pPr>
        <w:rPr>
          <w:noProof/>
          <w:sz w:val="26"/>
          <w:szCs w:val="26"/>
          <w:lang w:eastAsia="en-US"/>
        </w:rPr>
      </w:pPr>
    </w:p>
    <w:p w14:paraId="4BB75B7D" w14:textId="77777777" w:rsidR="002C1886" w:rsidRDefault="002C1886" w:rsidP="002C1886">
      <w:pPr>
        <w:rPr>
          <w:noProof/>
          <w:sz w:val="26"/>
          <w:szCs w:val="26"/>
          <w:lang w:eastAsia="en-US"/>
        </w:rPr>
      </w:pPr>
    </w:p>
    <w:p w14:paraId="543DB362" w14:textId="77777777" w:rsidR="002C1886" w:rsidRDefault="002C1886" w:rsidP="002C1886">
      <w:pPr>
        <w:rPr>
          <w:noProof/>
          <w:sz w:val="26"/>
          <w:szCs w:val="26"/>
          <w:lang w:eastAsia="en-US"/>
        </w:rPr>
      </w:pPr>
    </w:p>
    <w:p w14:paraId="5E17A2CC" w14:textId="77777777" w:rsidR="002C1886" w:rsidRDefault="002C1886" w:rsidP="002C1886">
      <w:pPr>
        <w:rPr>
          <w:noProof/>
          <w:sz w:val="26"/>
          <w:szCs w:val="26"/>
          <w:lang w:eastAsia="en-US"/>
        </w:rPr>
      </w:pPr>
    </w:p>
    <w:p w14:paraId="706094A7" w14:textId="5116D68C" w:rsidR="00597540" w:rsidRDefault="00597540" w:rsidP="002C1886">
      <w:bookmarkStart w:id="0" w:name="_GoBack"/>
      <w:bookmarkEnd w:id="0"/>
      <w:r>
        <w:rPr>
          <w:noProof/>
          <w:sz w:val="26"/>
          <w:szCs w:val="26"/>
          <w:lang w:eastAsia="en-US"/>
        </w:rPr>
        <w:tab/>
      </w:r>
    </w:p>
    <w:sectPr w:rsidR="00597540" w:rsidSect="002C1886">
      <w:headerReference w:type="default" r:id="rId11"/>
      <w:pgSz w:w="16838" w:h="11906" w:orient="landscape" w:code="9"/>
      <w:pgMar w:top="997" w:right="1134" w:bottom="567" w:left="1440" w:header="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4D39F" w14:textId="77777777" w:rsidR="00CD55C0" w:rsidRDefault="00CD55C0" w:rsidP="00597540">
      <w:r>
        <w:separator/>
      </w:r>
    </w:p>
  </w:endnote>
  <w:endnote w:type="continuationSeparator" w:id="0">
    <w:p w14:paraId="10D150AD" w14:textId="77777777" w:rsidR="00CD55C0" w:rsidRDefault="00CD55C0" w:rsidP="0059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05975" w14:textId="77777777" w:rsidR="00CD55C0" w:rsidRDefault="00CD55C0" w:rsidP="00597540">
      <w:r>
        <w:separator/>
      </w:r>
    </w:p>
  </w:footnote>
  <w:footnote w:type="continuationSeparator" w:id="0">
    <w:p w14:paraId="2361BBEC" w14:textId="77777777" w:rsidR="00CD55C0" w:rsidRDefault="00CD55C0" w:rsidP="0059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035812"/>
      <w:docPartObj>
        <w:docPartGallery w:val="Page Numbers (Top of Page)"/>
        <w:docPartUnique/>
      </w:docPartObj>
    </w:sdtPr>
    <w:sdtEndPr/>
    <w:sdtContent>
      <w:p w14:paraId="6589B0DE" w14:textId="77777777" w:rsidR="002C1886" w:rsidRDefault="002C1886">
        <w:pPr>
          <w:pStyle w:val="Galvene"/>
          <w:jc w:val="center"/>
        </w:pPr>
      </w:p>
      <w:p w14:paraId="240E7261" w14:textId="6E5330BA" w:rsidR="00597540" w:rsidRDefault="0059754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89">
          <w:rPr>
            <w:noProof/>
          </w:rPr>
          <w:t>5</w:t>
        </w:r>
        <w:r>
          <w:fldChar w:fldCharType="end"/>
        </w:r>
      </w:p>
    </w:sdtContent>
  </w:sdt>
  <w:p w14:paraId="27F95D4B" w14:textId="77777777" w:rsidR="00597540" w:rsidRDefault="0059754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25"/>
    <w:rsid w:val="002B1489"/>
    <w:rsid w:val="002C1886"/>
    <w:rsid w:val="004015B7"/>
    <w:rsid w:val="00414A55"/>
    <w:rsid w:val="00491F42"/>
    <w:rsid w:val="004F6D07"/>
    <w:rsid w:val="00597540"/>
    <w:rsid w:val="0067308D"/>
    <w:rsid w:val="007B153B"/>
    <w:rsid w:val="00830325"/>
    <w:rsid w:val="0096321C"/>
    <w:rsid w:val="00AF58E9"/>
    <w:rsid w:val="00B678C9"/>
    <w:rsid w:val="00B82393"/>
    <w:rsid w:val="00B95079"/>
    <w:rsid w:val="00CD003F"/>
    <w:rsid w:val="00CD55C0"/>
    <w:rsid w:val="00DD4101"/>
    <w:rsid w:val="00E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1E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5">
    <w:name w:val="Režģa tabula5"/>
    <w:basedOn w:val="Parastatabula"/>
    <w:next w:val="Reatabula"/>
    <w:uiPriority w:val="39"/>
    <w:rsid w:val="005975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9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9754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754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754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754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188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1886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5">
    <w:name w:val="Režģa tabula5"/>
    <w:basedOn w:val="Parastatabula"/>
    <w:next w:val="Reatabula"/>
    <w:uiPriority w:val="39"/>
    <w:rsid w:val="005975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9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9754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754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754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754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188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188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Arta Kešāne</cp:lastModifiedBy>
  <cp:revision>12</cp:revision>
  <dcterms:created xsi:type="dcterms:W3CDTF">2021-03-09T13:46:00Z</dcterms:created>
  <dcterms:modified xsi:type="dcterms:W3CDTF">2021-03-12T12:37:00Z</dcterms:modified>
</cp:coreProperties>
</file>