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6573C" w14:textId="77777777" w:rsidR="00E91FAA" w:rsidRPr="00602BFA" w:rsidRDefault="00E91FAA" w:rsidP="00BD4ED1">
      <w:pPr>
        <w:spacing w:after="0"/>
        <w:jc w:val="right"/>
        <w:rPr>
          <w:rFonts w:ascii="Times New Roman" w:hAnsi="Times New Roman" w:cs="Times New Roman"/>
        </w:rPr>
      </w:pPr>
      <w:r w:rsidRPr="00602BFA">
        <w:rPr>
          <w:rFonts w:ascii="Times New Roman" w:hAnsi="Times New Roman" w:cs="Times New Roman"/>
        </w:rPr>
        <w:t>Pielikums Nr.1</w:t>
      </w:r>
    </w:p>
    <w:p w14:paraId="76F84BAB" w14:textId="77777777" w:rsidR="00602BFA" w:rsidRDefault="00602BFA" w:rsidP="00BD4ED1">
      <w:pPr>
        <w:spacing w:after="0"/>
        <w:jc w:val="right"/>
        <w:rPr>
          <w:rFonts w:ascii="Times New Roman" w:hAnsi="Times New Roman" w:cs="Times New Roman"/>
        </w:rPr>
      </w:pPr>
      <w:r w:rsidRPr="00602BFA">
        <w:rPr>
          <w:rFonts w:ascii="Times New Roman" w:hAnsi="Times New Roman" w:cs="Times New Roman"/>
        </w:rPr>
        <w:t xml:space="preserve">Ministru kabineta </w:t>
      </w:r>
    </w:p>
    <w:p w14:paraId="503A9422" w14:textId="4B0AC36F" w:rsidR="00602BFA" w:rsidRPr="00602BFA" w:rsidRDefault="00602BFA" w:rsidP="00BD4ED1">
      <w:pPr>
        <w:spacing w:after="0"/>
        <w:jc w:val="right"/>
        <w:rPr>
          <w:rFonts w:ascii="Times New Roman" w:hAnsi="Times New Roman" w:cs="Times New Roman"/>
        </w:rPr>
      </w:pPr>
      <w:r w:rsidRPr="00602BFA">
        <w:rPr>
          <w:rFonts w:ascii="Times New Roman" w:hAnsi="Times New Roman" w:cs="Times New Roman"/>
        </w:rPr>
        <w:t>2016.gada 12.aprīļa noteikumiem Nr.225</w:t>
      </w:r>
    </w:p>
    <w:p w14:paraId="30488B5E" w14:textId="4BA5EF5A" w:rsidR="00602BFA" w:rsidRPr="00602BFA" w:rsidRDefault="00602BFA" w:rsidP="00BD4ED1">
      <w:pPr>
        <w:spacing w:after="0"/>
        <w:jc w:val="right"/>
        <w:rPr>
          <w:rFonts w:ascii="Times New Roman" w:hAnsi="Times New Roman" w:cs="Times New Roman"/>
        </w:rPr>
      </w:pPr>
      <w:r w:rsidRPr="00602BFA">
        <w:rPr>
          <w:rFonts w:ascii="Times New Roman" w:hAnsi="Times New Roman" w:cs="Times New Roman"/>
        </w:rPr>
        <w:t>“Kārtīb</w:t>
      </w:r>
      <w:r>
        <w:rPr>
          <w:rFonts w:ascii="Times New Roman" w:hAnsi="Times New Roman" w:cs="Times New Roman"/>
        </w:rPr>
        <w:t>a</w:t>
      </w:r>
      <w:r w:rsidRPr="00602BFA">
        <w:rPr>
          <w:rFonts w:ascii="Times New Roman" w:hAnsi="Times New Roman" w:cs="Times New Roman"/>
        </w:rPr>
        <w:t>, kādā tiek publiskota informācija par amatpersonu</w:t>
      </w:r>
      <w:r>
        <w:rPr>
          <w:rFonts w:ascii="Times New Roman" w:hAnsi="Times New Roman" w:cs="Times New Roman"/>
        </w:rPr>
        <w:t xml:space="preserve"> </w:t>
      </w:r>
      <w:r w:rsidRPr="00602BFA">
        <w:rPr>
          <w:rFonts w:ascii="Times New Roman" w:hAnsi="Times New Roman" w:cs="Times New Roman"/>
        </w:rPr>
        <w:t>(darbinieku)</w:t>
      </w:r>
    </w:p>
    <w:p w14:paraId="01B0971B" w14:textId="2AB72BA6" w:rsidR="00602BFA" w:rsidRPr="00602BFA" w:rsidRDefault="00602BFA" w:rsidP="00BD4ED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602BFA">
        <w:rPr>
          <w:rFonts w:ascii="Times New Roman" w:hAnsi="Times New Roman" w:cs="Times New Roman"/>
        </w:rPr>
        <w:t>tlīdzības noteikšanas kritērijiem un darba samaksas apmēru</w:t>
      </w:r>
    </w:p>
    <w:p w14:paraId="78C7051B" w14:textId="6AC81190" w:rsidR="00602BFA" w:rsidRPr="00602BFA" w:rsidRDefault="00602BFA" w:rsidP="00BD4ED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602BFA">
        <w:rPr>
          <w:rFonts w:ascii="Times New Roman" w:hAnsi="Times New Roman" w:cs="Times New Roman"/>
        </w:rPr>
        <w:t>adalījumā pa</w:t>
      </w:r>
      <w:r>
        <w:rPr>
          <w:rFonts w:ascii="Times New Roman" w:hAnsi="Times New Roman" w:cs="Times New Roman"/>
        </w:rPr>
        <w:t xml:space="preserve"> </w:t>
      </w:r>
      <w:r w:rsidRPr="00602BFA">
        <w:rPr>
          <w:rFonts w:ascii="Times New Roman" w:hAnsi="Times New Roman" w:cs="Times New Roman"/>
        </w:rPr>
        <w:t>amatu grupām”</w:t>
      </w:r>
    </w:p>
    <w:p w14:paraId="2EBD6932" w14:textId="77777777" w:rsidR="00BD4ED1" w:rsidRPr="00602BFA" w:rsidRDefault="00BD4ED1" w:rsidP="00BD4ED1">
      <w:pPr>
        <w:spacing w:after="0"/>
        <w:jc w:val="right"/>
        <w:rPr>
          <w:rFonts w:ascii="Times New Roman" w:hAnsi="Times New Roman" w:cs="Times New Roman"/>
        </w:rPr>
      </w:pPr>
    </w:p>
    <w:p w14:paraId="3379792F" w14:textId="77777777" w:rsidR="00E91FAA" w:rsidRPr="006231F4" w:rsidRDefault="00E91FAA">
      <w:pPr>
        <w:rPr>
          <w:rFonts w:ascii="Times New Roman" w:hAnsi="Times New Roman" w:cs="Times New Roman"/>
          <w:sz w:val="26"/>
          <w:szCs w:val="26"/>
        </w:rPr>
      </w:pPr>
    </w:p>
    <w:p w14:paraId="562AC7A1" w14:textId="6152DCC7" w:rsidR="00BD4ED1" w:rsidRDefault="00E91FAA" w:rsidP="00BD4ED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4ED1">
        <w:rPr>
          <w:rFonts w:ascii="Times New Roman" w:hAnsi="Times New Roman" w:cs="Times New Roman"/>
          <w:b/>
          <w:sz w:val="26"/>
          <w:szCs w:val="26"/>
        </w:rPr>
        <w:t xml:space="preserve">Informācija par Rīgas </w:t>
      </w:r>
      <w:r w:rsidR="00AB71B4">
        <w:rPr>
          <w:rFonts w:ascii="Times New Roman" w:hAnsi="Times New Roman" w:cs="Times New Roman"/>
          <w:b/>
          <w:sz w:val="26"/>
          <w:szCs w:val="26"/>
        </w:rPr>
        <w:t xml:space="preserve">valstspilsētas pašvaldības </w:t>
      </w:r>
      <w:r w:rsidRPr="00BD4ED1">
        <w:rPr>
          <w:rFonts w:ascii="Times New Roman" w:hAnsi="Times New Roman" w:cs="Times New Roman"/>
          <w:b/>
          <w:sz w:val="26"/>
          <w:szCs w:val="26"/>
        </w:rPr>
        <w:t xml:space="preserve">bāriņtiesas amatpersonu un darbinieku </w:t>
      </w:r>
    </w:p>
    <w:p w14:paraId="4239573C" w14:textId="77777777" w:rsidR="00C24096" w:rsidRDefault="00E91FAA" w:rsidP="00BD4ED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4ED1">
        <w:rPr>
          <w:rFonts w:ascii="Times New Roman" w:hAnsi="Times New Roman" w:cs="Times New Roman"/>
          <w:b/>
          <w:sz w:val="26"/>
          <w:szCs w:val="26"/>
        </w:rPr>
        <w:t>mēnešalgas apmēru sadalījumā pa amatu grupām</w:t>
      </w:r>
    </w:p>
    <w:p w14:paraId="2CD47A48" w14:textId="77777777" w:rsidR="00BD4ED1" w:rsidRPr="00BD4ED1" w:rsidRDefault="00BD4ED1" w:rsidP="00BD4ED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219"/>
        <w:gridCol w:w="3827"/>
        <w:gridCol w:w="1418"/>
        <w:gridCol w:w="2551"/>
        <w:gridCol w:w="2159"/>
      </w:tblGrid>
      <w:tr w:rsidR="00CE2DD5" w:rsidRPr="00CE2DD5" w14:paraId="7708DC40" w14:textId="77777777" w:rsidTr="00BD4ED1">
        <w:tc>
          <w:tcPr>
            <w:tcW w:w="8046" w:type="dxa"/>
            <w:gridSpan w:val="2"/>
          </w:tcPr>
          <w:p w14:paraId="6E63DBB1" w14:textId="77777777" w:rsidR="00E91FAA" w:rsidRPr="00CE2DD5" w:rsidRDefault="00E91FAA" w:rsidP="00E91FA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i/>
                <w:sz w:val="26"/>
                <w:szCs w:val="26"/>
              </w:rPr>
              <w:t>Amatu grupa</w:t>
            </w:r>
          </w:p>
        </w:tc>
        <w:tc>
          <w:tcPr>
            <w:tcW w:w="1418" w:type="dxa"/>
            <w:tcBorders>
              <w:bottom w:val="nil"/>
            </w:tcBorders>
          </w:tcPr>
          <w:p w14:paraId="07F016B5" w14:textId="77777777" w:rsidR="00E91FAA" w:rsidRPr="00CE2DD5" w:rsidRDefault="00E91FA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20A3C58B" w14:textId="77777777" w:rsidR="00E91FAA" w:rsidRPr="00CE2DD5" w:rsidRDefault="00E91FA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159" w:type="dxa"/>
            <w:tcBorders>
              <w:bottom w:val="nil"/>
            </w:tcBorders>
          </w:tcPr>
          <w:p w14:paraId="45DE2A48" w14:textId="77777777" w:rsidR="00E91FAA" w:rsidRPr="00CE2DD5" w:rsidRDefault="00E91FA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CE2DD5" w:rsidRPr="00CE2DD5" w14:paraId="0A0DF69F" w14:textId="77777777" w:rsidTr="00BD4ED1">
        <w:tc>
          <w:tcPr>
            <w:tcW w:w="4219" w:type="dxa"/>
          </w:tcPr>
          <w:p w14:paraId="29F68A1F" w14:textId="77777777" w:rsidR="00E91FAA" w:rsidRPr="00CE2DD5" w:rsidRDefault="00E91FAA" w:rsidP="00BD4ED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Amatu saime, </w:t>
            </w:r>
            <w:proofErr w:type="spellStart"/>
            <w:r w:rsidRPr="00CE2DD5">
              <w:rPr>
                <w:rFonts w:ascii="Times New Roman" w:hAnsi="Times New Roman" w:cs="Times New Roman"/>
                <w:i/>
                <w:sz w:val="26"/>
                <w:szCs w:val="26"/>
              </w:rPr>
              <w:t>apakšsaime</w:t>
            </w:r>
            <w:proofErr w:type="spellEnd"/>
            <w:r w:rsidRPr="00CE2DD5">
              <w:rPr>
                <w:rFonts w:ascii="Times New Roman" w:hAnsi="Times New Roman" w:cs="Times New Roman"/>
                <w:i/>
                <w:sz w:val="26"/>
                <w:szCs w:val="26"/>
              </w:rPr>
              <w:t>, līmenis vai amata kategorija, līmenis</w:t>
            </w:r>
          </w:p>
        </w:tc>
        <w:tc>
          <w:tcPr>
            <w:tcW w:w="3827" w:type="dxa"/>
          </w:tcPr>
          <w:p w14:paraId="721D9F4D" w14:textId="77777777" w:rsidR="00E91FAA" w:rsidRPr="00CE2DD5" w:rsidRDefault="00E91FAA" w:rsidP="00BD4ED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i/>
                <w:sz w:val="26"/>
                <w:szCs w:val="26"/>
              </w:rPr>
              <w:t>Amata nosaukums</w:t>
            </w:r>
          </w:p>
        </w:tc>
        <w:tc>
          <w:tcPr>
            <w:tcW w:w="1418" w:type="dxa"/>
            <w:tcBorders>
              <w:top w:val="nil"/>
            </w:tcBorders>
          </w:tcPr>
          <w:p w14:paraId="75753738" w14:textId="77777777" w:rsidR="00E91FAA" w:rsidRPr="00CE2DD5" w:rsidRDefault="00E91FAA" w:rsidP="00BD4ED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i/>
                <w:sz w:val="26"/>
                <w:szCs w:val="26"/>
              </w:rPr>
              <w:t>Amata vietu skaits</w:t>
            </w:r>
          </w:p>
        </w:tc>
        <w:tc>
          <w:tcPr>
            <w:tcW w:w="2551" w:type="dxa"/>
            <w:tcBorders>
              <w:top w:val="nil"/>
            </w:tcBorders>
          </w:tcPr>
          <w:p w14:paraId="2CD44F10" w14:textId="77777777" w:rsidR="00E91FAA" w:rsidRPr="00CE2DD5" w:rsidRDefault="00E91FAA" w:rsidP="00BD4ED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i/>
                <w:sz w:val="26"/>
                <w:szCs w:val="26"/>
              </w:rPr>
              <w:t>Mēnešalgas diapazons</w:t>
            </w:r>
          </w:p>
          <w:p w14:paraId="67E9EC0E" w14:textId="77777777" w:rsidR="00E91FAA" w:rsidRPr="00CE2DD5" w:rsidRDefault="00E91FAA" w:rsidP="00BD4ED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i/>
                <w:sz w:val="26"/>
                <w:szCs w:val="26"/>
              </w:rPr>
              <w:t>(no-līdz)</w:t>
            </w:r>
          </w:p>
        </w:tc>
        <w:tc>
          <w:tcPr>
            <w:tcW w:w="2159" w:type="dxa"/>
            <w:tcBorders>
              <w:top w:val="nil"/>
            </w:tcBorders>
          </w:tcPr>
          <w:p w14:paraId="1411CDB9" w14:textId="77777777" w:rsidR="00E91FAA" w:rsidRPr="00CE2DD5" w:rsidRDefault="00E91FAA" w:rsidP="00BD4ED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i/>
                <w:sz w:val="26"/>
                <w:szCs w:val="26"/>
              </w:rPr>
              <w:t>Vidējā mēnešalga</w:t>
            </w:r>
          </w:p>
        </w:tc>
      </w:tr>
      <w:tr w:rsidR="00CE2DD5" w:rsidRPr="00CE2DD5" w14:paraId="6209493E" w14:textId="77777777" w:rsidTr="00BD4ED1">
        <w:tc>
          <w:tcPr>
            <w:tcW w:w="4219" w:type="dxa"/>
          </w:tcPr>
          <w:p w14:paraId="54BADF04" w14:textId="77777777" w:rsidR="00E91FAA" w:rsidRPr="00CE2DD5" w:rsidRDefault="00E91FAA" w:rsidP="00E91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</w:tcPr>
          <w:p w14:paraId="200A9191" w14:textId="77777777" w:rsidR="00E91FAA" w:rsidRPr="00CE2DD5" w:rsidRDefault="00E91FAA" w:rsidP="00E91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14:paraId="507F3DD8" w14:textId="77777777" w:rsidR="00E91FAA" w:rsidRPr="00CE2DD5" w:rsidRDefault="00E91FAA" w:rsidP="00E91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1" w:type="dxa"/>
          </w:tcPr>
          <w:p w14:paraId="3C745CF6" w14:textId="77777777" w:rsidR="00E91FAA" w:rsidRPr="00CE2DD5" w:rsidRDefault="00E91FAA" w:rsidP="00E91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59" w:type="dxa"/>
          </w:tcPr>
          <w:p w14:paraId="571F2CDF" w14:textId="77777777" w:rsidR="00E91FAA" w:rsidRPr="00CE2DD5" w:rsidRDefault="00E91FAA" w:rsidP="00E91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E2DD5" w:rsidRPr="00CE2DD5" w14:paraId="77049AB0" w14:textId="77777777" w:rsidTr="00BD4ED1">
        <w:tc>
          <w:tcPr>
            <w:tcW w:w="4219" w:type="dxa"/>
          </w:tcPr>
          <w:p w14:paraId="14161E9D" w14:textId="3CF81CAB" w:rsidR="00AB71B4" w:rsidRPr="00CE2DD5" w:rsidRDefault="00AB71B4" w:rsidP="00B57048">
            <w:pPr>
              <w:pStyle w:val="Sarakstarindkopa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7. Bāriņtiesa, V</w:t>
            </w:r>
          </w:p>
        </w:tc>
        <w:tc>
          <w:tcPr>
            <w:tcW w:w="3827" w:type="dxa"/>
          </w:tcPr>
          <w:p w14:paraId="2FA11C3E" w14:textId="4E168878" w:rsidR="00AB71B4" w:rsidRPr="00CE2DD5" w:rsidRDefault="00AB71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Nodaļas vadītājs-bāriņtiesas loceklis</w:t>
            </w:r>
          </w:p>
        </w:tc>
        <w:tc>
          <w:tcPr>
            <w:tcW w:w="1418" w:type="dxa"/>
          </w:tcPr>
          <w:p w14:paraId="52C53AA2" w14:textId="517E5496" w:rsidR="00AB71B4" w:rsidRPr="00CE2DD5" w:rsidRDefault="00AB71B4" w:rsidP="00BD4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1" w:type="dxa"/>
          </w:tcPr>
          <w:p w14:paraId="736736F5" w14:textId="40A5D415" w:rsidR="00AB71B4" w:rsidRPr="00CE2DD5" w:rsidRDefault="00AB71B4" w:rsidP="00BD4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1824</w:t>
            </w:r>
          </w:p>
        </w:tc>
        <w:tc>
          <w:tcPr>
            <w:tcW w:w="2159" w:type="dxa"/>
          </w:tcPr>
          <w:p w14:paraId="59B45A9A" w14:textId="454D9CB5" w:rsidR="00AB71B4" w:rsidRPr="00CE2DD5" w:rsidRDefault="0023276F" w:rsidP="00BD4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1824</w:t>
            </w:r>
          </w:p>
        </w:tc>
      </w:tr>
      <w:tr w:rsidR="00CE2DD5" w:rsidRPr="00CE2DD5" w14:paraId="7800994D" w14:textId="77777777" w:rsidTr="00BD4ED1">
        <w:tc>
          <w:tcPr>
            <w:tcW w:w="4219" w:type="dxa"/>
          </w:tcPr>
          <w:p w14:paraId="6EABD5CC" w14:textId="734FA44B" w:rsidR="00E91FAA" w:rsidRPr="00CE2DD5" w:rsidRDefault="00AB71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B57048" w:rsidRPr="00CE2D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231F4" w:rsidRPr="00CE2D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57048" w:rsidRPr="00CE2DD5">
              <w:rPr>
                <w:rFonts w:ascii="Times New Roman" w:hAnsi="Times New Roman" w:cs="Times New Roman"/>
                <w:sz w:val="26"/>
                <w:szCs w:val="26"/>
              </w:rPr>
              <w:t>Bāriņtiesas, I</w:t>
            </w: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II</w:t>
            </w:r>
          </w:p>
        </w:tc>
        <w:tc>
          <w:tcPr>
            <w:tcW w:w="3827" w:type="dxa"/>
          </w:tcPr>
          <w:p w14:paraId="5135D710" w14:textId="0CE665A6" w:rsidR="00E91FAA" w:rsidRPr="00CE2DD5" w:rsidRDefault="00E91F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Bāriņtiesas locek</w:t>
            </w:r>
            <w:r w:rsidR="00AB71B4" w:rsidRPr="00CE2DD5">
              <w:rPr>
                <w:rFonts w:ascii="Times New Roman" w:hAnsi="Times New Roman" w:cs="Times New Roman"/>
                <w:sz w:val="26"/>
                <w:szCs w:val="26"/>
              </w:rPr>
              <w:t>lis</w:t>
            </w:r>
          </w:p>
        </w:tc>
        <w:tc>
          <w:tcPr>
            <w:tcW w:w="1418" w:type="dxa"/>
          </w:tcPr>
          <w:p w14:paraId="198866A5" w14:textId="1D81087C" w:rsidR="00E91FAA" w:rsidRPr="00CE2DD5" w:rsidRDefault="00AB71B4" w:rsidP="00BD4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2551" w:type="dxa"/>
          </w:tcPr>
          <w:p w14:paraId="20D675A6" w14:textId="0861E06F" w:rsidR="00E91FAA" w:rsidRPr="00CE2DD5" w:rsidRDefault="00AB71B4" w:rsidP="00BD4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1506-1637</w:t>
            </w:r>
          </w:p>
        </w:tc>
        <w:tc>
          <w:tcPr>
            <w:tcW w:w="2159" w:type="dxa"/>
          </w:tcPr>
          <w:p w14:paraId="5E6C3380" w14:textId="301CAC12" w:rsidR="00E91FAA" w:rsidRPr="00CE2DD5" w:rsidRDefault="00602BFA" w:rsidP="00BD4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1597</w:t>
            </w:r>
          </w:p>
        </w:tc>
      </w:tr>
      <w:tr w:rsidR="00CE2DD5" w:rsidRPr="00CE2DD5" w14:paraId="02FD7BF2" w14:textId="77777777" w:rsidTr="00BD4ED1">
        <w:tc>
          <w:tcPr>
            <w:tcW w:w="4219" w:type="dxa"/>
          </w:tcPr>
          <w:p w14:paraId="0AA29EF8" w14:textId="7C1BC0C4" w:rsidR="00AB71B4" w:rsidRPr="00CE2DD5" w:rsidRDefault="00AB71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87EF1" w:rsidRPr="00CE2D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 xml:space="preserve"> Bāriņtiesa, II</w:t>
            </w:r>
          </w:p>
        </w:tc>
        <w:tc>
          <w:tcPr>
            <w:tcW w:w="3827" w:type="dxa"/>
          </w:tcPr>
          <w:p w14:paraId="1BB942F9" w14:textId="035F7912" w:rsidR="00AB71B4" w:rsidRPr="00CE2DD5" w:rsidRDefault="00AB71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Bāriņtiesas locekļa palīgs</w:t>
            </w:r>
          </w:p>
        </w:tc>
        <w:tc>
          <w:tcPr>
            <w:tcW w:w="1418" w:type="dxa"/>
          </w:tcPr>
          <w:p w14:paraId="2D4B0ABF" w14:textId="75F14F4C" w:rsidR="00AB71B4" w:rsidRPr="00CE2DD5" w:rsidRDefault="00687EF1" w:rsidP="00BD4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1" w:type="dxa"/>
          </w:tcPr>
          <w:p w14:paraId="32E81562" w14:textId="31EE9B1A" w:rsidR="00AB71B4" w:rsidRPr="00CE2DD5" w:rsidRDefault="00687EF1" w:rsidP="00BD4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1209</w:t>
            </w:r>
          </w:p>
        </w:tc>
        <w:tc>
          <w:tcPr>
            <w:tcW w:w="2159" w:type="dxa"/>
          </w:tcPr>
          <w:p w14:paraId="0C891BD5" w14:textId="25DAE96F" w:rsidR="00AB71B4" w:rsidRPr="00CE2DD5" w:rsidRDefault="0023276F" w:rsidP="00BD4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1209</w:t>
            </w:r>
          </w:p>
        </w:tc>
      </w:tr>
      <w:tr w:rsidR="00CE2DD5" w:rsidRPr="00CE2DD5" w14:paraId="6049ADC2" w14:textId="77777777" w:rsidTr="00BD4ED1">
        <w:tc>
          <w:tcPr>
            <w:tcW w:w="4219" w:type="dxa"/>
          </w:tcPr>
          <w:p w14:paraId="6115D4EC" w14:textId="7818894C" w:rsidR="00687EF1" w:rsidRPr="00CE2DD5" w:rsidRDefault="00687E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7. Bāriņtiesa, I</w:t>
            </w:r>
          </w:p>
        </w:tc>
        <w:tc>
          <w:tcPr>
            <w:tcW w:w="3827" w:type="dxa"/>
          </w:tcPr>
          <w:p w14:paraId="1D9648FD" w14:textId="3D89B60A" w:rsidR="00687EF1" w:rsidRPr="00CE2DD5" w:rsidRDefault="00687E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Nodaļas vadītāja palīgs</w:t>
            </w:r>
          </w:p>
        </w:tc>
        <w:tc>
          <w:tcPr>
            <w:tcW w:w="1418" w:type="dxa"/>
          </w:tcPr>
          <w:p w14:paraId="297AD0ED" w14:textId="549F2A6F" w:rsidR="00687EF1" w:rsidRPr="00CE2DD5" w:rsidRDefault="00687EF1" w:rsidP="00BD4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51" w:type="dxa"/>
          </w:tcPr>
          <w:p w14:paraId="67ADE4B8" w14:textId="230B1B03" w:rsidR="00687EF1" w:rsidRPr="00CE2DD5" w:rsidRDefault="00687EF1" w:rsidP="00BD4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1116</w:t>
            </w:r>
          </w:p>
        </w:tc>
        <w:tc>
          <w:tcPr>
            <w:tcW w:w="2159" w:type="dxa"/>
          </w:tcPr>
          <w:p w14:paraId="152C51C5" w14:textId="565A1AAD" w:rsidR="00687EF1" w:rsidRPr="00CE2DD5" w:rsidRDefault="0023276F" w:rsidP="00BD4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1116</w:t>
            </w:r>
          </w:p>
        </w:tc>
      </w:tr>
      <w:tr w:rsidR="00CE2DD5" w:rsidRPr="00CE2DD5" w14:paraId="2D2BC3E3" w14:textId="77777777" w:rsidTr="00BD4ED1">
        <w:tc>
          <w:tcPr>
            <w:tcW w:w="4219" w:type="dxa"/>
          </w:tcPr>
          <w:p w14:paraId="5CF928E6" w14:textId="59D0D145" w:rsidR="001752BC" w:rsidRPr="00CE2DD5" w:rsidRDefault="00427A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7. Bāriņtiesa, I</w:t>
            </w:r>
          </w:p>
        </w:tc>
        <w:tc>
          <w:tcPr>
            <w:tcW w:w="3827" w:type="dxa"/>
          </w:tcPr>
          <w:p w14:paraId="5DA2F424" w14:textId="3231EE12" w:rsidR="001752BC" w:rsidRPr="00CE2DD5" w:rsidRDefault="00427A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Bāriņtiesas sēžu sekretārs</w:t>
            </w:r>
          </w:p>
        </w:tc>
        <w:tc>
          <w:tcPr>
            <w:tcW w:w="1418" w:type="dxa"/>
          </w:tcPr>
          <w:p w14:paraId="4F7CFB31" w14:textId="460B6EF5" w:rsidR="001752BC" w:rsidRPr="00CE2DD5" w:rsidRDefault="00427AA6" w:rsidP="00BD4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1" w:type="dxa"/>
          </w:tcPr>
          <w:p w14:paraId="08BD7925" w14:textId="4A209829" w:rsidR="001752BC" w:rsidRPr="00CE2DD5" w:rsidRDefault="00427AA6" w:rsidP="00BD4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1067</w:t>
            </w:r>
          </w:p>
        </w:tc>
        <w:tc>
          <w:tcPr>
            <w:tcW w:w="2159" w:type="dxa"/>
          </w:tcPr>
          <w:p w14:paraId="67DD3AF5" w14:textId="2DA97F98" w:rsidR="001752BC" w:rsidRPr="00CE2DD5" w:rsidRDefault="0023276F" w:rsidP="00BD4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1067</w:t>
            </w:r>
          </w:p>
        </w:tc>
      </w:tr>
      <w:tr w:rsidR="00CE2DD5" w:rsidRPr="00CE2DD5" w14:paraId="1CF363A8" w14:textId="77777777" w:rsidTr="00BD4ED1">
        <w:tc>
          <w:tcPr>
            <w:tcW w:w="4219" w:type="dxa"/>
          </w:tcPr>
          <w:p w14:paraId="4A061D14" w14:textId="1C43D181" w:rsidR="00E91FAA" w:rsidRPr="00CE2DD5" w:rsidRDefault="00687E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43.2</w:t>
            </w:r>
            <w:r w:rsidR="00B57048" w:rsidRPr="00CE2D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231F4" w:rsidRPr="00CE2D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57048" w:rsidRPr="00CE2DD5">
              <w:rPr>
                <w:rFonts w:ascii="Times New Roman" w:hAnsi="Times New Roman" w:cs="Times New Roman"/>
                <w:sz w:val="26"/>
                <w:szCs w:val="26"/>
              </w:rPr>
              <w:t xml:space="preserve">Sociālais </w:t>
            </w: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un psiholoģiskais atbalsts. Psihologu pakalpojumi</w:t>
            </w:r>
          </w:p>
        </w:tc>
        <w:tc>
          <w:tcPr>
            <w:tcW w:w="3827" w:type="dxa"/>
          </w:tcPr>
          <w:p w14:paraId="679656B7" w14:textId="77777777" w:rsidR="00E91FAA" w:rsidRPr="00CE2DD5" w:rsidRDefault="00433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Psihologs</w:t>
            </w:r>
          </w:p>
        </w:tc>
        <w:tc>
          <w:tcPr>
            <w:tcW w:w="1418" w:type="dxa"/>
          </w:tcPr>
          <w:p w14:paraId="0D898B24" w14:textId="77777777" w:rsidR="00E91FAA" w:rsidRPr="00CE2DD5" w:rsidRDefault="00433807" w:rsidP="00BD4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1" w:type="dxa"/>
          </w:tcPr>
          <w:p w14:paraId="70ABA3B1" w14:textId="0CEBCD41" w:rsidR="00E91FAA" w:rsidRPr="00CE2DD5" w:rsidRDefault="003A189E" w:rsidP="00BD4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87EF1" w:rsidRPr="00CE2DD5">
              <w:rPr>
                <w:rFonts w:ascii="Times New Roman" w:hAnsi="Times New Roman" w:cs="Times New Roman"/>
                <w:sz w:val="26"/>
                <w:szCs w:val="26"/>
              </w:rPr>
              <w:t>391</w:t>
            </w:r>
          </w:p>
        </w:tc>
        <w:tc>
          <w:tcPr>
            <w:tcW w:w="2159" w:type="dxa"/>
          </w:tcPr>
          <w:p w14:paraId="03B39F50" w14:textId="78DBF068" w:rsidR="00E91FAA" w:rsidRPr="00CE2DD5" w:rsidRDefault="0023276F" w:rsidP="00BD4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1391</w:t>
            </w:r>
          </w:p>
        </w:tc>
      </w:tr>
      <w:tr w:rsidR="00CE2DD5" w:rsidRPr="00CE2DD5" w14:paraId="15D2AB83" w14:textId="77777777" w:rsidTr="00BD4ED1">
        <w:tc>
          <w:tcPr>
            <w:tcW w:w="4219" w:type="dxa"/>
          </w:tcPr>
          <w:p w14:paraId="10950A08" w14:textId="457C1E01" w:rsidR="00433807" w:rsidRPr="00CE2DD5" w:rsidRDefault="00687EF1" w:rsidP="00687EF1">
            <w:pPr>
              <w:pStyle w:val="Sarakstarindkopa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2. Apgāde (iepirkumi), VI</w:t>
            </w:r>
          </w:p>
        </w:tc>
        <w:tc>
          <w:tcPr>
            <w:tcW w:w="3827" w:type="dxa"/>
          </w:tcPr>
          <w:p w14:paraId="40AE9113" w14:textId="77777777" w:rsidR="00433807" w:rsidRPr="00CE2DD5" w:rsidRDefault="00433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Nodaļas vadītājs</w:t>
            </w:r>
          </w:p>
        </w:tc>
        <w:tc>
          <w:tcPr>
            <w:tcW w:w="1418" w:type="dxa"/>
          </w:tcPr>
          <w:p w14:paraId="04005A47" w14:textId="77777777" w:rsidR="00433807" w:rsidRPr="00CE2DD5" w:rsidRDefault="00433807" w:rsidP="00BD4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</w:tcPr>
          <w:p w14:paraId="1C93F723" w14:textId="4E1FF394" w:rsidR="00433807" w:rsidRPr="00CE2DD5" w:rsidRDefault="00687EF1" w:rsidP="00BD4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2264</w:t>
            </w:r>
          </w:p>
        </w:tc>
        <w:tc>
          <w:tcPr>
            <w:tcW w:w="2159" w:type="dxa"/>
          </w:tcPr>
          <w:p w14:paraId="737CCD08" w14:textId="0EA40348" w:rsidR="00433807" w:rsidRPr="00CE2DD5" w:rsidRDefault="00687EF1" w:rsidP="00BD4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2264</w:t>
            </w:r>
          </w:p>
        </w:tc>
      </w:tr>
      <w:tr w:rsidR="00CE2DD5" w:rsidRPr="00CE2DD5" w14:paraId="2388D8A7" w14:textId="77777777" w:rsidTr="00BD4ED1">
        <w:tc>
          <w:tcPr>
            <w:tcW w:w="4219" w:type="dxa"/>
          </w:tcPr>
          <w:p w14:paraId="4E0A80F4" w14:textId="6491DB19" w:rsidR="00433807" w:rsidRPr="00CE2DD5" w:rsidRDefault="00B57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87EF1" w:rsidRPr="00CE2DD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231F4" w:rsidRPr="00CE2D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Juridiskā analīz</w:t>
            </w:r>
            <w:r w:rsidR="00687EF1" w:rsidRPr="00CE2DD5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 xml:space="preserve">  un pakalpojumi, </w:t>
            </w:r>
            <w:r w:rsidR="00687EF1" w:rsidRPr="00CE2DD5">
              <w:rPr>
                <w:rFonts w:ascii="Times New Roman" w:hAnsi="Times New Roman" w:cs="Times New Roman"/>
                <w:sz w:val="26"/>
                <w:szCs w:val="26"/>
              </w:rPr>
              <w:t>IV</w:t>
            </w:r>
          </w:p>
        </w:tc>
        <w:tc>
          <w:tcPr>
            <w:tcW w:w="3827" w:type="dxa"/>
          </w:tcPr>
          <w:p w14:paraId="0401EB9C" w14:textId="77777777" w:rsidR="00433807" w:rsidRPr="00CE2DD5" w:rsidRDefault="00433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Nodaļas vadītājs</w:t>
            </w:r>
          </w:p>
        </w:tc>
        <w:tc>
          <w:tcPr>
            <w:tcW w:w="1418" w:type="dxa"/>
          </w:tcPr>
          <w:p w14:paraId="58B8606A" w14:textId="77777777" w:rsidR="00433807" w:rsidRPr="00CE2DD5" w:rsidRDefault="00433807" w:rsidP="00BD4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</w:tcPr>
          <w:p w14:paraId="3457AACF" w14:textId="3304F54C" w:rsidR="00433807" w:rsidRPr="00CE2DD5" w:rsidRDefault="00687EF1" w:rsidP="00BD4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2614</w:t>
            </w:r>
          </w:p>
        </w:tc>
        <w:tc>
          <w:tcPr>
            <w:tcW w:w="2159" w:type="dxa"/>
          </w:tcPr>
          <w:p w14:paraId="22409B0C" w14:textId="5482944C" w:rsidR="00433807" w:rsidRPr="00CE2DD5" w:rsidRDefault="00687EF1" w:rsidP="00BD4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2614</w:t>
            </w:r>
          </w:p>
        </w:tc>
      </w:tr>
      <w:tr w:rsidR="00CE2DD5" w:rsidRPr="00CE2DD5" w14:paraId="748E5C91" w14:textId="77777777" w:rsidTr="00427AA6">
        <w:trPr>
          <w:trHeight w:val="420"/>
        </w:trPr>
        <w:tc>
          <w:tcPr>
            <w:tcW w:w="4219" w:type="dxa"/>
          </w:tcPr>
          <w:p w14:paraId="5FBB321C" w14:textId="377D3C43" w:rsidR="00687EF1" w:rsidRPr="00CE2DD5" w:rsidRDefault="00687E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24. Juridiskā analīze un pakalpojumi, II</w:t>
            </w:r>
          </w:p>
        </w:tc>
        <w:tc>
          <w:tcPr>
            <w:tcW w:w="3827" w:type="dxa"/>
          </w:tcPr>
          <w:p w14:paraId="2B7E5183" w14:textId="0FB12687" w:rsidR="00687EF1" w:rsidRPr="00CE2DD5" w:rsidRDefault="00687E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Jurists</w:t>
            </w:r>
          </w:p>
        </w:tc>
        <w:tc>
          <w:tcPr>
            <w:tcW w:w="1418" w:type="dxa"/>
          </w:tcPr>
          <w:p w14:paraId="2809D34D" w14:textId="1A1FBB2C" w:rsidR="00687EF1" w:rsidRPr="00CE2DD5" w:rsidRDefault="00687EF1" w:rsidP="00BD4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51" w:type="dxa"/>
          </w:tcPr>
          <w:p w14:paraId="1BFBFA1B" w14:textId="0CE795A4" w:rsidR="00687EF1" w:rsidRPr="00CE2DD5" w:rsidRDefault="00687EF1" w:rsidP="00BD4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1637</w:t>
            </w:r>
          </w:p>
        </w:tc>
        <w:tc>
          <w:tcPr>
            <w:tcW w:w="2159" w:type="dxa"/>
          </w:tcPr>
          <w:p w14:paraId="2CB69C13" w14:textId="6F3779DB" w:rsidR="00687EF1" w:rsidRPr="00CE2DD5" w:rsidRDefault="0023276F" w:rsidP="00BD4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1637</w:t>
            </w:r>
          </w:p>
        </w:tc>
      </w:tr>
      <w:tr w:rsidR="00CE2DD5" w:rsidRPr="00CE2DD5" w14:paraId="2B15D9F2" w14:textId="77777777" w:rsidTr="00BD4ED1">
        <w:tc>
          <w:tcPr>
            <w:tcW w:w="4219" w:type="dxa"/>
          </w:tcPr>
          <w:p w14:paraId="276204DF" w14:textId="2469CED4" w:rsidR="001752BC" w:rsidRPr="00CE2DD5" w:rsidRDefault="001752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47. Tulkošana, II</w:t>
            </w:r>
          </w:p>
        </w:tc>
        <w:tc>
          <w:tcPr>
            <w:tcW w:w="3827" w:type="dxa"/>
          </w:tcPr>
          <w:p w14:paraId="7661AC56" w14:textId="62B68181" w:rsidR="001752BC" w:rsidRPr="00CE2DD5" w:rsidRDefault="001752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Tulks</w:t>
            </w:r>
          </w:p>
        </w:tc>
        <w:tc>
          <w:tcPr>
            <w:tcW w:w="1418" w:type="dxa"/>
          </w:tcPr>
          <w:p w14:paraId="1C1D4A78" w14:textId="0E931BE4" w:rsidR="001752BC" w:rsidRPr="00CE2DD5" w:rsidRDefault="001752BC" w:rsidP="00BD4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</w:tcPr>
          <w:p w14:paraId="2ABE8E60" w14:textId="784C005A" w:rsidR="001752BC" w:rsidRPr="00CE2DD5" w:rsidRDefault="001752BC" w:rsidP="00BD4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1339</w:t>
            </w:r>
          </w:p>
        </w:tc>
        <w:tc>
          <w:tcPr>
            <w:tcW w:w="2159" w:type="dxa"/>
          </w:tcPr>
          <w:p w14:paraId="6B68B5DD" w14:textId="72E7B8E3" w:rsidR="001752BC" w:rsidRPr="00CE2DD5" w:rsidRDefault="001752BC" w:rsidP="00BD4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1339</w:t>
            </w:r>
          </w:p>
        </w:tc>
      </w:tr>
      <w:tr w:rsidR="00CE2DD5" w:rsidRPr="00CE2DD5" w14:paraId="3A1CA1B0" w14:textId="77777777" w:rsidTr="00BD4ED1">
        <w:tc>
          <w:tcPr>
            <w:tcW w:w="4219" w:type="dxa"/>
          </w:tcPr>
          <w:p w14:paraId="4CF91F68" w14:textId="2090DC88" w:rsidR="001752BC" w:rsidRPr="00CE2DD5" w:rsidRDefault="001752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34. Personāla vadība, IIB</w:t>
            </w:r>
          </w:p>
        </w:tc>
        <w:tc>
          <w:tcPr>
            <w:tcW w:w="3827" w:type="dxa"/>
          </w:tcPr>
          <w:p w14:paraId="0C36B2D9" w14:textId="02EA4C60" w:rsidR="001752BC" w:rsidRPr="00CE2DD5" w:rsidRDefault="001752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Personāla galvenais inspektors</w:t>
            </w:r>
          </w:p>
        </w:tc>
        <w:tc>
          <w:tcPr>
            <w:tcW w:w="1418" w:type="dxa"/>
          </w:tcPr>
          <w:p w14:paraId="2977EF0C" w14:textId="7180AB74" w:rsidR="001752BC" w:rsidRPr="00CE2DD5" w:rsidRDefault="001752BC" w:rsidP="00BD4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</w:tcPr>
          <w:p w14:paraId="791A6C62" w14:textId="4555006C" w:rsidR="001752BC" w:rsidRPr="00CE2DD5" w:rsidRDefault="001752BC" w:rsidP="00BD4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1459</w:t>
            </w:r>
          </w:p>
        </w:tc>
        <w:tc>
          <w:tcPr>
            <w:tcW w:w="2159" w:type="dxa"/>
          </w:tcPr>
          <w:p w14:paraId="05BCE151" w14:textId="69BBBC2D" w:rsidR="001752BC" w:rsidRPr="00CE2DD5" w:rsidRDefault="001752BC" w:rsidP="00BD4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1459</w:t>
            </w:r>
          </w:p>
        </w:tc>
      </w:tr>
      <w:tr w:rsidR="00CE2DD5" w:rsidRPr="00CE2DD5" w14:paraId="387896CD" w14:textId="77777777" w:rsidTr="00BD4ED1">
        <w:tc>
          <w:tcPr>
            <w:tcW w:w="4219" w:type="dxa"/>
          </w:tcPr>
          <w:p w14:paraId="53169FB2" w14:textId="315FA9B8" w:rsidR="001752BC" w:rsidRPr="00CE2DD5" w:rsidRDefault="001752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26. Komunikācija, II</w:t>
            </w:r>
          </w:p>
        </w:tc>
        <w:tc>
          <w:tcPr>
            <w:tcW w:w="3827" w:type="dxa"/>
          </w:tcPr>
          <w:p w14:paraId="25F96168" w14:textId="7DF595A1" w:rsidR="001752BC" w:rsidRPr="00CE2DD5" w:rsidRDefault="001752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Galvenais speciālists-eksperts</w:t>
            </w:r>
          </w:p>
        </w:tc>
        <w:tc>
          <w:tcPr>
            <w:tcW w:w="1418" w:type="dxa"/>
          </w:tcPr>
          <w:p w14:paraId="6B1AA247" w14:textId="517A31BB" w:rsidR="001752BC" w:rsidRPr="00CE2DD5" w:rsidRDefault="001752BC" w:rsidP="00BD4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</w:tcPr>
          <w:p w14:paraId="77D07347" w14:textId="7EF79602" w:rsidR="001752BC" w:rsidRPr="00CE2DD5" w:rsidRDefault="001752BC" w:rsidP="00BD4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1514</w:t>
            </w:r>
          </w:p>
        </w:tc>
        <w:tc>
          <w:tcPr>
            <w:tcW w:w="2159" w:type="dxa"/>
          </w:tcPr>
          <w:p w14:paraId="12E363CE" w14:textId="5801DD69" w:rsidR="001752BC" w:rsidRPr="00CE2DD5" w:rsidRDefault="001752BC" w:rsidP="00BD4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1514</w:t>
            </w:r>
          </w:p>
        </w:tc>
      </w:tr>
      <w:tr w:rsidR="00CE2DD5" w:rsidRPr="00CE2DD5" w14:paraId="5A7560A9" w14:textId="77777777" w:rsidTr="00BD4ED1">
        <w:tc>
          <w:tcPr>
            <w:tcW w:w="4219" w:type="dxa"/>
          </w:tcPr>
          <w:p w14:paraId="4D5A5131" w14:textId="00B53B89" w:rsidR="001752BC" w:rsidRPr="00CE2DD5" w:rsidRDefault="001752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20.3. Informācijas pārvaldība. Dokumentu pārvaldība, II</w:t>
            </w:r>
          </w:p>
        </w:tc>
        <w:tc>
          <w:tcPr>
            <w:tcW w:w="3827" w:type="dxa"/>
          </w:tcPr>
          <w:p w14:paraId="1CE99A99" w14:textId="2F8E3755" w:rsidR="001752BC" w:rsidRPr="00CE2DD5" w:rsidRDefault="001752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Galvenais speciālists</w:t>
            </w:r>
          </w:p>
        </w:tc>
        <w:tc>
          <w:tcPr>
            <w:tcW w:w="1418" w:type="dxa"/>
          </w:tcPr>
          <w:p w14:paraId="48DC923C" w14:textId="7DED7DC9" w:rsidR="001752BC" w:rsidRPr="00CE2DD5" w:rsidRDefault="001752BC" w:rsidP="00BD4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</w:tcPr>
          <w:p w14:paraId="50E2D98B" w14:textId="74C985C3" w:rsidR="001752BC" w:rsidRPr="00CE2DD5" w:rsidRDefault="001752BC" w:rsidP="00BD4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1390</w:t>
            </w:r>
          </w:p>
        </w:tc>
        <w:tc>
          <w:tcPr>
            <w:tcW w:w="2159" w:type="dxa"/>
          </w:tcPr>
          <w:p w14:paraId="29C089DB" w14:textId="47DDF5C4" w:rsidR="001752BC" w:rsidRPr="00CE2DD5" w:rsidRDefault="001752BC" w:rsidP="00BD4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1390</w:t>
            </w:r>
          </w:p>
        </w:tc>
      </w:tr>
      <w:tr w:rsidR="00CE2DD5" w:rsidRPr="00CE2DD5" w14:paraId="71EABE03" w14:textId="77777777" w:rsidTr="00BD4ED1">
        <w:tc>
          <w:tcPr>
            <w:tcW w:w="4219" w:type="dxa"/>
          </w:tcPr>
          <w:p w14:paraId="62FF1F94" w14:textId="34B9C5D6" w:rsidR="001752BC" w:rsidRPr="00CE2DD5" w:rsidRDefault="001752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20.03. Informācijas pārvaldība. Dokumentu pārvaldība, II</w:t>
            </w:r>
          </w:p>
        </w:tc>
        <w:tc>
          <w:tcPr>
            <w:tcW w:w="3827" w:type="dxa"/>
          </w:tcPr>
          <w:p w14:paraId="706B5731" w14:textId="05310ED3" w:rsidR="001752BC" w:rsidRPr="00CE2DD5" w:rsidRDefault="001752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Nodaļas vadītāja palīgs</w:t>
            </w:r>
          </w:p>
        </w:tc>
        <w:tc>
          <w:tcPr>
            <w:tcW w:w="1418" w:type="dxa"/>
          </w:tcPr>
          <w:p w14:paraId="60FCD841" w14:textId="4612638F" w:rsidR="001752BC" w:rsidRPr="00CE2DD5" w:rsidRDefault="001752BC" w:rsidP="00BD4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14:paraId="5F010D5A" w14:textId="558D4722" w:rsidR="001752BC" w:rsidRPr="00CE2DD5" w:rsidRDefault="001752BC" w:rsidP="00BD4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1116</w:t>
            </w:r>
          </w:p>
        </w:tc>
        <w:tc>
          <w:tcPr>
            <w:tcW w:w="2159" w:type="dxa"/>
          </w:tcPr>
          <w:p w14:paraId="466A2A6F" w14:textId="3E8233B2" w:rsidR="001752BC" w:rsidRPr="00CE2DD5" w:rsidRDefault="0023276F" w:rsidP="00BD4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1116</w:t>
            </w:r>
          </w:p>
        </w:tc>
      </w:tr>
      <w:tr w:rsidR="00CE2DD5" w:rsidRPr="00CE2DD5" w14:paraId="63B43B5C" w14:textId="77777777" w:rsidTr="00BD4ED1">
        <w:tc>
          <w:tcPr>
            <w:tcW w:w="4219" w:type="dxa"/>
          </w:tcPr>
          <w:p w14:paraId="1FE0C3EA" w14:textId="6DA91795" w:rsidR="001752BC" w:rsidRPr="00CE2DD5" w:rsidRDefault="001752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20.3. Informācijas pārvaldība. Dokumentu pārvaldība, I</w:t>
            </w:r>
          </w:p>
        </w:tc>
        <w:tc>
          <w:tcPr>
            <w:tcW w:w="3827" w:type="dxa"/>
          </w:tcPr>
          <w:p w14:paraId="0CC89C63" w14:textId="2300C34E" w:rsidR="001752BC" w:rsidRPr="00CE2DD5" w:rsidRDefault="001752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Lietvedības sekretārs</w:t>
            </w:r>
          </w:p>
        </w:tc>
        <w:tc>
          <w:tcPr>
            <w:tcW w:w="1418" w:type="dxa"/>
          </w:tcPr>
          <w:p w14:paraId="0724342C" w14:textId="6F514A52" w:rsidR="001752BC" w:rsidRPr="00CE2DD5" w:rsidRDefault="001752BC" w:rsidP="00BD4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1" w:type="dxa"/>
          </w:tcPr>
          <w:p w14:paraId="12F223ED" w14:textId="3CA391C9" w:rsidR="001752BC" w:rsidRPr="00CE2DD5" w:rsidRDefault="001752BC" w:rsidP="00BD4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1067</w:t>
            </w:r>
          </w:p>
        </w:tc>
        <w:tc>
          <w:tcPr>
            <w:tcW w:w="2159" w:type="dxa"/>
          </w:tcPr>
          <w:p w14:paraId="6E58E774" w14:textId="7F87C097" w:rsidR="001752BC" w:rsidRPr="00CE2DD5" w:rsidRDefault="0023276F" w:rsidP="00BD4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1067</w:t>
            </w:r>
          </w:p>
        </w:tc>
      </w:tr>
      <w:tr w:rsidR="00CE2DD5" w:rsidRPr="00CE2DD5" w14:paraId="09201423" w14:textId="77777777" w:rsidTr="00BD4ED1">
        <w:tc>
          <w:tcPr>
            <w:tcW w:w="4219" w:type="dxa"/>
          </w:tcPr>
          <w:p w14:paraId="1602ABE4" w14:textId="7654D7AF" w:rsidR="00433807" w:rsidRPr="00CE2DD5" w:rsidRDefault="00B57048" w:rsidP="006231F4">
            <w:pPr>
              <w:pStyle w:val="Sarakstarindkopa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Apsaimniekošana, II</w:t>
            </w:r>
          </w:p>
        </w:tc>
        <w:tc>
          <w:tcPr>
            <w:tcW w:w="3827" w:type="dxa"/>
          </w:tcPr>
          <w:p w14:paraId="7F890086" w14:textId="77777777" w:rsidR="00433807" w:rsidRPr="00CE2DD5" w:rsidRDefault="00433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Nodaļas vadītāja palīgs</w:t>
            </w:r>
          </w:p>
        </w:tc>
        <w:tc>
          <w:tcPr>
            <w:tcW w:w="1418" w:type="dxa"/>
          </w:tcPr>
          <w:p w14:paraId="45E60572" w14:textId="3C248B7A" w:rsidR="00433807" w:rsidRPr="00CE2DD5" w:rsidRDefault="001752BC" w:rsidP="00BD4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</w:tcPr>
          <w:p w14:paraId="246BCE7E" w14:textId="667E1540" w:rsidR="00433807" w:rsidRPr="00CE2DD5" w:rsidRDefault="001752BC" w:rsidP="00BD4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1164</w:t>
            </w:r>
          </w:p>
        </w:tc>
        <w:tc>
          <w:tcPr>
            <w:tcW w:w="2159" w:type="dxa"/>
          </w:tcPr>
          <w:p w14:paraId="56DD76B6" w14:textId="73F6ACD4" w:rsidR="00433807" w:rsidRPr="00CE2DD5" w:rsidRDefault="001752BC" w:rsidP="00BD4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1164</w:t>
            </w:r>
          </w:p>
        </w:tc>
      </w:tr>
      <w:tr w:rsidR="00CE2DD5" w:rsidRPr="00CE2DD5" w14:paraId="7BF0E0ED" w14:textId="77777777" w:rsidTr="00BD4ED1">
        <w:tc>
          <w:tcPr>
            <w:tcW w:w="4219" w:type="dxa"/>
          </w:tcPr>
          <w:p w14:paraId="4CAF6C80" w14:textId="580C4D08" w:rsidR="00433807" w:rsidRPr="00CE2DD5" w:rsidRDefault="00427A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21.5</w:t>
            </w:r>
            <w:r w:rsidR="00B57048" w:rsidRPr="00CE2D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231F4" w:rsidRPr="00CE2D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57048" w:rsidRPr="00CE2DD5">
              <w:rPr>
                <w:rFonts w:ascii="Times New Roman" w:hAnsi="Times New Roman" w:cs="Times New Roman"/>
                <w:sz w:val="26"/>
                <w:szCs w:val="26"/>
              </w:rPr>
              <w:t>Informācijas tehnoloģijas. Sistēmu administrēšana un uzturēšana, II</w:t>
            </w:r>
          </w:p>
        </w:tc>
        <w:tc>
          <w:tcPr>
            <w:tcW w:w="3827" w:type="dxa"/>
          </w:tcPr>
          <w:p w14:paraId="00E25940" w14:textId="77777777" w:rsidR="00433807" w:rsidRPr="00CE2DD5" w:rsidRDefault="00433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Galvenais speciālists</w:t>
            </w:r>
          </w:p>
        </w:tc>
        <w:tc>
          <w:tcPr>
            <w:tcW w:w="1418" w:type="dxa"/>
          </w:tcPr>
          <w:p w14:paraId="06868B33" w14:textId="30958AA7" w:rsidR="00433807" w:rsidRPr="00CE2DD5" w:rsidRDefault="00427AA6" w:rsidP="00BD4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</w:tcPr>
          <w:p w14:paraId="7296D7AD" w14:textId="6F70AE1B" w:rsidR="00433807" w:rsidRPr="00CE2DD5" w:rsidRDefault="00427AA6" w:rsidP="00BD4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1165</w:t>
            </w:r>
          </w:p>
        </w:tc>
        <w:tc>
          <w:tcPr>
            <w:tcW w:w="2159" w:type="dxa"/>
          </w:tcPr>
          <w:p w14:paraId="1FDCFD5F" w14:textId="4AE24273" w:rsidR="00433807" w:rsidRPr="00CE2DD5" w:rsidRDefault="00427AA6" w:rsidP="00BD4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1165</w:t>
            </w:r>
          </w:p>
        </w:tc>
      </w:tr>
      <w:tr w:rsidR="00CE2DD5" w:rsidRPr="00CE2DD5" w14:paraId="6B8BD718" w14:textId="77777777" w:rsidTr="00BD4ED1">
        <w:tc>
          <w:tcPr>
            <w:tcW w:w="4219" w:type="dxa"/>
          </w:tcPr>
          <w:p w14:paraId="74450B57" w14:textId="673C5199" w:rsidR="00427AA6" w:rsidRPr="00CE2DD5" w:rsidRDefault="00427A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21.6. Informācijas un komunikācijas tehnoloģijas. Lietotāju atbalsts, II</w:t>
            </w:r>
          </w:p>
        </w:tc>
        <w:tc>
          <w:tcPr>
            <w:tcW w:w="3827" w:type="dxa"/>
          </w:tcPr>
          <w:p w14:paraId="17D0F9D3" w14:textId="59FB4262" w:rsidR="00427AA6" w:rsidRPr="00CE2DD5" w:rsidRDefault="00427A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Galvenais speciālists</w:t>
            </w:r>
          </w:p>
        </w:tc>
        <w:tc>
          <w:tcPr>
            <w:tcW w:w="1418" w:type="dxa"/>
          </w:tcPr>
          <w:p w14:paraId="470CD8D0" w14:textId="172E8338" w:rsidR="00427AA6" w:rsidRPr="00CE2DD5" w:rsidRDefault="00427AA6" w:rsidP="00BD4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14:paraId="52E67023" w14:textId="0F5D05F1" w:rsidR="00427AA6" w:rsidRPr="00CE2DD5" w:rsidRDefault="00427AA6" w:rsidP="00BD4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1213-1116</w:t>
            </w:r>
          </w:p>
        </w:tc>
        <w:tc>
          <w:tcPr>
            <w:tcW w:w="2159" w:type="dxa"/>
          </w:tcPr>
          <w:p w14:paraId="6D68E0FA" w14:textId="4DD27B90" w:rsidR="00427AA6" w:rsidRPr="00CE2DD5" w:rsidRDefault="0023276F" w:rsidP="00BD4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1164,50</w:t>
            </w:r>
          </w:p>
        </w:tc>
      </w:tr>
      <w:tr w:rsidR="00CE2DD5" w:rsidRPr="00CE2DD5" w14:paraId="213E0CFB" w14:textId="77777777" w:rsidTr="00BD4ED1">
        <w:tc>
          <w:tcPr>
            <w:tcW w:w="4219" w:type="dxa"/>
          </w:tcPr>
          <w:p w14:paraId="62F1E5DF" w14:textId="69AC712A" w:rsidR="00433807" w:rsidRPr="00CE2DD5" w:rsidRDefault="00B57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27AA6" w:rsidRPr="00CE2DD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231F4" w:rsidRPr="00CE2D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Klientu apkalpošana, II</w:t>
            </w:r>
            <w:r w:rsidR="00427AA6" w:rsidRPr="00CE2DD5"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3827" w:type="dxa"/>
          </w:tcPr>
          <w:p w14:paraId="750C8CED" w14:textId="77777777" w:rsidR="00433807" w:rsidRPr="00CE2DD5" w:rsidRDefault="00433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Galvenais speciālists</w:t>
            </w:r>
          </w:p>
        </w:tc>
        <w:tc>
          <w:tcPr>
            <w:tcW w:w="1418" w:type="dxa"/>
          </w:tcPr>
          <w:p w14:paraId="7D875608" w14:textId="77777777" w:rsidR="00433807" w:rsidRPr="00CE2DD5" w:rsidRDefault="00433807" w:rsidP="00BD4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</w:tcPr>
          <w:p w14:paraId="4BFC6D83" w14:textId="424EB633" w:rsidR="00433807" w:rsidRPr="00CE2DD5" w:rsidRDefault="00427AA6" w:rsidP="00BD4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1191</w:t>
            </w:r>
          </w:p>
        </w:tc>
        <w:tc>
          <w:tcPr>
            <w:tcW w:w="2159" w:type="dxa"/>
          </w:tcPr>
          <w:p w14:paraId="2E021721" w14:textId="1218DB08" w:rsidR="00433807" w:rsidRPr="00CE2DD5" w:rsidRDefault="00427AA6" w:rsidP="00BD4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1191</w:t>
            </w:r>
          </w:p>
        </w:tc>
      </w:tr>
      <w:tr w:rsidR="00CE2DD5" w:rsidRPr="00CE2DD5" w14:paraId="5FEFB015" w14:textId="77777777" w:rsidTr="00BD4ED1">
        <w:tc>
          <w:tcPr>
            <w:tcW w:w="4219" w:type="dxa"/>
          </w:tcPr>
          <w:p w14:paraId="41D7E5A5" w14:textId="60A5CAB6" w:rsidR="00433807" w:rsidRPr="00CE2DD5" w:rsidRDefault="00427A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 xml:space="preserve">20.1. </w:t>
            </w:r>
            <w:r w:rsidR="006231F4" w:rsidRPr="00CE2DD5">
              <w:rPr>
                <w:rFonts w:ascii="Times New Roman" w:hAnsi="Times New Roman" w:cs="Times New Roman"/>
                <w:sz w:val="26"/>
                <w:szCs w:val="26"/>
              </w:rPr>
              <w:t xml:space="preserve">Informācijas </w:t>
            </w: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pārvaldība.</w:t>
            </w:r>
            <w:r w:rsidR="006231F4" w:rsidRPr="00CE2DD5">
              <w:rPr>
                <w:rFonts w:ascii="Times New Roman" w:hAnsi="Times New Roman" w:cs="Times New Roman"/>
                <w:sz w:val="26"/>
                <w:szCs w:val="26"/>
              </w:rPr>
              <w:t xml:space="preserve"> Arhīvu pakalpojumi, I</w:t>
            </w:r>
            <w:r w:rsidR="00337059" w:rsidRPr="00CE2DD5"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  <w:tc>
          <w:tcPr>
            <w:tcW w:w="3827" w:type="dxa"/>
          </w:tcPr>
          <w:p w14:paraId="1291CB27" w14:textId="77777777" w:rsidR="00433807" w:rsidRPr="00CE2DD5" w:rsidRDefault="00775A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 xml:space="preserve">Galvenais </w:t>
            </w:r>
            <w:r w:rsidR="00CB2D7E" w:rsidRPr="00CE2DD5">
              <w:rPr>
                <w:rFonts w:ascii="Times New Roman" w:hAnsi="Times New Roman" w:cs="Times New Roman"/>
                <w:sz w:val="26"/>
                <w:szCs w:val="26"/>
              </w:rPr>
              <w:t>speciālists</w:t>
            </w:r>
          </w:p>
        </w:tc>
        <w:tc>
          <w:tcPr>
            <w:tcW w:w="1418" w:type="dxa"/>
          </w:tcPr>
          <w:p w14:paraId="7E2B5355" w14:textId="6D47732E" w:rsidR="00433807" w:rsidRPr="00CE2DD5" w:rsidRDefault="00337059" w:rsidP="00BD4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14:paraId="5F28DE9C" w14:textId="59407D0E" w:rsidR="00433807" w:rsidRPr="00CE2DD5" w:rsidRDefault="00337059" w:rsidP="00BD4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1115-1067</w:t>
            </w:r>
          </w:p>
        </w:tc>
        <w:tc>
          <w:tcPr>
            <w:tcW w:w="2159" w:type="dxa"/>
          </w:tcPr>
          <w:p w14:paraId="3DF0F4E4" w14:textId="2C043111" w:rsidR="00433807" w:rsidRPr="00CE2DD5" w:rsidRDefault="0023276F" w:rsidP="00BD4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1091</w:t>
            </w:r>
          </w:p>
        </w:tc>
      </w:tr>
      <w:tr w:rsidR="00337059" w:rsidRPr="00CE2DD5" w14:paraId="7910B4B2" w14:textId="77777777" w:rsidTr="00BD4ED1">
        <w:tc>
          <w:tcPr>
            <w:tcW w:w="4219" w:type="dxa"/>
          </w:tcPr>
          <w:p w14:paraId="7081F805" w14:textId="05AC548B" w:rsidR="00433807" w:rsidRPr="00CE2DD5" w:rsidRDefault="006231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37059" w:rsidRPr="00CE2DD5">
              <w:rPr>
                <w:rFonts w:ascii="Times New Roman" w:hAnsi="Times New Roman" w:cs="Times New Roman"/>
                <w:sz w:val="26"/>
                <w:szCs w:val="26"/>
              </w:rPr>
              <w:t xml:space="preserve">6.1. </w:t>
            </w: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Transportlīdzekļa vadīšana</w:t>
            </w:r>
            <w:r w:rsidR="00337059" w:rsidRPr="00CE2DD5">
              <w:rPr>
                <w:rFonts w:ascii="Times New Roman" w:hAnsi="Times New Roman" w:cs="Times New Roman"/>
                <w:sz w:val="26"/>
                <w:szCs w:val="26"/>
              </w:rPr>
              <w:t xml:space="preserve"> un apkope. Autotransporta vadīšana</w:t>
            </w: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, II</w:t>
            </w:r>
          </w:p>
        </w:tc>
        <w:tc>
          <w:tcPr>
            <w:tcW w:w="3827" w:type="dxa"/>
          </w:tcPr>
          <w:p w14:paraId="4514D552" w14:textId="77777777" w:rsidR="00433807" w:rsidRPr="00CE2DD5" w:rsidRDefault="00433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Autovadītājs</w:t>
            </w:r>
          </w:p>
        </w:tc>
        <w:tc>
          <w:tcPr>
            <w:tcW w:w="1418" w:type="dxa"/>
          </w:tcPr>
          <w:p w14:paraId="4B488E38" w14:textId="77777777" w:rsidR="00433807" w:rsidRPr="00CE2DD5" w:rsidRDefault="00433807" w:rsidP="00BD4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14:paraId="3984D59B" w14:textId="2D14B84A" w:rsidR="00433807" w:rsidRPr="00CE2DD5" w:rsidRDefault="00337059" w:rsidP="00BD4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1067</w:t>
            </w:r>
          </w:p>
        </w:tc>
        <w:tc>
          <w:tcPr>
            <w:tcW w:w="2159" w:type="dxa"/>
          </w:tcPr>
          <w:p w14:paraId="38037E4A" w14:textId="5672B185" w:rsidR="00433807" w:rsidRPr="00CE2DD5" w:rsidRDefault="0023276F" w:rsidP="00BD4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D5">
              <w:rPr>
                <w:rFonts w:ascii="Times New Roman" w:hAnsi="Times New Roman" w:cs="Times New Roman"/>
                <w:sz w:val="26"/>
                <w:szCs w:val="26"/>
              </w:rPr>
              <w:t>1067</w:t>
            </w:r>
          </w:p>
        </w:tc>
      </w:tr>
    </w:tbl>
    <w:p w14:paraId="4BF14790" w14:textId="77777777" w:rsidR="00E91FAA" w:rsidRPr="00CE2DD5" w:rsidRDefault="00E91FAA">
      <w:pPr>
        <w:rPr>
          <w:rFonts w:ascii="Times New Roman" w:hAnsi="Times New Roman" w:cs="Times New Roman"/>
          <w:sz w:val="26"/>
          <w:szCs w:val="26"/>
        </w:rPr>
      </w:pPr>
    </w:p>
    <w:sectPr w:rsidR="00E91FAA" w:rsidRPr="00CE2DD5" w:rsidSect="00602BFA">
      <w:footerReference w:type="default" r:id="rId7"/>
      <w:pgSz w:w="16838" w:h="11906" w:orient="landscape"/>
      <w:pgMar w:top="851" w:right="1440" w:bottom="170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300B6" w14:textId="77777777" w:rsidR="00B43C42" w:rsidRDefault="00B43C42" w:rsidP="00B43C42">
      <w:pPr>
        <w:spacing w:after="0" w:line="240" w:lineRule="auto"/>
      </w:pPr>
      <w:r>
        <w:separator/>
      </w:r>
    </w:p>
  </w:endnote>
  <w:endnote w:type="continuationSeparator" w:id="0">
    <w:p w14:paraId="084A3341" w14:textId="77777777" w:rsidR="00B43C42" w:rsidRDefault="00B43C42" w:rsidP="00B43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5751410"/>
      <w:docPartObj>
        <w:docPartGallery w:val="Page Numbers (Bottom of Page)"/>
        <w:docPartUnique/>
      </w:docPartObj>
    </w:sdtPr>
    <w:sdtEndPr/>
    <w:sdtContent>
      <w:p w14:paraId="1D176557" w14:textId="77777777" w:rsidR="00B43C42" w:rsidRDefault="00B43C42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819">
          <w:rPr>
            <w:noProof/>
          </w:rPr>
          <w:t>1</w:t>
        </w:r>
        <w:r>
          <w:fldChar w:fldCharType="end"/>
        </w:r>
      </w:p>
    </w:sdtContent>
  </w:sdt>
  <w:p w14:paraId="259789CE" w14:textId="77777777" w:rsidR="00B43C42" w:rsidRDefault="00B43C4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F40D6" w14:textId="77777777" w:rsidR="00B43C42" w:rsidRDefault="00B43C42" w:rsidP="00B43C42">
      <w:pPr>
        <w:spacing w:after="0" w:line="240" w:lineRule="auto"/>
      </w:pPr>
      <w:r>
        <w:separator/>
      </w:r>
    </w:p>
  </w:footnote>
  <w:footnote w:type="continuationSeparator" w:id="0">
    <w:p w14:paraId="52C19768" w14:textId="77777777" w:rsidR="00B43C42" w:rsidRDefault="00B43C42" w:rsidP="00B43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6A1F"/>
    <w:multiLevelType w:val="hybridMultilevel"/>
    <w:tmpl w:val="6A40B0BE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45AF9"/>
    <w:multiLevelType w:val="hybridMultilevel"/>
    <w:tmpl w:val="3BE6739E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E23B0"/>
    <w:multiLevelType w:val="hybridMultilevel"/>
    <w:tmpl w:val="06E863DA"/>
    <w:lvl w:ilvl="0" w:tplc="47921EB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87502D8"/>
    <w:multiLevelType w:val="hybridMultilevel"/>
    <w:tmpl w:val="6D7EE642"/>
    <w:lvl w:ilvl="0" w:tplc="06C05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A222AE"/>
    <w:multiLevelType w:val="hybridMultilevel"/>
    <w:tmpl w:val="51E4EA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ABE"/>
    <w:multiLevelType w:val="hybridMultilevel"/>
    <w:tmpl w:val="79008E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051728">
    <w:abstractNumId w:val="5"/>
  </w:num>
  <w:num w:numId="2" w16cid:durableId="1209679893">
    <w:abstractNumId w:val="4"/>
  </w:num>
  <w:num w:numId="3" w16cid:durableId="355154958">
    <w:abstractNumId w:val="3"/>
  </w:num>
  <w:num w:numId="4" w16cid:durableId="387993111">
    <w:abstractNumId w:val="1"/>
  </w:num>
  <w:num w:numId="5" w16cid:durableId="299769477">
    <w:abstractNumId w:val="2"/>
  </w:num>
  <w:num w:numId="6" w16cid:durableId="102609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827"/>
    <w:rsid w:val="00153277"/>
    <w:rsid w:val="001752BC"/>
    <w:rsid w:val="001A380B"/>
    <w:rsid w:val="0023276F"/>
    <w:rsid w:val="00337059"/>
    <w:rsid w:val="003A189E"/>
    <w:rsid w:val="003F58BF"/>
    <w:rsid w:val="00427AA6"/>
    <w:rsid w:val="00433807"/>
    <w:rsid w:val="004A2827"/>
    <w:rsid w:val="005240D0"/>
    <w:rsid w:val="00602BFA"/>
    <w:rsid w:val="006231F4"/>
    <w:rsid w:val="00687EF1"/>
    <w:rsid w:val="00691C4A"/>
    <w:rsid w:val="006B3CAF"/>
    <w:rsid w:val="006D4819"/>
    <w:rsid w:val="00775A95"/>
    <w:rsid w:val="00813263"/>
    <w:rsid w:val="00892E85"/>
    <w:rsid w:val="008F0616"/>
    <w:rsid w:val="008F2578"/>
    <w:rsid w:val="00A64CA3"/>
    <w:rsid w:val="00AB71B4"/>
    <w:rsid w:val="00B43C42"/>
    <w:rsid w:val="00B57048"/>
    <w:rsid w:val="00BD4ED1"/>
    <w:rsid w:val="00C24096"/>
    <w:rsid w:val="00CB2D7E"/>
    <w:rsid w:val="00CE2DD5"/>
    <w:rsid w:val="00E91FAA"/>
    <w:rsid w:val="00F21A16"/>
    <w:rsid w:val="00F5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D6E760"/>
  <w15:docId w15:val="{6A397BC1-DAFF-4675-9F34-276150AB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E91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A380B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43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43C42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B43C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43C42"/>
  </w:style>
  <w:style w:type="paragraph" w:styleId="Kjene">
    <w:name w:val="footer"/>
    <w:basedOn w:val="Parasts"/>
    <w:link w:val="KjeneRakstz"/>
    <w:uiPriority w:val="99"/>
    <w:unhideWhenUsed/>
    <w:rsid w:val="00B43C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43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1342</Words>
  <Characters>766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Ingrīda Kukaine</dc:creator>
  <cp:lastModifiedBy>Ingrīda Zariņa</cp:lastModifiedBy>
  <cp:revision>4</cp:revision>
  <cp:lastPrinted>2017-03-21T08:02:00Z</cp:lastPrinted>
  <dcterms:created xsi:type="dcterms:W3CDTF">2024-05-10T06:00:00Z</dcterms:created>
  <dcterms:modified xsi:type="dcterms:W3CDTF">2024-05-14T07:56:00Z</dcterms:modified>
</cp:coreProperties>
</file>