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94A3" w14:textId="77777777" w:rsidR="00916179" w:rsidRPr="00916179" w:rsidRDefault="003C2404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161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Rīgas domes Finanšu departamenta</w:t>
      </w:r>
    </w:p>
    <w:p w14:paraId="520D274D" w14:textId="77777777" w:rsidR="00916179" w:rsidRPr="00916179" w:rsidRDefault="003C2404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Hlk96348148"/>
      <w:r w:rsidRPr="0091617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</w:t>
      </w: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reču piegādes, pakalpojumu vai būvdarbu iepirkumu,</w:t>
      </w:r>
    </w:p>
    <w:p w14:paraId="5DA99900" w14:textId="77777777" w:rsidR="00916179" w:rsidRPr="00916179" w:rsidRDefault="003C2404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kuriem nepiemēro Publisko iepirkumu likumā noteikto kārtību, bet kuru paredzamā līgumcena ir 1000 (viens tūkstotis </w:t>
      </w:r>
      <w:proofErr w:type="spellStart"/>
      <w:r w:rsidRPr="00916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euro</w:t>
      </w:r>
      <w:proofErr w:type="spellEnd"/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vai lielāka, </w:t>
      </w:r>
    </w:p>
    <w:p w14:paraId="4E5F81A5" w14:textId="77777777" w:rsidR="00916179" w:rsidRPr="00916179" w:rsidRDefault="003C2404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neieskaitot pievienotās vērtības nodokli, </w:t>
      </w:r>
    </w:p>
    <w:p w14:paraId="40FD7F51" w14:textId="77777777" w:rsidR="00916179" w:rsidRPr="00916179" w:rsidRDefault="003C2404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plāns 2022.gadam</w:t>
      </w:r>
    </w:p>
    <w:p w14:paraId="580A213D" w14:textId="77777777" w:rsidR="00916179" w:rsidRPr="00916179" w:rsidRDefault="00916179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14:paraId="17AA00B2" w14:textId="77777777" w:rsidR="00916179" w:rsidRPr="00916179" w:rsidRDefault="00916179" w:rsidP="0091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atab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2977"/>
        <w:gridCol w:w="3544"/>
      </w:tblGrid>
      <w:tr w:rsidR="00D237C0" w14:paraId="743EF215" w14:textId="77777777" w:rsidTr="00D237C0">
        <w:trPr>
          <w:trHeight w:val="453"/>
        </w:trPr>
        <w:tc>
          <w:tcPr>
            <w:tcW w:w="15163" w:type="dxa"/>
            <w:gridSpan w:val="4"/>
          </w:tcPr>
          <w:p w14:paraId="6FE976D7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PUBLICĒJAMĀ DAĻA</w:t>
            </w:r>
          </w:p>
        </w:tc>
      </w:tr>
      <w:tr w:rsidR="00D237C0" w14:paraId="19213B44" w14:textId="77777777" w:rsidTr="00D237C0">
        <w:trPr>
          <w:trHeight w:val="1100"/>
        </w:trPr>
        <w:tc>
          <w:tcPr>
            <w:tcW w:w="846" w:type="dxa"/>
            <w:vAlign w:val="center"/>
          </w:tcPr>
          <w:p w14:paraId="2DDA099D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Nr.</w:t>
            </w:r>
          </w:p>
          <w:p w14:paraId="20AF9AC9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7796" w:type="dxa"/>
          </w:tcPr>
          <w:p w14:paraId="0BD1E731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Iepirkuma priekšmets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1EF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Paredzamā līgumcena EUR (bez PVN)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AF8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Iepirkuma veikšanas periods (gada ceturksnis I, II, III, IV)</w:t>
            </w:r>
          </w:p>
        </w:tc>
      </w:tr>
      <w:tr w:rsidR="00D237C0" w14:paraId="7A4EB39A" w14:textId="77777777" w:rsidTr="00D237C0">
        <w:trPr>
          <w:trHeight w:val="600"/>
        </w:trPr>
        <w:tc>
          <w:tcPr>
            <w:tcW w:w="846" w:type="dxa"/>
            <w:vAlign w:val="center"/>
          </w:tcPr>
          <w:p w14:paraId="2AEB6876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bookmarkStart w:id="1" w:name="_Hlk104972359"/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7796" w:type="dxa"/>
          </w:tcPr>
          <w:p w14:paraId="241338A8" w14:textId="77777777" w:rsidR="00D237C0" w:rsidRPr="00916179" w:rsidRDefault="00D237C0" w:rsidP="009161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lv-LV"/>
              </w:rPr>
            </w:pPr>
            <w:proofErr w:type="spellStart"/>
            <w:r w:rsidRPr="00916179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en-GB"/>
              </w:rPr>
              <w:t>Fontes</w:t>
            </w:r>
            <w:proofErr w:type="spellEnd"/>
            <w:r w:rsidRPr="00916179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en-GB"/>
              </w:rPr>
              <w:t xml:space="preserve"> 2022.gada Latvijas Vispārējais atalgojuma pētījums</w:t>
            </w:r>
          </w:p>
        </w:tc>
        <w:tc>
          <w:tcPr>
            <w:tcW w:w="2977" w:type="dxa"/>
            <w:vAlign w:val="center"/>
          </w:tcPr>
          <w:p w14:paraId="10714AF1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1250</w:t>
            </w:r>
          </w:p>
        </w:tc>
        <w:tc>
          <w:tcPr>
            <w:tcW w:w="3544" w:type="dxa"/>
            <w:vAlign w:val="center"/>
          </w:tcPr>
          <w:p w14:paraId="6554C515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III</w:t>
            </w:r>
          </w:p>
        </w:tc>
      </w:tr>
      <w:bookmarkEnd w:id="1"/>
      <w:tr w:rsidR="00D237C0" w14:paraId="70CB19D6" w14:textId="77777777" w:rsidTr="00D237C0">
        <w:trPr>
          <w:trHeight w:val="600"/>
        </w:trPr>
        <w:tc>
          <w:tcPr>
            <w:tcW w:w="846" w:type="dxa"/>
            <w:vAlign w:val="center"/>
          </w:tcPr>
          <w:p w14:paraId="384D160E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7796" w:type="dxa"/>
          </w:tcPr>
          <w:p w14:paraId="0053DB5A" w14:textId="77777777" w:rsidR="00D237C0" w:rsidRPr="00916179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lv-LV"/>
              </w:rPr>
              <w:t>Logu un stikloto virsmu mazgāšana Kungu ielā7/9 un Brīvības gatve 266</w:t>
            </w:r>
          </w:p>
        </w:tc>
        <w:tc>
          <w:tcPr>
            <w:tcW w:w="2977" w:type="dxa"/>
            <w:vAlign w:val="center"/>
          </w:tcPr>
          <w:p w14:paraId="2C12AB04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4000</w:t>
            </w:r>
          </w:p>
        </w:tc>
        <w:tc>
          <w:tcPr>
            <w:tcW w:w="3544" w:type="dxa"/>
            <w:vAlign w:val="center"/>
          </w:tcPr>
          <w:p w14:paraId="63378F72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II</w:t>
            </w:r>
          </w:p>
        </w:tc>
      </w:tr>
      <w:tr w:rsidR="00D237C0" w14:paraId="787A0B5F" w14:textId="77777777" w:rsidTr="00D237C0">
        <w:trPr>
          <w:trHeight w:val="600"/>
        </w:trPr>
        <w:tc>
          <w:tcPr>
            <w:tcW w:w="846" w:type="dxa"/>
            <w:vAlign w:val="center"/>
          </w:tcPr>
          <w:p w14:paraId="3AAB10EB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7796" w:type="dxa"/>
          </w:tcPr>
          <w:p w14:paraId="4FB4C9AF" w14:textId="77777777" w:rsidR="00D237C0" w:rsidRPr="00916179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lv-LV"/>
              </w:rPr>
              <w:t>Gaisa kondicionēšanas sistēmas apkope un remonts</w:t>
            </w:r>
          </w:p>
        </w:tc>
        <w:tc>
          <w:tcPr>
            <w:tcW w:w="2977" w:type="dxa"/>
            <w:vAlign w:val="center"/>
          </w:tcPr>
          <w:p w14:paraId="65AA0EE5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9000</w:t>
            </w:r>
          </w:p>
        </w:tc>
        <w:tc>
          <w:tcPr>
            <w:tcW w:w="3544" w:type="dxa"/>
            <w:vAlign w:val="center"/>
          </w:tcPr>
          <w:p w14:paraId="480A5C9B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II</w:t>
            </w:r>
          </w:p>
        </w:tc>
      </w:tr>
      <w:tr w:rsidR="00D237C0" w14:paraId="22299BA8" w14:textId="77777777" w:rsidTr="00D237C0">
        <w:trPr>
          <w:trHeight w:val="600"/>
        </w:trPr>
        <w:tc>
          <w:tcPr>
            <w:tcW w:w="846" w:type="dxa"/>
          </w:tcPr>
          <w:p w14:paraId="7D133604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7796" w:type="dxa"/>
          </w:tcPr>
          <w:p w14:paraId="650C370E" w14:textId="77777777" w:rsidR="00D237C0" w:rsidRPr="00916179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6179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  <w:r w:rsidRPr="00916179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lv-LV"/>
              </w:rPr>
              <w:t xml:space="preserve">egvielas iegāde </w:t>
            </w: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</w:rPr>
              <w:t>mazumtirdzniecībā Departamenta vajadzībām</w:t>
            </w:r>
          </w:p>
        </w:tc>
        <w:tc>
          <w:tcPr>
            <w:tcW w:w="2977" w:type="dxa"/>
          </w:tcPr>
          <w:p w14:paraId="20A8FAD1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9999.99</w:t>
            </w:r>
          </w:p>
        </w:tc>
        <w:tc>
          <w:tcPr>
            <w:tcW w:w="3544" w:type="dxa"/>
          </w:tcPr>
          <w:p w14:paraId="0DAAD887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</w:p>
        </w:tc>
      </w:tr>
      <w:tr w:rsidR="00D237C0" w14:paraId="77C91878" w14:textId="77777777" w:rsidTr="00D237C0">
        <w:trPr>
          <w:trHeight w:val="600"/>
        </w:trPr>
        <w:tc>
          <w:tcPr>
            <w:tcW w:w="846" w:type="dxa"/>
          </w:tcPr>
          <w:p w14:paraId="31453953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7796" w:type="dxa"/>
          </w:tcPr>
          <w:p w14:paraId="47B4EEF5" w14:textId="77777777" w:rsidR="00D237C0" w:rsidRPr="00916179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Telpu kosmētiskais remonts Rīgas domes Finanšu departamenta telpās </w:t>
            </w:r>
          </w:p>
        </w:tc>
        <w:tc>
          <w:tcPr>
            <w:tcW w:w="2977" w:type="dxa"/>
          </w:tcPr>
          <w:p w14:paraId="034003A0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19 999</w:t>
            </w:r>
          </w:p>
        </w:tc>
        <w:tc>
          <w:tcPr>
            <w:tcW w:w="3544" w:type="dxa"/>
          </w:tcPr>
          <w:p w14:paraId="49D7C3B4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II</w:t>
            </w:r>
          </w:p>
        </w:tc>
      </w:tr>
      <w:tr w:rsidR="00D237C0" w14:paraId="42EA313F" w14:textId="77777777" w:rsidTr="00D237C0">
        <w:trPr>
          <w:trHeight w:val="600"/>
        </w:trPr>
        <w:tc>
          <w:tcPr>
            <w:tcW w:w="846" w:type="dxa"/>
          </w:tcPr>
          <w:p w14:paraId="78BCAA6D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7796" w:type="dxa"/>
          </w:tcPr>
          <w:p w14:paraId="78E31B18" w14:textId="77777777" w:rsidR="00D237C0" w:rsidRPr="00916179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6179">
              <w:rPr>
                <w:rFonts w:ascii="Times New Roman" w:eastAsia="Calibri" w:hAnsi="Times New Roman" w:cs="Times New Roman"/>
                <w:sz w:val="26"/>
                <w:szCs w:val="26"/>
              </w:rPr>
              <w:t>Griezto ziedu, ziedu un svētku kompozīciju iegāde Rīgas domes Finanšu departamenta vajadzībām</w:t>
            </w:r>
          </w:p>
        </w:tc>
        <w:tc>
          <w:tcPr>
            <w:tcW w:w="2977" w:type="dxa"/>
          </w:tcPr>
          <w:p w14:paraId="3B935F88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9 999</w:t>
            </w:r>
          </w:p>
        </w:tc>
        <w:tc>
          <w:tcPr>
            <w:tcW w:w="3544" w:type="dxa"/>
          </w:tcPr>
          <w:p w14:paraId="1FC4A8F8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IV</w:t>
            </w:r>
          </w:p>
        </w:tc>
      </w:tr>
      <w:tr w:rsidR="00D237C0" w14:paraId="265C61EF" w14:textId="77777777" w:rsidTr="00D237C0">
        <w:trPr>
          <w:trHeight w:val="600"/>
        </w:trPr>
        <w:tc>
          <w:tcPr>
            <w:tcW w:w="846" w:type="dxa"/>
          </w:tcPr>
          <w:p w14:paraId="2D700C57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7796" w:type="dxa"/>
          </w:tcPr>
          <w:p w14:paraId="3E961FE6" w14:textId="77777777" w:rsidR="00D237C0" w:rsidRPr="00916179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Rīgas </w:t>
            </w:r>
            <w:proofErr w:type="spellStart"/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</w:rPr>
              <w:t>valstspilsētas</w:t>
            </w:r>
            <w:proofErr w:type="spellEnd"/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pašvaldības 2021.gada publiskā pārskata teksta sagatavošana un tulkošana</w:t>
            </w:r>
          </w:p>
        </w:tc>
        <w:tc>
          <w:tcPr>
            <w:tcW w:w="2977" w:type="dxa"/>
          </w:tcPr>
          <w:p w14:paraId="2052A089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9999</w:t>
            </w:r>
          </w:p>
        </w:tc>
        <w:tc>
          <w:tcPr>
            <w:tcW w:w="3544" w:type="dxa"/>
          </w:tcPr>
          <w:p w14:paraId="1CE5636A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</w:p>
        </w:tc>
      </w:tr>
      <w:tr w:rsidR="00D237C0" w14:paraId="53976A58" w14:textId="77777777" w:rsidTr="00D237C0">
        <w:trPr>
          <w:trHeight w:val="600"/>
        </w:trPr>
        <w:tc>
          <w:tcPr>
            <w:tcW w:w="846" w:type="dxa"/>
          </w:tcPr>
          <w:p w14:paraId="4125D95A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7796" w:type="dxa"/>
          </w:tcPr>
          <w:p w14:paraId="64102F21" w14:textId="77777777" w:rsidR="00D237C0" w:rsidRPr="00916179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</w:rPr>
              <w:t>Avota ūdens piegāde</w:t>
            </w:r>
          </w:p>
        </w:tc>
        <w:tc>
          <w:tcPr>
            <w:tcW w:w="2977" w:type="dxa"/>
          </w:tcPr>
          <w:p w14:paraId="5BECF23B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2000</w:t>
            </w:r>
          </w:p>
        </w:tc>
        <w:tc>
          <w:tcPr>
            <w:tcW w:w="3544" w:type="dxa"/>
          </w:tcPr>
          <w:p w14:paraId="2C15BB32" w14:textId="77777777" w:rsidR="00D237C0" w:rsidRPr="00916179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1617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IV</w:t>
            </w:r>
          </w:p>
        </w:tc>
      </w:tr>
      <w:tr w:rsidR="00D237C0" w14:paraId="6AE58929" w14:textId="77777777" w:rsidTr="00D237C0">
        <w:trPr>
          <w:trHeight w:val="600"/>
        </w:trPr>
        <w:tc>
          <w:tcPr>
            <w:tcW w:w="846" w:type="dxa"/>
          </w:tcPr>
          <w:p w14:paraId="72D7A009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7796" w:type="dxa"/>
          </w:tcPr>
          <w:p w14:paraId="552372F4" w14:textId="77777777" w:rsidR="00D237C0" w:rsidRPr="00B628C5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</w:rPr>
              <w:t>Logu regulēšana un remonts Rīgas domes Finanšu departamenta telpās</w:t>
            </w:r>
          </w:p>
        </w:tc>
        <w:tc>
          <w:tcPr>
            <w:tcW w:w="2977" w:type="dxa"/>
          </w:tcPr>
          <w:p w14:paraId="4BFDD3E1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3000</w:t>
            </w:r>
          </w:p>
        </w:tc>
        <w:tc>
          <w:tcPr>
            <w:tcW w:w="3544" w:type="dxa"/>
          </w:tcPr>
          <w:p w14:paraId="63B64563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IV</w:t>
            </w:r>
          </w:p>
        </w:tc>
      </w:tr>
      <w:tr w:rsidR="00D237C0" w14:paraId="0540A0E7" w14:textId="77777777" w:rsidTr="00D237C0">
        <w:trPr>
          <w:trHeight w:val="600"/>
        </w:trPr>
        <w:tc>
          <w:tcPr>
            <w:tcW w:w="846" w:type="dxa"/>
          </w:tcPr>
          <w:p w14:paraId="02CBE7B4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7796" w:type="dxa"/>
          </w:tcPr>
          <w:p w14:paraId="638496F7" w14:textId="77777777" w:rsidR="00D237C0" w:rsidRPr="00B628C5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</w:rPr>
              <w:t>Eksperta pakalpojumi veselības apdrošināšanas jomā</w:t>
            </w:r>
          </w:p>
        </w:tc>
        <w:tc>
          <w:tcPr>
            <w:tcW w:w="2977" w:type="dxa"/>
          </w:tcPr>
          <w:p w14:paraId="70A072DF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4000</w:t>
            </w:r>
          </w:p>
        </w:tc>
        <w:tc>
          <w:tcPr>
            <w:tcW w:w="3544" w:type="dxa"/>
          </w:tcPr>
          <w:p w14:paraId="5663D07E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IV</w:t>
            </w:r>
          </w:p>
        </w:tc>
      </w:tr>
      <w:tr w:rsidR="00D237C0" w14:paraId="69E6CC41" w14:textId="77777777" w:rsidTr="00D237C0">
        <w:trPr>
          <w:trHeight w:val="1515"/>
        </w:trPr>
        <w:tc>
          <w:tcPr>
            <w:tcW w:w="846" w:type="dxa"/>
          </w:tcPr>
          <w:p w14:paraId="1B69815B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7796" w:type="dxa"/>
          </w:tcPr>
          <w:p w14:paraId="399445D1" w14:textId="77777777" w:rsidR="00D237C0" w:rsidRPr="00B628C5" w:rsidRDefault="00D237C0" w:rsidP="009161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</w:rPr>
              <w:t>Konsultāciju pakalpojumi</w:t>
            </w:r>
          </w:p>
        </w:tc>
        <w:tc>
          <w:tcPr>
            <w:tcW w:w="2977" w:type="dxa"/>
          </w:tcPr>
          <w:p w14:paraId="084740E4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9999</w:t>
            </w:r>
          </w:p>
        </w:tc>
        <w:tc>
          <w:tcPr>
            <w:tcW w:w="3544" w:type="dxa"/>
          </w:tcPr>
          <w:p w14:paraId="309115C3" w14:textId="77777777" w:rsidR="00D237C0" w:rsidRPr="00B628C5" w:rsidRDefault="00D237C0" w:rsidP="0091617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628C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IV</w:t>
            </w:r>
          </w:p>
        </w:tc>
      </w:tr>
    </w:tbl>
    <w:p w14:paraId="5636BA92" w14:textId="77777777" w:rsidR="00916179" w:rsidRPr="00916179" w:rsidRDefault="00916179" w:rsidP="0091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A04E88" w14:textId="77777777" w:rsidR="0024336C" w:rsidRDefault="0024336C"/>
    <w:sectPr w:rsidR="0024336C" w:rsidSect="00021C15">
      <w:footerReference w:type="default" r:id="rId6"/>
      <w:footerReference w:type="first" r:id="rId7"/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D131" w14:textId="77777777" w:rsidR="00870843" w:rsidRDefault="00870843">
      <w:pPr>
        <w:spacing w:after="0" w:line="240" w:lineRule="auto"/>
      </w:pPr>
      <w:r>
        <w:separator/>
      </w:r>
    </w:p>
  </w:endnote>
  <w:endnote w:type="continuationSeparator" w:id="0">
    <w:p w14:paraId="6C936021" w14:textId="77777777" w:rsidR="00870843" w:rsidRDefault="0087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A906" w14:textId="77777777" w:rsidR="00060AAA" w:rsidRDefault="003C2404">
    <w:r>
      <w:t xml:space="preserve">          Šis dokuments ir parakstīts ar drošu elektronisko parakstu un satur laika zīmogu</w:t>
    </w:r>
  </w:p>
  <w:p w14:paraId="47B42338" w14:textId="77777777" w:rsidR="00E9464E" w:rsidRDefault="003C2404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616E" w14:textId="77777777" w:rsidR="00060AAA" w:rsidRDefault="003C2404">
    <w:r>
      <w:t xml:space="preserve">          Šis dokuments ir parakstīts ar drošu elektronisko parakstu un satur laika zīmogu</w:t>
    </w:r>
  </w:p>
  <w:p w14:paraId="699557D4" w14:textId="77777777" w:rsidR="00E9464E" w:rsidRDefault="003C2404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3343" w14:textId="77777777" w:rsidR="00870843" w:rsidRDefault="00870843">
      <w:pPr>
        <w:spacing w:after="0" w:line="240" w:lineRule="auto"/>
      </w:pPr>
      <w:r>
        <w:separator/>
      </w:r>
    </w:p>
  </w:footnote>
  <w:footnote w:type="continuationSeparator" w:id="0">
    <w:p w14:paraId="28379FAD" w14:textId="77777777" w:rsidR="00870843" w:rsidRDefault="00870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79"/>
    <w:rsid w:val="00045966"/>
    <w:rsid w:val="00060AAA"/>
    <w:rsid w:val="000A1B6B"/>
    <w:rsid w:val="000B10D0"/>
    <w:rsid w:val="001C3145"/>
    <w:rsid w:val="0024336C"/>
    <w:rsid w:val="00294859"/>
    <w:rsid w:val="003C2404"/>
    <w:rsid w:val="003E514B"/>
    <w:rsid w:val="00413FDB"/>
    <w:rsid w:val="00587DF4"/>
    <w:rsid w:val="006B1F56"/>
    <w:rsid w:val="00870843"/>
    <w:rsid w:val="00916179"/>
    <w:rsid w:val="00B628C5"/>
    <w:rsid w:val="00BF4953"/>
    <w:rsid w:val="00D237C0"/>
    <w:rsid w:val="00DF77C4"/>
    <w:rsid w:val="00E9464E"/>
    <w:rsid w:val="00E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C8818"/>
  <w15:chartTrackingRefBased/>
  <w15:docId w15:val="{7B2AD5FD-0710-472D-8C37-F19E3430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1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Kivleniece</dc:creator>
  <cp:lastModifiedBy>Iveta Bulāne</cp:lastModifiedBy>
  <cp:revision>2</cp:revision>
  <dcterms:created xsi:type="dcterms:W3CDTF">2022-11-03T12:42:00Z</dcterms:created>
  <dcterms:modified xsi:type="dcterms:W3CDTF">2022-11-03T12:42:00Z</dcterms:modified>
</cp:coreProperties>
</file>