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A042" w14:textId="18102654" w:rsidR="00157652" w:rsidRDefault="00000000" w:rsidP="0075026F">
      <w:pPr>
        <w:pStyle w:val="Bezatstarpm"/>
        <w:rPr>
          <w:rFonts w:ascii="Times New Roman" w:hAnsi="Times New Roman" w:cs="Times New Roman"/>
          <w:sz w:val="26"/>
          <w:szCs w:val="26"/>
        </w:rPr>
      </w:pPr>
    </w:p>
    <w:p w14:paraId="0E6056D6" w14:textId="77777777" w:rsidR="0017397E" w:rsidRDefault="0017397E" w:rsidP="00910765">
      <w:pPr>
        <w:pStyle w:val="Bezatstarpm"/>
        <w:rPr>
          <w:rFonts w:ascii="Times New Roman" w:hAnsi="Times New Roman" w:cs="Times New Roman"/>
          <w:sz w:val="36"/>
          <w:szCs w:val="36"/>
        </w:rPr>
      </w:pPr>
    </w:p>
    <w:p w14:paraId="694762AC" w14:textId="67ADB75D" w:rsidR="0075026F" w:rsidRPr="008704F9" w:rsidRDefault="0075026F" w:rsidP="008704F9">
      <w:pPr>
        <w:pStyle w:val="Bezatstarpm"/>
        <w:jc w:val="center"/>
        <w:rPr>
          <w:rFonts w:ascii="Times New Roman" w:hAnsi="Times New Roman" w:cs="Times New Roman"/>
          <w:sz w:val="36"/>
          <w:szCs w:val="36"/>
        </w:rPr>
      </w:pPr>
      <w:r w:rsidRPr="0017397E">
        <w:rPr>
          <w:rFonts w:ascii="Times New Roman" w:hAnsi="Times New Roman" w:cs="Times New Roman"/>
          <w:sz w:val="34"/>
          <w:szCs w:val="34"/>
        </w:rPr>
        <w:t>RĪGAS APKAIMJU ATTĪSTĪBAS</w:t>
      </w:r>
      <w:r w:rsidR="008704F9" w:rsidRPr="0017397E">
        <w:rPr>
          <w:rFonts w:ascii="Times New Roman" w:hAnsi="Times New Roman" w:cs="Times New Roman"/>
          <w:sz w:val="34"/>
          <w:szCs w:val="34"/>
        </w:rPr>
        <w:t xml:space="preserve"> KOMISIJA</w:t>
      </w:r>
      <w:r w:rsidR="008704F9">
        <w:rPr>
          <w:rFonts w:ascii="Times New Roman" w:hAnsi="Times New Roman" w:cs="Times New Roman"/>
          <w:sz w:val="36"/>
          <w:szCs w:val="36"/>
        </w:rPr>
        <w:t xml:space="preserve"> </w:t>
      </w:r>
      <w:r w:rsidRPr="008704F9">
        <w:rPr>
          <w:rFonts w:ascii="Times New Roman" w:hAnsi="Times New Roman" w:cs="Times New Roman"/>
          <w:sz w:val="12"/>
          <w:szCs w:val="12"/>
        </w:rPr>
        <w:t>__</w:t>
      </w:r>
      <w:r w:rsidR="008704F9" w:rsidRPr="008704F9">
        <w:rPr>
          <w:rFonts w:ascii="Times New Roman" w:hAnsi="Times New Roman" w:cs="Times New Roman"/>
          <w:sz w:val="12"/>
          <w:szCs w:val="12"/>
        </w:rPr>
        <w:t>____________________________________</w:t>
      </w:r>
      <w:r w:rsidRPr="008704F9">
        <w:rPr>
          <w:rFonts w:ascii="Times New Roman" w:hAnsi="Times New Roman" w:cs="Times New Roman"/>
          <w:sz w:val="12"/>
          <w:szCs w:val="12"/>
        </w:rPr>
        <w:t>_____________________</w:t>
      </w:r>
      <w:r w:rsidR="008704F9" w:rsidRPr="008704F9">
        <w:rPr>
          <w:rFonts w:ascii="Times New Roman" w:hAnsi="Times New Roman" w:cs="Times New Roman"/>
          <w:sz w:val="12"/>
          <w:szCs w:val="12"/>
        </w:rPr>
        <w:t>______________________________________</w:t>
      </w:r>
      <w:r w:rsidRPr="008704F9">
        <w:rPr>
          <w:rFonts w:ascii="Times New Roman" w:hAnsi="Times New Roman" w:cs="Times New Roman"/>
          <w:sz w:val="12"/>
          <w:szCs w:val="12"/>
        </w:rPr>
        <w:t>_</w:t>
      </w:r>
      <w:r w:rsidR="008704F9">
        <w:rPr>
          <w:rFonts w:ascii="Times New Roman" w:hAnsi="Times New Roman" w:cs="Times New Roman"/>
          <w:sz w:val="12"/>
          <w:szCs w:val="12"/>
        </w:rPr>
        <w:t>_____________________</w:t>
      </w:r>
    </w:p>
    <w:p w14:paraId="2D478704" w14:textId="460671A7" w:rsidR="0075026F" w:rsidRPr="008704F9" w:rsidRDefault="0075026F" w:rsidP="0075026F">
      <w:pPr>
        <w:pStyle w:val="Bezatstarpm"/>
        <w:jc w:val="center"/>
        <w:rPr>
          <w:rFonts w:ascii="Times New Roman" w:hAnsi="Times New Roman" w:cs="Times New Roman"/>
          <w:sz w:val="20"/>
          <w:szCs w:val="20"/>
        </w:rPr>
      </w:pPr>
      <w:r w:rsidRPr="008704F9">
        <w:rPr>
          <w:rFonts w:ascii="Times New Roman" w:hAnsi="Times New Roman" w:cs="Times New Roman"/>
          <w:sz w:val="20"/>
          <w:szCs w:val="20"/>
        </w:rPr>
        <w:t xml:space="preserve">Rātslaukums 1, Rīgas, LV-1539, tālrunis: 6702120, e-pasts: </w:t>
      </w:r>
      <w:hyperlink r:id="rId5" w:history="1">
        <w:r w:rsidRPr="008704F9">
          <w:rPr>
            <w:rStyle w:val="Hipersaite"/>
            <w:rFonts w:ascii="Times New Roman" w:hAnsi="Times New Roman" w:cs="Times New Roman"/>
            <w:sz w:val="20"/>
            <w:szCs w:val="20"/>
          </w:rPr>
          <w:t>i.andersone@riga.lv</w:t>
        </w:r>
      </w:hyperlink>
    </w:p>
    <w:p w14:paraId="3A2CCEB7" w14:textId="0042F288" w:rsidR="0075026F" w:rsidRDefault="0075026F" w:rsidP="0075026F">
      <w:pPr>
        <w:pStyle w:val="Bezatstarpm"/>
        <w:jc w:val="center"/>
        <w:rPr>
          <w:rFonts w:ascii="Times New Roman" w:hAnsi="Times New Roman" w:cs="Times New Roman"/>
          <w:sz w:val="26"/>
          <w:szCs w:val="26"/>
        </w:rPr>
      </w:pPr>
    </w:p>
    <w:p w14:paraId="235EFD3C" w14:textId="0E25B8A0" w:rsidR="0075026F" w:rsidRDefault="0075026F" w:rsidP="0075026F">
      <w:pPr>
        <w:pStyle w:val="Bezatstarpm"/>
        <w:jc w:val="center"/>
        <w:rPr>
          <w:rFonts w:ascii="Times New Roman" w:hAnsi="Times New Roman" w:cs="Times New Roman"/>
          <w:sz w:val="26"/>
          <w:szCs w:val="26"/>
        </w:rPr>
      </w:pPr>
    </w:p>
    <w:p w14:paraId="58287B1C" w14:textId="724DC11F" w:rsidR="0075026F" w:rsidRPr="00224779" w:rsidRDefault="0075026F" w:rsidP="0075026F">
      <w:pPr>
        <w:pStyle w:val="Bezatstarpm"/>
        <w:jc w:val="center"/>
        <w:rPr>
          <w:rFonts w:ascii="Times New Roman" w:hAnsi="Times New Roman" w:cs="Times New Roman"/>
          <w:b/>
          <w:bCs/>
          <w:sz w:val="30"/>
          <w:szCs w:val="30"/>
        </w:rPr>
      </w:pPr>
      <w:r w:rsidRPr="00224779">
        <w:rPr>
          <w:rFonts w:ascii="Times New Roman" w:hAnsi="Times New Roman" w:cs="Times New Roman"/>
          <w:b/>
          <w:bCs/>
          <w:sz w:val="30"/>
          <w:szCs w:val="30"/>
        </w:rPr>
        <w:t>Sēdes protokols</w:t>
      </w:r>
    </w:p>
    <w:p w14:paraId="2BF6B3B4" w14:textId="3258DA88" w:rsidR="0075026F" w:rsidRPr="00224779" w:rsidRDefault="0075026F" w:rsidP="0075026F">
      <w:pPr>
        <w:pStyle w:val="Bezatstarpm"/>
        <w:jc w:val="center"/>
        <w:rPr>
          <w:rFonts w:ascii="Times New Roman" w:hAnsi="Times New Roman" w:cs="Times New Roman"/>
          <w:b/>
          <w:bCs/>
          <w:sz w:val="26"/>
          <w:szCs w:val="26"/>
        </w:rPr>
      </w:pPr>
    </w:p>
    <w:p w14:paraId="15C45A97" w14:textId="18CD2880" w:rsidR="0075026F" w:rsidRDefault="0075026F" w:rsidP="0075026F">
      <w:pPr>
        <w:pStyle w:val="Bezatstarpm"/>
        <w:jc w:val="center"/>
        <w:rPr>
          <w:rFonts w:ascii="Times New Roman" w:hAnsi="Times New Roman" w:cs="Times New Roman"/>
          <w:sz w:val="26"/>
          <w:szCs w:val="26"/>
        </w:rPr>
      </w:pPr>
      <w:r w:rsidRPr="00224779">
        <w:rPr>
          <w:rFonts w:ascii="Times New Roman" w:hAnsi="Times New Roman" w:cs="Times New Roman"/>
          <w:b/>
          <w:bCs/>
          <w:sz w:val="26"/>
          <w:szCs w:val="26"/>
        </w:rPr>
        <w:t>Rīgā</w:t>
      </w:r>
    </w:p>
    <w:p w14:paraId="11977DD6" w14:textId="7BC32B38" w:rsidR="0075026F" w:rsidRDefault="0075026F" w:rsidP="0075026F">
      <w:pPr>
        <w:pStyle w:val="Bezatstarpm"/>
        <w:jc w:val="center"/>
        <w:rPr>
          <w:rFonts w:ascii="Times New Roman" w:hAnsi="Times New Roman" w:cs="Times New Roman"/>
          <w:sz w:val="26"/>
          <w:szCs w:val="26"/>
        </w:rPr>
      </w:pPr>
    </w:p>
    <w:p w14:paraId="095DF131" w14:textId="75A2606E" w:rsidR="0075026F" w:rsidRDefault="0075026F" w:rsidP="0075026F">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2022.gada </w:t>
      </w:r>
      <w:r w:rsidR="00AB7270">
        <w:rPr>
          <w:rFonts w:ascii="Times New Roman" w:hAnsi="Times New Roman" w:cs="Times New Roman"/>
          <w:sz w:val="26"/>
          <w:szCs w:val="26"/>
        </w:rPr>
        <w:t>05.oktobris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8704F9">
        <w:rPr>
          <w:rFonts w:ascii="Times New Roman" w:hAnsi="Times New Roman" w:cs="Times New Roman"/>
          <w:sz w:val="26"/>
          <w:szCs w:val="26"/>
        </w:rPr>
        <w:t xml:space="preserve">    </w:t>
      </w:r>
      <w:r>
        <w:rPr>
          <w:rFonts w:ascii="Times New Roman" w:hAnsi="Times New Roman" w:cs="Times New Roman"/>
          <w:sz w:val="26"/>
          <w:szCs w:val="26"/>
        </w:rPr>
        <w:t>Nr.2</w:t>
      </w:r>
      <w:r w:rsidR="00AB7270">
        <w:rPr>
          <w:rFonts w:ascii="Times New Roman" w:hAnsi="Times New Roman" w:cs="Times New Roman"/>
          <w:sz w:val="26"/>
          <w:szCs w:val="26"/>
        </w:rPr>
        <w:t>7</w:t>
      </w:r>
    </w:p>
    <w:p w14:paraId="111ED8EA" w14:textId="67744B51" w:rsidR="008704F9" w:rsidRDefault="008704F9" w:rsidP="0075026F">
      <w:pPr>
        <w:pStyle w:val="Bezatstarpm"/>
        <w:jc w:val="both"/>
        <w:rPr>
          <w:rFonts w:ascii="Times New Roman" w:hAnsi="Times New Roman" w:cs="Times New Roman"/>
          <w:sz w:val="26"/>
          <w:szCs w:val="26"/>
        </w:rPr>
      </w:pPr>
    </w:p>
    <w:p w14:paraId="737A591C" w14:textId="5828E72D" w:rsidR="008704F9" w:rsidRDefault="008704F9" w:rsidP="0075026F">
      <w:pPr>
        <w:pStyle w:val="Bezatstarpm"/>
        <w:jc w:val="both"/>
        <w:rPr>
          <w:rFonts w:ascii="Times New Roman" w:hAnsi="Times New Roman" w:cs="Times New Roman"/>
          <w:sz w:val="26"/>
          <w:szCs w:val="26"/>
        </w:rPr>
      </w:pPr>
      <w:r>
        <w:rPr>
          <w:rFonts w:ascii="Times New Roman" w:hAnsi="Times New Roman" w:cs="Times New Roman"/>
          <w:sz w:val="26"/>
          <w:szCs w:val="26"/>
        </w:rPr>
        <w:t>Sēde tiek atklāta Plkst.09:</w:t>
      </w:r>
      <w:r w:rsidR="00F74F2E">
        <w:rPr>
          <w:rFonts w:ascii="Times New Roman" w:hAnsi="Times New Roman" w:cs="Times New Roman"/>
          <w:sz w:val="26"/>
          <w:szCs w:val="26"/>
        </w:rPr>
        <w:t>3</w:t>
      </w:r>
      <w:r>
        <w:rPr>
          <w:rFonts w:ascii="Times New Roman" w:hAnsi="Times New Roman" w:cs="Times New Roman"/>
          <w:sz w:val="26"/>
          <w:szCs w:val="26"/>
        </w:rPr>
        <w:t>0</w:t>
      </w:r>
    </w:p>
    <w:p w14:paraId="0A7B8A26" w14:textId="695635F5" w:rsidR="008704F9" w:rsidRDefault="008704F9" w:rsidP="0075026F">
      <w:pPr>
        <w:pStyle w:val="Bezatstarpm"/>
        <w:jc w:val="both"/>
        <w:rPr>
          <w:rFonts w:ascii="Times New Roman" w:hAnsi="Times New Roman" w:cs="Times New Roman"/>
          <w:sz w:val="26"/>
          <w:szCs w:val="26"/>
        </w:rPr>
      </w:pPr>
      <w:r>
        <w:rPr>
          <w:rFonts w:ascii="Times New Roman" w:hAnsi="Times New Roman" w:cs="Times New Roman"/>
          <w:sz w:val="26"/>
          <w:szCs w:val="26"/>
        </w:rPr>
        <w:t>(</w:t>
      </w:r>
      <w:r w:rsidRPr="008704F9">
        <w:rPr>
          <w:rFonts w:ascii="Times New Roman" w:hAnsi="Times New Roman" w:cs="Times New Roman"/>
          <w:sz w:val="24"/>
          <w:szCs w:val="24"/>
        </w:rPr>
        <w:t xml:space="preserve">sēde notiek MS </w:t>
      </w:r>
      <w:proofErr w:type="spellStart"/>
      <w:r w:rsidRPr="008704F9">
        <w:rPr>
          <w:rFonts w:ascii="Times New Roman" w:hAnsi="Times New Roman" w:cs="Times New Roman"/>
          <w:sz w:val="24"/>
          <w:szCs w:val="24"/>
        </w:rPr>
        <w:t>Teams</w:t>
      </w:r>
      <w:proofErr w:type="spellEnd"/>
      <w:r w:rsidRPr="008704F9">
        <w:rPr>
          <w:rFonts w:ascii="Times New Roman" w:hAnsi="Times New Roman" w:cs="Times New Roman"/>
          <w:sz w:val="24"/>
          <w:szCs w:val="24"/>
        </w:rPr>
        <w:t xml:space="preserve"> vietnē</w:t>
      </w:r>
      <w:r>
        <w:rPr>
          <w:rFonts w:ascii="Times New Roman" w:hAnsi="Times New Roman" w:cs="Times New Roman"/>
          <w:sz w:val="26"/>
          <w:szCs w:val="26"/>
        </w:rPr>
        <w:t>)</w:t>
      </w:r>
    </w:p>
    <w:p w14:paraId="2B60E2DA" w14:textId="3EEB9FC9" w:rsidR="008704F9" w:rsidRDefault="008704F9" w:rsidP="0075026F">
      <w:pPr>
        <w:pStyle w:val="Bezatstarpm"/>
        <w:jc w:val="both"/>
        <w:rPr>
          <w:rFonts w:ascii="Times New Roman" w:hAnsi="Times New Roman" w:cs="Times New Roman"/>
          <w:sz w:val="26"/>
          <w:szCs w:val="26"/>
        </w:rPr>
      </w:pPr>
    </w:p>
    <w:p w14:paraId="705DACA5" w14:textId="0BA2891D" w:rsidR="008704F9" w:rsidRPr="0017397E" w:rsidRDefault="008704F9" w:rsidP="0075026F">
      <w:pPr>
        <w:pStyle w:val="Bezatstarpm"/>
        <w:jc w:val="both"/>
        <w:rPr>
          <w:rFonts w:ascii="Times New Roman" w:hAnsi="Times New Roman" w:cs="Times New Roman"/>
          <w:b/>
          <w:bCs/>
          <w:sz w:val="26"/>
          <w:szCs w:val="26"/>
        </w:rPr>
      </w:pPr>
      <w:r w:rsidRPr="0017397E">
        <w:rPr>
          <w:rFonts w:ascii="Times New Roman" w:hAnsi="Times New Roman" w:cs="Times New Roman"/>
          <w:b/>
          <w:bCs/>
          <w:sz w:val="26"/>
          <w:szCs w:val="26"/>
        </w:rPr>
        <w:t>Sēdi vada:</w:t>
      </w:r>
    </w:p>
    <w:p w14:paraId="7D6C120B" w14:textId="77777777" w:rsidR="008704F9" w:rsidRDefault="008704F9" w:rsidP="0075026F">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Rīgas apkaimju attīstības komisijas </w:t>
      </w:r>
    </w:p>
    <w:p w14:paraId="7572DBF3" w14:textId="4987E514" w:rsidR="008704F9" w:rsidRDefault="008704F9" w:rsidP="0075026F">
      <w:pPr>
        <w:pStyle w:val="Bezatstarpm"/>
        <w:jc w:val="both"/>
        <w:rPr>
          <w:rFonts w:ascii="Times New Roman" w:hAnsi="Times New Roman" w:cs="Times New Roman"/>
          <w:sz w:val="26"/>
          <w:szCs w:val="26"/>
        </w:rPr>
      </w:pPr>
      <w:r>
        <w:rPr>
          <w:rFonts w:ascii="Times New Roman" w:hAnsi="Times New Roman" w:cs="Times New Roman"/>
          <w:sz w:val="26"/>
          <w:szCs w:val="26"/>
        </w:rPr>
        <w:t>priekšsēdētāja Inese Andersone</w:t>
      </w:r>
    </w:p>
    <w:p w14:paraId="5DED5AE1" w14:textId="75C44F57" w:rsidR="008704F9" w:rsidRDefault="008704F9" w:rsidP="0075026F">
      <w:pPr>
        <w:pStyle w:val="Bezatstarpm"/>
        <w:jc w:val="both"/>
        <w:rPr>
          <w:rFonts w:ascii="Times New Roman" w:hAnsi="Times New Roman" w:cs="Times New Roman"/>
          <w:sz w:val="26"/>
          <w:szCs w:val="26"/>
        </w:rPr>
      </w:pPr>
    </w:p>
    <w:p w14:paraId="0724AD9A" w14:textId="3F5E5B21" w:rsidR="008704F9" w:rsidRPr="0017397E" w:rsidRDefault="008704F9" w:rsidP="0075026F">
      <w:pPr>
        <w:pStyle w:val="Bezatstarpm"/>
        <w:jc w:val="both"/>
        <w:rPr>
          <w:rFonts w:ascii="Times New Roman" w:hAnsi="Times New Roman" w:cs="Times New Roman"/>
          <w:b/>
          <w:bCs/>
          <w:sz w:val="26"/>
          <w:szCs w:val="26"/>
        </w:rPr>
      </w:pPr>
      <w:r w:rsidRPr="0017397E">
        <w:rPr>
          <w:rFonts w:ascii="Times New Roman" w:hAnsi="Times New Roman" w:cs="Times New Roman"/>
          <w:b/>
          <w:bCs/>
          <w:sz w:val="26"/>
          <w:szCs w:val="26"/>
        </w:rPr>
        <w:t>Sēdi protokolē:</w:t>
      </w:r>
    </w:p>
    <w:p w14:paraId="3E4BB57C" w14:textId="77777777" w:rsidR="008704F9" w:rsidRPr="008704F9" w:rsidRDefault="008704F9" w:rsidP="008704F9">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Rīgas pilsētas Apkaimju iedzīvotāju centra</w:t>
      </w:r>
    </w:p>
    <w:p w14:paraId="797E228C" w14:textId="77777777" w:rsidR="008704F9" w:rsidRPr="008704F9" w:rsidRDefault="008704F9" w:rsidP="008704F9">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 xml:space="preserve">Apkaimju attīstības un sabiedrības integrācijas pārvaldes </w:t>
      </w:r>
    </w:p>
    <w:p w14:paraId="77004027" w14:textId="77777777" w:rsidR="008704F9" w:rsidRPr="008704F9" w:rsidRDefault="008704F9" w:rsidP="008704F9">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Apkaimju attīstības nodaļas</w:t>
      </w:r>
    </w:p>
    <w:p w14:paraId="21DADF40" w14:textId="35FD31C6" w:rsidR="008704F9" w:rsidRDefault="008704F9" w:rsidP="008704F9">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galvenā referente</w:t>
      </w:r>
    </w:p>
    <w:p w14:paraId="4D6B437C" w14:textId="4E4D2A84" w:rsidR="008704F9" w:rsidRDefault="008704F9" w:rsidP="008704F9">
      <w:pPr>
        <w:pStyle w:val="Bezatstarpm"/>
        <w:jc w:val="both"/>
        <w:rPr>
          <w:rFonts w:ascii="Times New Roman" w:hAnsi="Times New Roman" w:cs="Times New Roman"/>
          <w:sz w:val="26"/>
          <w:szCs w:val="26"/>
        </w:rPr>
      </w:pPr>
      <w:r>
        <w:rPr>
          <w:rFonts w:ascii="Times New Roman" w:hAnsi="Times New Roman" w:cs="Times New Roman"/>
          <w:sz w:val="26"/>
          <w:szCs w:val="26"/>
        </w:rPr>
        <w:t>Laura Apkalne</w:t>
      </w:r>
    </w:p>
    <w:p w14:paraId="0164F149" w14:textId="18891D24" w:rsidR="008704F9" w:rsidRDefault="008704F9" w:rsidP="008704F9">
      <w:pPr>
        <w:pStyle w:val="Bezatstarpm"/>
        <w:jc w:val="both"/>
        <w:rPr>
          <w:rFonts w:ascii="Times New Roman" w:hAnsi="Times New Roman" w:cs="Times New Roman"/>
          <w:sz w:val="26"/>
          <w:szCs w:val="26"/>
        </w:rPr>
      </w:pPr>
    </w:p>
    <w:p w14:paraId="5F2FBA94" w14:textId="263FCECA" w:rsidR="008704F9" w:rsidRPr="0017397E" w:rsidRDefault="008704F9" w:rsidP="008704F9">
      <w:pPr>
        <w:pStyle w:val="Bezatstarpm"/>
        <w:jc w:val="both"/>
        <w:rPr>
          <w:rFonts w:ascii="Times New Roman" w:hAnsi="Times New Roman" w:cs="Times New Roman"/>
          <w:b/>
          <w:bCs/>
          <w:sz w:val="26"/>
          <w:szCs w:val="26"/>
        </w:rPr>
      </w:pPr>
      <w:r w:rsidRPr="0017397E">
        <w:rPr>
          <w:rFonts w:ascii="Times New Roman" w:hAnsi="Times New Roman" w:cs="Times New Roman"/>
          <w:b/>
          <w:bCs/>
          <w:sz w:val="26"/>
          <w:szCs w:val="26"/>
        </w:rPr>
        <w:t>Sēdē piedalās komisijas locekļi:</w:t>
      </w:r>
    </w:p>
    <w:p w14:paraId="5CBDF71E" w14:textId="5EC3B376" w:rsidR="00D41963" w:rsidRDefault="00AB7270" w:rsidP="008704F9">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Laima Geikina</w:t>
      </w:r>
    </w:p>
    <w:p w14:paraId="14C8AE94" w14:textId="735ED02F" w:rsidR="00AB7270" w:rsidRDefault="00AB7270" w:rsidP="008704F9">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Miroslavs Kodis</w:t>
      </w:r>
    </w:p>
    <w:p w14:paraId="17658327" w14:textId="7426D4DE" w:rsidR="00AB7270" w:rsidRDefault="00AB7270" w:rsidP="008704F9">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Justīne Pant</w:t>
      </w:r>
      <w:r w:rsidR="003A0153">
        <w:rPr>
          <w:rFonts w:ascii="Times New Roman" w:hAnsi="Times New Roman" w:cs="Times New Roman"/>
          <w:sz w:val="26"/>
          <w:szCs w:val="26"/>
        </w:rPr>
        <w:t>e</w:t>
      </w:r>
      <w:r>
        <w:rPr>
          <w:rFonts w:ascii="Times New Roman" w:hAnsi="Times New Roman" w:cs="Times New Roman"/>
          <w:sz w:val="26"/>
          <w:szCs w:val="26"/>
        </w:rPr>
        <w:t>ļējeva</w:t>
      </w:r>
    </w:p>
    <w:p w14:paraId="58F892C6" w14:textId="550156E8" w:rsidR="00AB7270" w:rsidRDefault="00AB7270" w:rsidP="008704F9">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 xml:space="preserve">Rita </w:t>
      </w:r>
      <w:proofErr w:type="spellStart"/>
      <w:r>
        <w:rPr>
          <w:rFonts w:ascii="Times New Roman" w:hAnsi="Times New Roman" w:cs="Times New Roman"/>
          <w:sz w:val="26"/>
          <w:szCs w:val="26"/>
        </w:rPr>
        <w:t>Našeniece</w:t>
      </w:r>
      <w:proofErr w:type="spellEnd"/>
    </w:p>
    <w:p w14:paraId="2F6FD7ED" w14:textId="52490BE2" w:rsidR="00AB7270" w:rsidRDefault="00AB7270" w:rsidP="008704F9">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Linda Ozola</w:t>
      </w:r>
    </w:p>
    <w:p w14:paraId="253DA4C6" w14:textId="48E70E4E" w:rsidR="008704F9" w:rsidRDefault="008704F9" w:rsidP="008704F9">
      <w:pPr>
        <w:pStyle w:val="Bezatstarpm"/>
        <w:jc w:val="both"/>
        <w:rPr>
          <w:rFonts w:ascii="Times New Roman" w:hAnsi="Times New Roman" w:cs="Times New Roman"/>
          <w:sz w:val="26"/>
          <w:szCs w:val="26"/>
        </w:rPr>
      </w:pPr>
    </w:p>
    <w:p w14:paraId="631CA006" w14:textId="3715C0A6" w:rsidR="008704F9" w:rsidRPr="00D41963" w:rsidRDefault="008704F9" w:rsidP="008704F9">
      <w:pPr>
        <w:pStyle w:val="Bezatstarpm"/>
        <w:jc w:val="both"/>
        <w:rPr>
          <w:rFonts w:ascii="Times New Roman" w:hAnsi="Times New Roman" w:cs="Times New Roman"/>
          <w:b/>
          <w:bCs/>
          <w:sz w:val="26"/>
          <w:szCs w:val="26"/>
        </w:rPr>
      </w:pPr>
      <w:r w:rsidRPr="00D41963">
        <w:rPr>
          <w:rFonts w:ascii="Times New Roman" w:hAnsi="Times New Roman" w:cs="Times New Roman"/>
          <w:b/>
          <w:bCs/>
          <w:sz w:val="26"/>
          <w:szCs w:val="26"/>
        </w:rPr>
        <w:t xml:space="preserve">Sēdē nepiedalās </w:t>
      </w:r>
      <w:r w:rsidR="0017397E" w:rsidRPr="00D41963">
        <w:rPr>
          <w:rFonts w:ascii="Times New Roman" w:hAnsi="Times New Roman" w:cs="Times New Roman"/>
          <w:b/>
          <w:bCs/>
          <w:sz w:val="26"/>
          <w:szCs w:val="26"/>
        </w:rPr>
        <w:t>komisijas locekļi:</w:t>
      </w:r>
    </w:p>
    <w:p w14:paraId="4B1E09A5" w14:textId="3BF3519C" w:rsidR="00D41963" w:rsidRDefault="00D41963" w:rsidP="00AB7270">
      <w:pPr>
        <w:pStyle w:val="Bezatstarpm"/>
        <w:jc w:val="both"/>
        <w:rPr>
          <w:rFonts w:ascii="Times New Roman" w:hAnsi="Times New Roman" w:cs="Times New Roman"/>
          <w:sz w:val="26"/>
          <w:szCs w:val="26"/>
        </w:rPr>
      </w:pPr>
      <w:r>
        <w:rPr>
          <w:rFonts w:ascii="Times New Roman" w:hAnsi="Times New Roman" w:cs="Times New Roman"/>
          <w:sz w:val="26"/>
          <w:szCs w:val="26"/>
        </w:rPr>
        <w:tab/>
      </w:r>
      <w:r w:rsidR="00AB7270">
        <w:rPr>
          <w:rFonts w:ascii="Times New Roman" w:hAnsi="Times New Roman" w:cs="Times New Roman"/>
          <w:sz w:val="26"/>
          <w:szCs w:val="26"/>
        </w:rPr>
        <w:t>Kaspars Spunde</w:t>
      </w:r>
    </w:p>
    <w:p w14:paraId="327E108E" w14:textId="008E9861" w:rsidR="00D41963" w:rsidRDefault="00D41963" w:rsidP="00D41963">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Juris Radzevičs</w:t>
      </w:r>
    </w:p>
    <w:p w14:paraId="79787862" w14:textId="22F0732F" w:rsidR="00AB7270" w:rsidRDefault="00AB7270" w:rsidP="00D41963">
      <w:pPr>
        <w:pStyle w:val="Bezatstarpm"/>
        <w:ind w:firstLine="720"/>
        <w:jc w:val="both"/>
        <w:rPr>
          <w:rFonts w:ascii="Times New Roman" w:hAnsi="Times New Roman" w:cs="Times New Roman"/>
          <w:sz w:val="26"/>
          <w:szCs w:val="26"/>
        </w:rPr>
      </w:pPr>
      <w:r>
        <w:rPr>
          <w:rFonts w:ascii="Times New Roman" w:hAnsi="Times New Roman" w:cs="Times New Roman"/>
          <w:sz w:val="26"/>
          <w:szCs w:val="26"/>
        </w:rPr>
        <w:t>Valdis Gavars</w:t>
      </w:r>
    </w:p>
    <w:p w14:paraId="2974315C" w14:textId="69966FE2" w:rsidR="00D41963" w:rsidRDefault="00D41963" w:rsidP="00D41963">
      <w:pPr>
        <w:pStyle w:val="Bezatstarpm"/>
        <w:jc w:val="both"/>
        <w:rPr>
          <w:rFonts w:ascii="Times New Roman" w:hAnsi="Times New Roman" w:cs="Times New Roman"/>
          <w:sz w:val="26"/>
          <w:szCs w:val="26"/>
        </w:rPr>
      </w:pPr>
    </w:p>
    <w:p w14:paraId="4B4F2CA8" w14:textId="14EB519D" w:rsidR="00D41963" w:rsidRDefault="00D41963" w:rsidP="00D41963">
      <w:pPr>
        <w:pStyle w:val="Bezatstarpm"/>
        <w:jc w:val="both"/>
        <w:rPr>
          <w:rFonts w:ascii="Times New Roman" w:hAnsi="Times New Roman" w:cs="Times New Roman"/>
          <w:sz w:val="26"/>
          <w:szCs w:val="26"/>
        </w:rPr>
      </w:pPr>
      <w:r w:rsidRPr="00B75DD2">
        <w:rPr>
          <w:rFonts w:ascii="Times New Roman" w:hAnsi="Times New Roman" w:cs="Times New Roman"/>
          <w:b/>
          <w:bCs/>
          <w:sz w:val="26"/>
          <w:szCs w:val="26"/>
        </w:rPr>
        <w:t>Sēdē piedalās uzaicinātās personas</w:t>
      </w:r>
      <w:r>
        <w:rPr>
          <w:rFonts w:ascii="Times New Roman" w:hAnsi="Times New Roman" w:cs="Times New Roman"/>
          <w:sz w:val="26"/>
          <w:szCs w:val="26"/>
        </w:rPr>
        <w:t>:</w:t>
      </w:r>
    </w:p>
    <w:tbl>
      <w:tblPr>
        <w:tblStyle w:val="Reatabula"/>
        <w:tblW w:w="0" w:type="auto"/>
        <w:tblLook w:val="04A0" w:firstRow="1" w:lastRow="0" w:firstColumn="1" w:lastColumn="0" w:noHBand="0" w:noVBand="1"/>
      </w:tblPr>
      <w:tblGrid>
        <w:gridCol w:w="3114"/>
        <w:gridCol w:w="5708"/>
      </w:tblGrid>
      <w:tr w:rsidR="00D41963" w14:paraId="51C5F7E5" w14:textId="77777777" w:rsidTr="0054547F">
        <w:tc>
          <w:tcPr>
            <w:tcW w:w="3114" w:type="dxa"/>
            <w:vAlign w:val="center"/>
          </w:tcPr>
          <w:p w14:paraId="7F550A21" w14:textId="07547A00" w:rsidR="00D41963" w:rsidRDefault="00F74F2E" w:rsidP="0054547F">
            <w:pPr>
              <w:pStyle w:val="Bezatstarpm"/>
              <w:rPr>
                <w:rFonts w:ascii="Times New Roman" w:hAnsi="Times New Roman" w:cs="Times New Roman"/>
                <w:sz w:val="26"/>
                <w:szCs w:val="26"/>
              </w:rPr>
            </w:pPr>
            <w:r>
              <w:rPr>
                <w:rFonts w:ascii="Times New Roman" w:hAnsi="Times New Roman" w:cs="Times New Roman"/>
                <w:sz w:val="26"/>
                <w:szCs w:val="26"/>
              </w:rPr>
              <w:t>Veldze Liepa</w:t>
            </w:r>
          </w:p>
        </w:tc>
        <w:tc>
          <w:tcPr>
            <w:tcW w:w="5708" w:type="dxa"/>
          </w:tcPr>
          <w:p w14:paraId="7C728E31" w14:textId="661E7043" w:rsidR="00D41963" w:rsidRDefault="00F74F2E" w:rsidP="00D41963">
            <w:pPr>
              <w:pStyle w:val="Bezatstarpm"/>
              <w:jc w:val="both"/>
              <w:rPr>
                <w:rFonts w:ascii="Times New Roman" w:hAnsi="Times New Roman" w:cs="Times New Roman"/>
                <w:sz w:val="26"/>
                <w:szCs w:val="26"/>
              </w:rPr>
            </w:pPr>
            <w:r>
              <w:rPr>
                <w:rFonts w:ascii="Times New Roman" w:hAnsi="Times New Roman" w:cs="Times New Roman"/>
                <w:sz w:val="26"/>
                <w:szCs w:val="26"/>
              </w:rPr>
              <w:t>SIA “</w:t>
            </w:r>
            <w:proofErr w:type="spellStart"/>
            <w:r>
              <w:rPr>
                <w:rFonts w:ascii="Times New Roman" w:hAnsi="Times New Roman" w:cs="Times New Roman"/>
                <w:sz w:val="26"/>
                <w:szCs w:val="26"/>
              </w:rPr>
              <w:t>Livland</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Group</w:t>
            </w:r>
            <w:proofErr w:type="spellEnd"/>
            <w:r>
              <w:rPr>
                <w:rFonts w:ascii="Times New Roman" w:hAnsi="Times New Roman" w:cs="Times New Roman"/>
                <w:sz w:val="26"/>
                <w:szCs w:val="26"/>
              </w:rPr>
              <w:t>”,  teritorijas plānotāja</w:t>
            </w:r>
          </w:p>
        </w:tc>
      </w:tr>
      <w:tr w:rsidR="00D41963" w14:paraId="58A60680" w14:textId="77777777" w:rsidTr="0054547F">
        <w:tc>
          <w:tcPr>
            <w:tcW w:w="3114" w:type="dxa"/>
            <w:vAlign w:val="center"/>
          </w:tcPr>
          <w:p w14:paraId="63E15F3A" w14:textId="441D8DC4" w:rsidR="00D41963" w:rsidRDefault="00F74F2E" w:rsidP="0054547F">
            <w:pPr>
              <w:pStyle w:val="Bezatstarpm"/>
              <w:rPr>
                <w:rFonts w:ascii="Times New Roman" w:hAnsi="Times New Roman" w:cs="Times New Roman"/>
                <w:sz w:val="26"/>
                <w:szCs w:val="26"/>
              </w:rPr>
            </w:pPr>
            <w:r>
              <w:rPr>
                <w:rFonts w:ascii="Times New Roman" w:hAnsi="Times New Roman" w:cs="Times New Roman"/>
                <w:sz w:val="26"/>
                <w:szCs w:val="26"/>
              </w:rPr>
              <w:t>Normunds Zitmanis</w:t>
            </w:r>
          </w:p>
        </w:tc>
        <w:tc>
          <w:tcPr>
            <w:tcW w:w="5708" w:type="dxa"/>
          </w:tcPr>
          <w:p w14:paraId="580F2908" w14:textId="332EC946" w:rsidR="00D41963" w:rsidRDefault="00F74F2E" w:rsidP="00D41963">
            <w:pPr>
              <w:pStyle w:val="Bezatstarpm"/>
              <w:jc w:val="both"/>
              <w:rPr>
                <w:rFonts w:ascii="Times New Roman" w:hAnsi="Times New Roman" w:cs="Times New Roman"/>
                <w:sz w:val="26"/>
                <w:szCs w:val="26"/>
              </w:rPr>
            </w:pPr>
            <w:r w:rsidRPr="00F74F2E">
              <w:rPr>
                <w:rFonts w:ascii="Times New Roman" w:hAnsi="Times New Roman" w:cs="Times New Roman"/>
                <w:sz w:val="26"/>
                <w:szCs w:val="26"/>
              </w:rPr>
              <w:t>SIA “</w:t>
            </w:r>
            <w:proofErr w:type="spellStart"/>
            <w:r w:rsidRPr="00F74F2E">
              <w:rPr>
                <w:rFonts w:ascii="Times New Roman" w:hAnsi="Times New Roman" w:cs="Times New Roman"/>
                <w:sz w:val="26"/>
                <w:szCs w:val="26"/>
              </w:rPr>
              <w:t>Livland</w:t>
            </w:r>
            <w:proofErr w:type="spellEnd"/>
            <w:r w:rsidRPr="00F74F2E">
              <w:rPr>
                <w:rFonts w:ascii="Times New Roman" w:hAnsi="Times New Roman" w:cs="Times New Roman"/>
                <w:sz w:val="26"/>
                <w:szCs w:val="26"/>
              </w:rPr>
              <w:t xml:space="preserve"> </w:t>
            </w:r>
            <w:proofErr w:type="spellStart"/>
            <w:r w:rsidRPr="00F74F2E">
              <w:rPr>
                <w:rFonts w:ascii="Times New Roman" w:hAnsi="Times New Roman" w:cs="Times New Roman"/>
                <w:sz w:val="26"/>
                <w:szCs w:val="26"/>
              </w:rPr>
              <w:t>Group</w:t>
            </w:r>
            <w:proofErr w:type="spellEnd"/>
            <w:r w:rsidRPr="00F74F2E">
              <w:rPr>
                <w:rFonts w:ascii="Times New Roman" w:hAnsi="Times New Roman" w:cs="Times New Roman"/>
                <w:sz w:val="26"/>
                <w:szCs w:val="26"/>
              </w:rPr>
              <w:t>”</w:t>
            </w:r>
          </w:p>
        </w:tc>
      </w:tr>
      <w:tr w:rsidR="00D41963" w14:paraId="547D2697" w14:textId="77777777" w:rsidTr="0054547F">
        <w:tc>
          <w:tcPr>
            <w:tcW w:w="3114" w:type="dxa"/>
            <w:vAlign w:val="center"/>
          </w:tcPr>
          <w:p w14:paraId="1FB32800" w14:textId="15AEBC24" w:rsidR="00D41963" w:rsidRDefault="00D41963" w:rsidP="0054547F">
            <w:pPr>
              <w:pStyle w:val="Bezatstarpm"/>
              <w:rPr>
                <w:rFonts w:ascii="Times New Roman" w:hAnsi="Times New Roman" w:cs="Times New Roman"/>
                <w:sz w:val="26"/>
                <w:szCs w:val="26"/>
              </w:rPr>
            </w:pPr>
            <w:r>
              <w:rPr>
                <w:rFonts w:ascii="Times New Roman" w:hAnsi="Times New Roman" w:cs="Times New Roman"/>
                <w:sz w:val="26"/>
                <w:szCs w:val="26"/>
              </w:rPr>
              <w:t>Zinta Miķelsone</w:t>
            </w:r>
          </w:p>
        </w:tc>
        <w:tc>
          <w:tcPr>
            <w:tcW w:w="5708" w:type="dxa"/>
          </w:tcPr>
          <w:p w14:paraId="37124F68" w14:textId="0952228B" w:rsidR="00D41963" w:rsidRDefault="00BC5B5E" w:rsidP="00D41963">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Rīgas pilsētas Attīstības departamenta Pilsētvides attīstības pārvaldes </w:t>
            </w:r>
            <w:proofErr w:type="spellStart"/>
            <w:r>
              <w:rPr>
                <w:rFonts w:ascii="Times New Roman" w:hAnsi="Times New Roman" w:cs="Times New Roman"/>
                <w:sz w:val="26"/>
                <w:szCs w:val="26"/>
              </w:rPr>
              <w:t>Lokālplānojuma</w:t>
            </w:r>
            <w:proofErr w:type="spellEnd"/>
            <w:r>
              <w:rPr>
                <w:rFonts w:ascii="Times New Roman" w:hAnsi="Times New Roman" w:cs="Times New Roman"/>
                <w:sz w:val="26"/>
                <w:szCs w:val="26"/>
              </w:rPr>
              <w:t xml:space="preserve"> nodaļas vadītāja </w:t>
            </w:r>
          </w:p>
        </w:tc>
      </w:tr>
      <w:tr w:rsidR="00D41963" w14:paraId="1DCF2C38" w14:textId="77777777" w:rsidTr="0054547F">
        <w:tc>
          <w:tcPr>
            <w:tcW w:w="3114" w:type="dxa"/>
            <w:vAlign w:val="center"/>
          </w:tcPr>
          <w:p w14:paraId="39F4F6C3" w14:textId="35C162E8" w:rsidR="00D41963" w:rsidRDefault="00D41963" w:rsidP="0054547F">
            <w:pPr>
              <w:pStyle w:val="Bezatstarpm"/>
              <w:rPr>
                <w:rFonts w:ascii="Times New Roman" w:hAnsi="Times New Roman" w:cs="Times New Roman"/>
                <w:sz w:val="26"/>
                <w:szCs w:val="26"/>
              </w:rPr>
            </w:pPr>
            <w:r>
              <w:rPr>
                <w:rFonts w:ascii="Times New Roman" w:hAnsi="Times New Roman" w:cs="Times New Roman"/>
                <w:sz w:val="26"/>
                <w:szCs w:val="26"/>
              </w:rPr>
              <w:t xml:space="preserve">Alija </w:t>
            </w:r>
            <w:proofErr w:type="spellStart"/>
            <w:r>
              <w:rPr>
                <w:rFonts w:ascii="Times New Roman" w:hAnsi="Times New Roman" w:cs="Times New Roman"/>
                <w:sz w:val="26"/>
                <w:szCs w:val="26"/>
              </w:rPr>
              <w:t>Turlaja</w:t>
            </w:r>
            <w:proofErr w:type="spellEnd"/>
          </w:p>
        </w:tc>
        <w:tc>
          <w:tcPr>
            <w:tcW w:w="5708" w:type="dxa"/>
          </w:tcPr>
          <w:p w14:paraId="05AB75B4" w14:textId="3993BA8B" w:rsidR="00D41963" w:rsidRDefault="00BC5B5E" w:rsidP="00D41963">
            <w:pPr>
              <w:pStyle w:val="Bezatstarpm"/>
              <w:jc w:val="both"/>
              <w:rPr>
                <w:rFonts w:ascii="Times New Roman" w:hAnsi="Times New Roman" w:cs="Times New Roman"/>
                <w:sz w:val="26"/>
                <w:szCs w:val="26"/>
              </w:rPr>
            </w:pPr>
            <w:r>
              <w:rPr>
                <w:rFonts w:ascii="Times New Roman" w:hAnsi="Times New Roman" w:cs="Times New Roman"/>
                <w:sz w:val="26"/>
                <w:szCs w:val="26"/>
              </w:rPr>
              <w:t>Rīgas domes deputāte</w:t>
            </w:r>
          </w:p>
        </w:tc>
      </w:tr>
      <w:tr w:rsidR="00F74F2E" w14:paraId="6578B46F" w14:textId="77777777" w:rsidTr="0054547F">
        <w:tc>
          <w:tcPr>
            <w:tcW w:w="3114" w:type="dxa"/>
            <w:vAlign w:val="center"/>
          </w:tcPr>
          <w:p w14:paraId="402F5E88" w14:textId="1AB2ECDE" w:rsidR="00F74F2E" w:rsidRDefault="00F74F2E" w:rsidP="00F74F2E">
            <w:pPr>
              <w:pStyle w:val="Bezatstarpm"/>
              <w:rPr>
                <w:rFonts w:ascii="Times New Roman" w:hAnsi="Times New Roman" w:cs="Times New Roman"/>
                <w:sz w:val="26"/>
                <w:szCs w:val="26"/>
              </w:rPr>
            </w:pPr>
            <w:r>
              <w:rPr>
                <w:rFonts w:ascii="Times New Roman" w:hAnsi="Times New Roman" w:cs="Times New Roman"/>
                <w:sz w:val="26"/>
                <w:szCs w:val="26"/>
              </w:rPr>
              <w:t>Māra Kalvāne</w:t>
            </w:r>
          </w:p>
        </w:tc>
        <w:tc>
          <w:tcPr>
            <w:tcW w:w="5708" w:type="dxa"/>
          </w:tcPr>
          <w:p w14:paraId="744A67B0" w14:textId="5D35C701" w:rsidR="00F74F2E" w:rsidRDefault="00F74F2E" w:rsidP="00F74F2E">
            <w:pPr>
              <w:pStyle w:val="Bezatstarpm"/>
              <w:jc w:val="both"/>
              <w:rPr>
                <w:rFonts w:ascii="Times New Roman" w:hAnsi="Times New Roman" w:cs="Times New Roman"/>
                <w:sz w:val="26"/>
                <w:szCs w:val="26"/>
              </w:rPr>
            </w:pPr>
            <w:r w:rsidRPr="00AB7270">
              <w:rPr>
                <w:rFonts w:ascii="Times New Roman" w:hAnsi="Times New Roman" w:cs="Times New Roman"/>
                <w:sz w:val="26"/>
                <w:szCs w:val="26"/>
              </w:rPr>
              <w:t>SIA “Metrum” arhitekte, pilsētplānotāja</w:t>
            </w:r>
          </w:p>
        </w:tc>
      </w:tr>
    </w:tbl>
    <w:p w14:paraId="22A6ABB6" w14:textId="77777777" w:rsidR="00D41963" w:rsidRDefault="00D41963" w:rsidP="00D41963">
      <w:pPr>
        <w:pStyle w:val="Bezatstarpm"/>
        <w:jc w:val="both"/>
        <w:rPr>
          <w:rFonts w:ascii="Times New Roman" w:hAnsi="Times New Roman" w:cs="Times New Roman"/>
          <w:sz w:val="26"/>
          <w:szCs w:val="26"/>
        </w:rPr>
      </w:pPr>
    </w:p>
    <w:p w14:paraId="52CC5262" w14:textId="03815265" w:rsidR="00D41963" w:rsidRDefault="00D41963" w:rsidP="008704F9">
      <w:pPr>
        <w:pStyle w:val="Bezatstarpm"/>
        <w:jc w:val="both"/>
        <w:rPr>
          <w:rFonts w:ascii="Times New Roman" w:hAnsi="Times New Roman" w:cs="Times New Roman"/>
          <w:sz w:val="26"/>
          <w:szCs w:val="26"/>
        </w:rPr>
      </w:pPr>
      <w:r>
        <w:rPr>
          <w:rFonts w:ascii="Times New Roman" w:hAnsi="Times New Roman" w:cs="Times New Roman"/>
          <w:sz w:val="26"/>
          <w:szCs w:val="26"/>
        </w:rPr>
        <w:tab/>
      </w:r>
    </w:p>
    <w:p w14:paraId="0F7D4B3F" w14:textId="77777777" w:rsidR="00B75DD2" w:rsidRPr="000E54AD" w:rsidRDefault="00B75DD2" w:rsidP="008704F9">
      <w:pPr>
        <w:pStyle w:val="Bezatstarpm"/>
        <w:jc w:val="both"/>
        <w:rPr>
          <w:rFonts w:ascii="Times New Roman" w:hAnsi="Times New Roman" w:cs="Times New Roman"/>
          <w:b/>
          <w:bCs/>
          <w:sz w:val="26"/>
          <w:szCs w:val="26"/>
        </w:rPr>
      </w:pPr>
      <w:r w:rsidRPr="000E54AD">
        <w:rPr>
          <w:rFonts w:ascii="Times New Roman" w:hAnsi="Times New Roman" w:cs="Times New Roman"/>
          <w:b/>
          <w:bCs/>
          <w:sz w:val="26"/>
          <w:szCs w:val="26"/>
        </w:rPr>
        <w:lastRenderedPageBreak/>
        <w:t>Sēdes dienas kārtība:</w:t>
      </w:r>
    </w:p>
    <w:p w14:paraId="5AAFB348" w14:textId="1354C9E7" w:rsidR="00B75DD2" w:rsidRDefault="00B75DD2" w:rsidP="008704F9">
      <w:pPr>
        <w:pStyle w:val="Bezatstarpm"/>
        <w:jc w:val="both"/>
        <w:rPr>
          <w:rFonts w:ascii="Times New Roman" w:hAnsi="Times New Roman" w:cs="Times New Roman"/>
          <w:sz w:val="26"/>
          <w:szCs w:val="26"/>
        </w:rPr>
      </w:pPr>
    </w:p>
    <w:p w14:paraId="4171E644" w14:textId="7545AD2D" w:rsidR="00AB7270" w:rsidRPr="00AB7270" w:rsidRDefault="00AB7270" w:rsidP="00AB7270">
      <w:pPr>
        <w:pStyle w:val="Bezatstarpm"/>
        <w:jc w:val="both"/>
        <w:rPr>
          <w:rFonts w:ascii="Times New Roman" w:hAnsi="Times New Roman" w:cs="Times New Roman"/>
          <w:sz w:val="26"/>
          <w:szCs w:val="26"/>
        </w:rPr>
      </w:pPr>
      <w:r w:rsidRPr="00AB7270">
        <w:rPr>
          <w:rFonts w:ascii="Times New Roman" w:hAnsi="Times New Roman" w:cs="Times New Roman"/>
          <w:sz w:val="26"/>
          <w:szCs w:val="26"/>
        </w:rPr>
        <w:t xml:space="preserve">Divu </w:t>
      </w:r>
      <w:proofErr w:type="spellStart"/>
      <w:r w:rsidRPr="00AB7270">
        <w:rPr>
          <w:rFonts w:ascii="Times New Roman" w:hAnsi="Times New Roman" w:cs="Times New Roman"/>
          <w:sz w:val="26"/>
          <w:szCs w:val="26"/>
        </w:rPr>
        <w:t>lokālplānu</w:t>
      </w:r>
      <w:proofErr w:type="spellEnd"/>
      <w:r w:rsidRPr="00AB7270">
        <w:rPr>
          <w:rFonts w:ascii="Times New Roman" w:hAnsi="Times New Roman" w:cs="Times New Roman"/>
          <w:sz w:val="26"/>
          <w:szCs w:val="26"/>
        </w:rPr>
        <w:t xml:space="preserve"> nodošan</w:t>
      </w:r>
      <w:r w:rsidR="00F517B9">
        <w:rPr>
          <w:rFonts w:ascii="Times New Roman" w:hAnsi="Times New Roman" w:cs="Times New Roman"/>
          <w:sz w:val="26"/>
          <w:szCs w:val="26"/>
        </w:rPr>
        <w:t>a</w:t>
      </w:r>
      <w:r w:rsidRPr="00AB7270">
        <w:rPr>
          <w:rFonts w:ascii="Times New Roman" w:hAnsi="Times New Roman" w:cs="Times New Roman"/>
          <w:sz w:val="26"/>
          <w:szCs w:val="26"/>
        </w:rPr>
        <w:t xml:space="preserve"> publiskai apspriešanai:</w:t>
      </w:r>
    </w:p>
    <w:p w14:paraId="499BA056" w14:textId="00C920BA" w:rsidR="00AB7270" w:rsidRPr="00AB7270" w:rsidRDefault="00AB7270" w:rsidP="00AB7270">
      <w:pPr>
        <w:pStyle w:val="Bezatstarpm"/>
        <w:numPr>
          <w:ilvl w:val="0"/>
          <w:numId w:val="8"/>
        </w:numPr>
        <w:jc w:val="both"/>
        <w:rPr>
          <w:rFonts w:ascii="Times New Roman" w:hAnsi="Times New Roman" w:cs="Times New Roman"/>
          <w:sz w:val="26"/>
          <w:szCs w:val="26"/>
        </w:rPr>
      </w:pPr>
      <w:r w:rsidRPr="00AB7270">
        <w:rPr>
          <w:rFonts w:ascii="Times New Roman" w:hAnsi="Times New Roman" w:cs="Times New Roman"/>
          <w:sz w:val="26"/>
          <w:szCs w:val="26"/>
        </w:rPr>
        <w:t>Dzelzavas iela 131 (LIDL loģistika</w:t>
      </w:r>
      <w:r w:rsidR="00B91EEC">
        <w:rPr>
          <w:rFonts w:ascii="Times New Roman" w:hAnsi="Times New Roman" w:cs="Times New Roman"/>
          <w:sz w:val="26"/>
          <w:szCs w:val="26"/>
        </w:rPr>
        <w:t xml:space="preserve">, </w:t>
      </w:r>
      <w:proofErr w:type="spellStart"/>
      <w:r w:rsidRPr="00AB7270">
        <w:rPr>
          <w:rFonts w:ascii="Times New Roman" w:hAnsi="Times New Roman" w:cs="Times New Roman"/>
          <w:sz w:val="26"/>
          <w:szCs w:val="26"/>
        </w:rPr>
        <w:t>Dreiliņu</w:t>
      </w:r>
      <w:proofErr w:type="spellEnd"/>
      <w:r w:rsidRPr="00AB7270">
        <w:rPr>
          <w:rFonts w:ascii="Times New Roman" w:hAnsi="Times New Roman" w:cs="Times New Roman"/>
          <w:sz w:val="26"/>
          <w:szCs w:val="26"/>
        </w:rPr>
        <w:t xml:space="preserve"> apkaime). </w:t>
      </w:r>
      <w:proofErr w:type="spellStart"/>
      <w:r w:rsidRPr="00AB7270">
        <w:rPr>
          <w:rFonts w:ascii="Times New Roman" w:hAnsi="Times New Roman" w:cs="Times New Roman"/>
          <w:sz w:val="26"/>
          <w:szCs w:val="26"/>
        </w:rPr>
        <w:t>L</w:t>
      </w:r>
      <w:r w:rsidR="00B91EEC">
        <w:rPr>
          <w:rFonts w:ascii="Times New Roman" w:hAnsi="Times New Roman" w:cs="Times New Roman"/>
          <w:sz w:val="26"/>
          <w:szCs w:val="26"/>
        </w:rPr>
        <w:t>okālplānojuma</w:t>
      </w:r>
      <w:proofErr w:type="spellEnd"/>
      <w:r w:rsidR="00B91EEC">
        <w:rPr>
          <w:rFonts w:ascii="Times New Roman" w:hAnsi="Times New Roman" w:cs="Times New Roman"/>
          <w:sz w:val="26"/>
          <w:szCs w:val="26"/>
        </w:rPr>
        <w:t xml:space="preserve"> </w:t>
      </w:r>
      <w:r w:rsidRPr="00AB7270">
        <w:rPr>
          <w:rFonts w:ascii="Times New Roman" w:hAnsi="Times New Roman" w:cs="Times New Roman"/>
          <w:sz w:val="26"/>
          <w:szCs w:val="26"/>
        </w:rPr>
        <w:t xml:space="preserve"> mērķis nodrošināt iespēju veikt iepakojuma (kartons, plēve, koks) presēšanu esošajā loģistikas centrā (iekštelpās).</w:t>
      </w:r>
    </w:p>
    <w:p w14:paraId="7262D0B7" w14:textId="312B07AC" w:rsidR="00AB7270" w:rsidRPr="00AB7270" w:rsidRDefault="00AB7270" w:rsidP="00AB7270">
      <w:pPr>
        <w:pStyle w:val="Bezatstarpm"/>
        <w:numPr>
          <w:ilvl w:val="0"/>
          <w:numId w:val="8"/>
        </w:numPr>
        <w:jc w:val="both"/>
        <w:rPr>
          <w:rFonts w:ascii="Times New Roman" w:hAnsi="Times New Roman" w:cs="Times New Roman"/>
          <w:sz w:val="26"/>
          <w:szCs w:val="26"/>
        </w:rPr>
      </w:pPr>
      <w:bookmarkStart w:id="0" w:name="_Hlk117521374"/>
      <w:r w:rsidRPr="00AB7270">
        <w:rPr>
          <w:rFonts w:ascii="Times New Roman" w:hAnsi="Times New Roman" w:cs="Times New Roman"/>
          <w:sz w:val="26"/>
          <w:szCs w:val="26"/>
        </w:rPr>
        <w:t xml:space="preserve">Mores iela 28 </w:t>
      </w:r>
      <w:bookmarkEnd w:id="0"/>
      <w:r w:rsidRPr="00AB7270">
        <w:rPr>
          <w:rFonts w:ascii="Times New Roman" w:hAnsi="Times New Roman" w:cs="Times New Roman"/>
          <w:sz w:val="26"/>
          <w:szCs w:val="26"/>
        </w:rPr>
        <w:t>(Mīlgrāvja apkaime</w:t>
      </w:r>
      <w:r w:rsidR="000E54AD">
        <w:rPr>
          <w:rFonts w:ascii="Times New Roman" w:hAnsi="Times New Roman" w:cs="Times New Roman"/>
          <w:sz w:val="26"/>
          <w:szCs w:val="26"/>
        </w:rPr>
        <w:t>)</w:t>
      </w:r>
      <w:r w:rsidRPr="00AB7270">
        <w:rPr>
          <w:rFonts w:ascii="Times New Roman" w:hAnsi="Times New Roman" w:cs="Times New Roman"/>
          <w:sz w:val="26"/>
          <w:szCs w:val="26"/>
        </w:rPr>
        <w:t xml:space="preserve">. </w:t>
      </w:r>
      <w:proofErr w:type="spellStart"/>
      <w:r w:rsidR="000E54AD">
        <w:rPr>
          <w:rFonts w:ascii="Times New Roman" w:hAnsi="Times New Roman" w:cs="Times New Roman"/>
          <w:sz w:val="26"/>
          <w:szCs w:val="26"/>
        </w:rPr>
        <w:t>Lokālplānojuma</w:t>
      </w:r>
      <w:proofErr w:type="spellEnd"/>
      <w:r w:rsidRPr="00AB7270">
        <w:rPr>
          <w:rFonts w:ascii="Times New Roman" w:hAnsi="Times New Roman" w:cs="Times New Roman"/>
          <w:sz w:val="26"/>
          <w:szCs w:val="26"/>
        </w:rPr>
        <w:t xml:space="preserve"> mērķis nostiprināt jaunā RTP risinājumus radot iespēju veikt </w:t>
      </w:r>
      <w:proofErr w:type="spellStart"/>
      <w:r w:rsidRPr="00AB7270">
        <w:rPr>
          <w:rFonts w:ascii="Times New Roman" w:hAnsi="Times New Roman" w:cs="Times New Roman"/>
          <w:sz w:val="26"/>
          <w:szCs w:val="26"/>
        </w:rPr>
        <w:t>mazstāvu</w:t>
      </w:r>
      <w:proofErr w:type="spellEnd"/>
      <w:r w:rsidRPr="00AB7270">
        <w:rPr>
          <w:rFonts w:ascii="Times New Roman" w:hAnsi="Times New Roman" w:cs="Times New Roman"/>
          <w:sz w:val="26"/>
          <w:szCs w:val="26"/>
        </w:rPr>
        <w:t xml:space="preserve"> </w:t>
      </w:r>
      <w:r w:rsidR="000E54AD">
        <w:rPr>
          <w:rFonts w:ascii="Times New Roman" w:hAnsi="Times New Roman" w:cs="Times New Roman"/>
          <w:sz w:val="26"/>
          <w:szCs w:val="26"/>
        </w:rPr>
        <w:t xml:space="preserve">un </w:t>
      </w:r>
      <w:r w:rsidRPr="00AB7270">
        <w:rPr>
          <w:rFonts w:ascii="Times New Roman" w:hAnsi="Times New Roman" w:cs="Times New Roman"/>
          <w:sz w:val="26"/>
          <w:szCs w:val="26"/>
        </w:rPr>
        <w:t>daudzdzīvokļu māju apbūvi.</w:t>
      </w:r>
    </w:p>
    <w:p w14:paraId="36D2709F" w14:textId="09D5ED4F" w:rsidR="00AB7270" w:rsidRDefault="00AB7270" w:rsidP="00C57B90">
      <w:pPr>
        <w:pStyle w:val="Bezatstarpm"/>
        <w:jc w:val="both"/>
        <w:rPr>
          <w:rFonts w:ascii="Times New Roman" w:hAnsi="Times New Roman" w:cs="Times New Roman"/>
          <w:sz w:val="26"/>
          <w:szCs w:val="26"/>
        </w:rPr>
      </w:pPr>
    </w:p>
    <w:p w14:paraId="37214F59" w14:textId="77777777" w:rsidR="0021128E" w:rsidRDefault="0021128E" w:rsidP="0021128E">
      <w:pPr>
        <w:pStyle w:val="Bezatstarpm"/>
        <w:jc w:val="both"/>
        <w:rPr>
          <w:rFonts w:ascii="Times New Roman" w:hAnsi="Times New Roman" w:cs="Times New Roman"/>
          <w:sz w:val="26"/>
          <w:szCs w:val="26"/>
        </w:rPr>
      </w:pPr>
    </w:p>
    <w:p w14:paraId="032B0146" w14:textId="5D085C08" w:rsidR="00823908" w:rsidRDefault="0021128E" w:rsidP="0021128E">
      <w:pPr>
        <w:pStyle w:val="Bezatstarpm"/>
        <w:ind w:left="709" w:hanging="709"/>
        <w:jc w:val="both"/>
        <w:rPr>
          <w:rFonts w:ascii="Times New Roman" w:hAnsi="Times New Roman" w:cs="Times New Roman"/>
          <w:sz w:val="26"/>
          <w:szCs w:val="26"/>
        </w:rPr>
      </w:pPr>
      <w:r w:rsidRPr="00823908">
        <w:rPr>
          <w:rFonts w:ascii="Times New Roman" w:hAnsi="Times New Roman" w:cs="Times New Roman"/>
          <w:sz w:val="26"/>
          <w:szCs w:val="26"/>
          <w:u w:val="single"/>
        </w:rPr>
        <w:t>I. Andersone</w:t>
      </w:r>
      <w:r>
        <w:rPr>
          <w:rFonts w:ascii="Times New Roman" w:hAnsi="Times New Roman" w:cs="Times New Roman"/>
          <w:sz w:val="26"/>
          <w:szCs w:val="26"/>
        </w:rPr>
        <w:t xml:space="preserve"> -  atklāj komisiju, iepazīstina ar dienas kārtīb</w:t>
      </w:r>
      <w:r w:rsidR="00B33AC6">
        <w:rPr>
          <w:rFonts w:ascii="Times New Roman" w:hAnsi="Times New Roman" w:cs="Times New Roman"/>
          <w:sz w:val="26"/>
          <w:szCs w:val="26"/>
        </w:rPr>
        <w:t>ā</w:t>
      </w:r>
      <w:r>
        <w:rPr>
          <w:rFonts w:ascii="Times New Roman" w:hAnsi="Times New Roman" w:cs="Times New Roman"/>
          <w:sz w:val="26"/>
          <w:szCs w:val="26"/>
        </w:rPr>
        <w:t xml:space="preserve"> izskatāmiem jautājumiem.  Dod vārdu </w:t>
      </w:r>
      <w:r w:rsidR="000E54AD">
        <w:rPr>
          <w:rFonts w:ascii="Times New Roman" w:hAnsi="Times New Roman" w:cs="Times New Roman"/>
          <w:sz w:val="26"/>
          <w:szCs w:val="26"/>
        </w:rPr>
        <w:t>Z. Miķelsonei</w:t>
      </w:r>
      <w:r>
        <w:rPr>
          <w:rFonts w:ascii="Times New Roman" w:hAnsi="Times New Roman" w:cs="Times New Roman"/>
          <w:sz w:val="26"/>
          <w:szCs w:val="26"/>
        </w:rPr>
        <w:t>.</w:t>
      </w:r>
    </w:p>
    <w:p w14:paraId="5CE12A1D" w14:textId="77777777" w:rsidR="00823908" w:rsidRDefault="00823908" w:rsidP="0021128E">
      <w:pPr>
        <w:pStyle w:val="Bezatstarpm"/>
        <w:ind w:left="709" w:hanging="709"/>
        <w:jc w:val="both"/>
        <w:rPr>
          <w:rFonts w:ascii="Times New Roman" w:hAnsi="Times New Roman" w:cs="Times New Roman"/>
          <w:sz w:val="26"/>
          <w:szCs w:val="26"/>
        </w:rPr>
      </w:pPr>
    </w:p>
    <w:p w14:paraId="7D69EED8" w14:textId="77777777" w:rsidR="00823908" w:rsidRDefault="00823908" w:rsidP="0021128E">
      <w:pPr>
        <w:pStyle w:val="Bezatstarpm"/>
        <w:ind w:left="709" w:hanging="709"/>
        <w:jc w:val="both"/>
        <w:rPr>
          <w:rFonts w:ascii="Times New Roman" w:hAnsi="Times New Roman" w:cs="Times New Roman"/>
          <w:sz w:val="26"/>
          <w:szCs w:val="26"/>
        </w:rPr>
      </w:pPr>
    </w:p>
    <w:p w14:paraId="1ED77106" w14:textId="77777777" w:rsidR="00823908" w:rsidRPr="00823908" w:rsidRDefault="00823908" w:rsidP="00823908">
      <w:pPr>
        <w:pStyle w:val="Bezatstarpm"/>
        <w:ind w:left="709" w:hanging="709"/>
        <w:jc w:val="center"/>
        <w:rPr>
          <w:rFonts w:ascii="Times New Roman" w:hAnsi="Times New Roman" w:cs="Times New Roman"/>
          <w:b/>
          <w:bCs/>
          <w:sz w:val="26"/>
          <w:szCs w:val="26"/>
        </w:rPr>
      </w:pPr>
      <w:r w:rsidRPr="00823908">
        <w:rPr>
          <w:rFonts w:ascii="Times New Roman" w:hAnsi="Times New Roman" w:cs="Times New Roman"/>
          <w:b/>
          <w:bCs/>
          <w:sz w:val="26"/>
          <w:szCs w:val="26"/>
        </w:rPr>
        <w:t>1.§</w:t>
      </w:r>
    </w:p>
    <w:p w14:paraId="3D119869" w14:textId="3CCDC64C" w:rsidR="0017397E" w:rsidRPr="00823908" w:rsidRDefault="00B33AC6" w:rsidP="00823908">
      <w:pPr>
        <w:pStyle w:val="Bezatstarpm"/>
        <w:ind w:left="709" w:hanging="709"/>
        <w:jc w:val="center"/>
        <w:rPr>
          <w:rFonts w:ascii="Times New Roman" w:hAnsi="Times New Roman" w:cs="Times New Roman"/>
          <w:b/>
          <w:bCs/>
          <w:sz w:val="26"/>
          <w:szCs w:val="26"/>
        </w:rPr>
      </w:pPr>
      <w:proofErr w:type="spellStart"/>
      <w:r>
        <w:rPr>
          <w:rFonts w:ascii="Times New Roman" w:hAnsi="Times New Roman" w:cs="Times New Roman"/>
          <w:b/>
          <w:bCs/>
          <w:sz w:val="26"/>
          <w:szCs w:val="26"/>
        </w:rPr>
        <w:t>Lokālplānojums</w:t>
      </w:r>
      <w:proofErr w:type="spellEnd"/>
      <w:r>
        <w:rPr>
          <w:rFonts w:ascii="Times New Roman" w:hAnsi="Times New Roman" w:cs="Times New Roman"/>
          <w:b/>
          <w:bCs/>
          <w:sz w:val="26"/>
          <w:szCs w:val="26"/>
        </w:rPr>
        <w:t xml:space="preserve"> teritorijai Dzelzavas ielā 131</w:t>
      </w:r>
    </w:p>
    <w:p w14:paraId="29C66435" w14:textId="0F681E1C" w:rsidR="00823908" w:rsidRDefault="00823908" w:rsidP="00823908">
      <w:pPr>
        <w:pStyle w:val="Bezatstarpm"/>
        <w:ind w:left="709" w:hanging="709"/>
        <w:jc w:val="center"/>
        <w:rPr>
          <w:rFonts w:ascii="Times New Roman" w:hAnsi="Times New Roman" w:cs="Times New Roman"/>
          <w:sz w:val="12"/>
          <w:szCs w:val="12"/>
        </w:rPr>
      </w:pPr>
      <w:r w:rsidRPr="00823908">
        <w:rPr>
          <w:rFonts w:ascii="Times New Roman" w:hAnsi="Times New Roman" w:cs="Times New Roman"/>
          <w:sz w:val="12"/>
          <w:szCs w:val="12"/>
        </w:rPr>
        <w:t>_______________________________</w:t>
      </w:r>
      <w:r>
        <w:rPr>
          <w:rFonts w:ascii="Times New Roman" w:hAnsi="Times New Roman" w:cs="Times New Roman"/>
          <w:sz w:val="12"/>
          <w:szCs w:val="12"/>
        </w:rPr>
        <w:t>________________________________________________________________________</w:t>
      </w:r>
      <w:r w:rsidRPr="00823908">
        <w:rPr>
          <w:rFonts w:ascii="Times New Roman" w:hAnsi="Times New Roman" w:cs="Times New Roman"/>
          <w:sz w:val="12"/>
          <w:szCs w:val="12"/>
        </w:rPr>
        <w:t>_____________________________</w:t>
      </w:r>
    </w:p>
    <w:p w14:paraId="2857E174" w14:textId="6B246ACC" w:rsidR="00823908" w:rsidRDefault="00823908" w:rsidP="00B33AC6">
      <w:pPr>
        <w:pStyle w:val="Bezatstarpm"/>
        <w:jc w:val="center"/>
        <w:rPr>
          <w:rFonts w:ascii="Times New Roman" w:hAnsi="Times New Roman" w:cs="Times New Roman"/>
          <w:sz w:val="24"/>
          <w:szCs w:val="24"/>
        </w:rPr>
      </w:pPr>
      <w:r w:rsidRPr="00823908">
        <w:rPr>
          <w:rFonts w:ascii="Times New Roman" w:hAnsi="Times New Roman" w:cs="Times New Roman"/>
          <w:sz w:val="24"/>
          <w:szCs w:val="24"/>
        </w:rPr>
        <w:t>Z. Miķelsone,</w:t>
      </w:r>
      <w:r w:rsidR="00B33AC6">
        <w:rPr>
          <w:rFonts w:ascii="Times New Roman" w:hAnsi="Times New Roman" w:cs="Times New Roman"/>
          <w:sz w:val="24"/>
          <w:szCs w:val="24"/>
        </w:rPr>
        <w:t xml:space="preserve"> J. Pant</w:t>
      </w:r>
      <w:r w:rsidR="003A0153">
        <w:rPr>
          <w:rFonts w:ascii="Times New Roman" w:hAnsi="Times New Roman" w:cs="Times New Roman"/>
          <w:sz w:val="24"/>
          <w:szCs w:val="24"/>
        </w:rPr>
        <w:t>e</w:t>
      </w:r>
      <w:r w:rsidR="00B33AC6">
        <w:rPr>
          <w:rFonts w:ascii="Times New Roman" w:hAnsi="Times New Roman" w:cs="Times New Roman"/>
          <w:sz w:val="24"/>
          <w:szCs w:val="24"/>
        </w:rPr>
        <w:t xml:space="preserve">ļējeva, M. Kalvāne, </w:t>
      </w:r>
      <w:r w:rsidR="001853DF">
        <w:rPr>
          <w:rFonts w:ascii="Times New Roman" w:hAnsi="Times New Roman" w:cs="Times New Roman"/>
          <w:sz w:val="24"/>
          <w:szCs w:val="24"/>
        </w:rPr>
        <w:t>I. Andersone</w:t>
      </w:r>
    </w:p>
    <w:p w14:paraId="7C222D22" w14:textId="2E8ECDC4" w:rsidR="00823908" w:rsidRDefault="00823908" w:rsidP="002D2D33">
      <w:pPr>
        <w:pStyle w:val="Bezatstarpm"/>
        <w:rPr>
          <w:rFonts w:ascii="Times New Roman" w:hAnsi="Times New Roman" w:cs="Times New Roman"/>
          <w:sz w:val="24"/>
          <w:szCs w:val="24"/>
        </w:rPr>
      </w:pPr>
    </w:p>
    <w:p w14:paraId="25D0B5BE" w14:textId="77777777" w:rsidR="003A0153" w:rsidRDefault="003A0153" w:rsidP="004E44C6">
      <w:pPr>
        <w:pStyle w:val="Bezatstarpm"/>
        <w:ind w:left="851" w:hanging="851"/>
        <w:jc w:val="both"/>
        <w:rPr>
          <w:rFonts w:ascii="Times New Roman" w:hAnsi="Times New Roman" w:cs="Times New Roman"/>
          <w:sz w:val="26"/>
          <w:szCs w:val="26"/>
          <w:u w:val="single"/>
        </w:rPr>
      </w:pPr>
    </w:p>
    <w:p w14:paraId="3778A6A7" w14:textId="6C731932" w:rsidR="002D2D33" w:rsidRDefault="002D2D33" w:rsidP="004E44C6">
      <w:pPr>
        <w:pStyle w:val="Bezatstarpm"/>
        <w:ind w:left="851" w:hanging="851"/>
        <w:jc w:val="both"/>
        <w:rPr>
          <w:rFonts w:ascii="Times New Roman" w:hAnsi="Times New Roman" w:cs="Times New Roman"/>
          <w:sz w:val="26"/>
          <w:szCs w:val="26"/>
        </w:rPr>
      </w:pPr>
      <w:r w:rsidRPr="005D2A3E">
        <w:rPr>
          <w:rFonts w:ascii="Times New Roman" w:hAnsi="Times New Roman" w:cs="Times New Roman"/>
          <w:sz w:val="26"/>
          <w:szCs w:val="26"/>
          <w:u w:val="single"/>
        </w:rPr>
        <w:t>Z. Miķelsone</w:t>
      </w:r>
      <w:r w:rsidR="00AE5194">
        <w:rPr>
          <w:rFonts w:ascii="Times New Roman" w:hAnsi="Times New Roman" w:cs="Times New Roman"/>
          <w:sz w:val="26"/>
          <w:szCs w:val="26"/>
          <w:u w:val="single"/>
        </w:rPr>
        <w:t xml:space="preserve">, </w:t>
      </w:r>
      <w:r w:rsidR="00AB7270">
        <w:rPr>
          <w:rFonts w:ascii="Times New Roman" w:hAnsi="Times New Roman" w:cs="Times New Roman"/>
          <w:sz w:val="26"/>
          <w:szCs w:val="26"/>
          <w:u w:val="single"/>
        </w:rPr>
        <w:t>M. Kalvāne</w:t>
      </w:r>
      <w:r w:rsidR="00AE5194">
        <w:rPr>
          <w:rFonts w:ascii="Times New Roman" w:hAnsi="Times New Roman" w:cs="Times New Roman"/>
          <w:sz w:val="26"/>
          <w:szCs w:val="26"/>
          <w:u w:val="single"/>
        </w:rPr>
        <w:t xml:space="preserve"> </w:t>
      </w:r>
      <w:r w:rsidR="003A0153">
        <w:rPr>
          <w:rFonts w:ascii="Times New Roman" w:hAnsi="Times New Roman" w:cs="Times New Roman"/>
          <w:sz w:val="26"/>
          <w:szCs w:val="26"/>
        </w:rPr>
        <w:t>–</w:t>
      </w:r>
      <w:r w:rsidR="000E54AD">
        <w:rPr>
          <w:rFonts w:ascii="Times New Roman" w:hAnsi="Times New Roman" w:cs="Times New Roman"/>
          <w:sz w:val="26"/>
          <w:szCs w:val="26"/>
        </w:rPr>
        <w:t xml:space="preserve"> </w:t>
      </w:r>
      <w:r w:rsidR="00C57B90" w:rsidRPr="000E54AD">
        <w:rPr>
          <w:rFonts w:ascii="Times New Roman" w:hAnsi="Times New Roman" w:cs="Times New Roman"/>
          <w:sz w:val="26"/>
          <w:szCs w:val="26"/>
        </w:rPr>
        <w:t>iepazīstin</w:t>
      </w:r>
      <w:r w:rsidR="000E54AD" w:rsidRPr="000E54AD">
        <w:rPr>
          <w:rFonts w:ascii="Times New Roman" w:hAnsi="Times New Roman" w:cs="Times New Roman"/>
          <w:sz w:val="26"/>
          <w:szCs w:val="26"/>
        </w:rPr>
        <w:t>a</w:t>
      </w:r>
      <w:r w:rsidR="003A0153" w:rsidRPr="000E54AD">
        <w:rPr>
          <w:rFonts w:ascii="Times New Roman" w:hAnsi="Times New Roman" w:cs="Times New Roman"/>
          <w:sz w:val="26"/>
          <w:szCs w:val="26"/>
        </w:rPr>
        <w:t xml:space="preserve"> </w:t>
      </w:r>
      <w:r w:rsidR="00C57B90" w:rsidRPr="000E54AD">
        <w:rPr>
          <w:rFonts w:ascii="Times New Roman" w:hAnsi="Times New Roman" w:cs="Times New Roman"/>
          <w:sz w:val="26"/>
          <w:szCs w:val="26"/>
        </w:rPr>
        <w:t xml:space="preserve">ar </w:t>
      </w:r>
      <w:r w:rsidR="003A0153" w:rsidRPr="000E54AD">
        <w:rPr>
          <w:rFonts w:ascii="Times New Roman" w:hAnsi="Times New Roman" w:cs="Times New Roman"/>
          <w:sz w:val="26"/>
          <w:szCs w:val="26"/>
        </w:rPr>
        <w:t>izstrādāt</w:t>
      </w:r>
      <w:r w:rsidR="00C57B90" w:rsidRPr="000E54AD">
        <w:rPr>
          <w:rFonts w:ascii="Times New Roman" w:hAnsi="Times New Roman" w:cs="Times New Roman"/>
          <w:sz w:val="26"/>
          <w:szCs w:val="26"/>
        </w:rPr>
        <w:t>o</w:t>
      </w:r>
      <w:r w:rsidR="003A0153" w:rsidRPr="000E54AD">
        <w:rPr>
          <w:rFonts w:ascii="Times New Roman" w:hAnsi="Times New Roman" w:cs="Times New Roman"/>
          <w:sz w:val="26"/>
          <w:szCs w:val="26"/>
        </w:rPr>
        <w:t xml:space="preserve"> </w:t>
      </w:r>
      <w:proofErr w:type="spellStart"/>
      <w:r w:rsidR="003A0153" w:rsidRPr="000E54AD">
        <w:rPr>
          <w:rFonts w:ascii="Times New Roman" w:hAnsi="Times New Roman" w:cs="Times New Roman"/>
          <w:sz w:val="26"/>
          <w:szCs w:val="26"/>
        </w:rPr>
        <w:t>lokālplānojum</w:t>
      </w:r>
      <w:r w:rsidR="00C57B90" w:rsidRPr="000E54AD">
        <w:rPr>
          <w:rFonts w:ascii="Times New Roman" w:hAnsi="Times New Roman" w:cs="Times New Roman"/>
          <w:sz w:val="26"/>
          <w:szCs w:val="26"/>
        </w:rPr>
        <w:t>u</w:t>
      </w:r>
      <w:proofErr w:type="spellEnd"/>
      <w:r w:rsidR="00C57B90" w:rsidRPr="000E54AD">
        <w:rPr>
          <w:rFonts w:ascii="Times New Roman" w:hAnsi="Times New Roman" w:cs="Times New Roman"/>
          <w:sz w:val="26"/>
          <w:szCs w:val="26"/>
        </w:rPr>
        <w:t xml:space="preserve"> teritorijai </w:t>
      </w:r>
      <w:r w:rsidR="000E54AD" w:rsidRPr="000E54AD">
        <w:rPr>
          <w:rFonts w:ascii="Times New Roman" w:hAnsi="Times New Roman" w:cs="Times New Roman"/>
          <w:sz w:val="26"/>
          <w:szCs w:val="26"/>
        </w:rPr>
        <w:t>Dzelzavas ielā 131</w:t>
      </w:r>
      <w:r w:rsidR="003A0153" w:rsidRPr="000E54AD">
        <w:rPr>
          <w:rFonts w:ascii="Times New Roman" w:hAnsi="Times New Roman" w:cs="Times New Roman"/>
          <w:sz w:val="26"/>
          <w:szCs w:val="26"/>
        </w:rPr>
        <w:t>, kuras mērķis ir mainīt zemes gabala zonējumu pilnvērtīgai loģistikas funkcijas nodrošināšanai – atkritumu šķirošanai (kartona, koka, krāsainās un caurspīdīgās plēves sagatavošanai tālākai pārstrādei).</w:t>
      </w:r>
      <w:r w:rsidR="003A0153">
        <w:rPr>
          <w:rFonts w:ascii="Times New Roman" w:hAnsi="Times New Roman" w:cs="Times New Roman"/>
          <w:sz w:val="26"/>
          <w:szCs w:val="26"/>
        </w:rPr>
        <w:t xml:space="preserve">  </w:t>
      </w:r>
    </w:p>
    <w:p w14:paraId="28B22F1B" w14:textId="56C5DA9A" w:rsidR="004E44C6" w:rsidRDefault="004E44C6" w:rsidP="004E44C6">
      <w:pPr>
        <w:pStyle w:val="Bezatstarpm"/>
        <w:ind w:left="851" w:hanging="851"/>
        <w:jc w:val="both"/>
        <w:rPr>
          <w:rFonts w:ascii="Times New Roman" w:hAnsi="Times New Roman" w:cs="Times New Roman"/>
          <w:sz w:val="26"/>
          <w:szCs w:val="26"/>
          <w:u w:val="single"/>
        </w:rPr>
      </w:pPr>
    </w:p>
    <w:p w14:paraId="7F601DD5" w14:textId="54D9A6A2" w:rsidR="004E44C6" w:rsidRPr="000E54AD" w:rsidRDefault="004E44C6" w:rsidP="004E44C6">
      <w:pPr>
        <w:pStyle w:val="Bezatstarpm"/>
        <w:ind w:left="851" w:hanging="851"/>
        <w:jc w:val="both"/>
        <w:rPr>
          <w:rFonts w:ascii="Times New Roman" w:hAnsi="Times New Roman" w:cs="Times New Roman"/>
          <w:sz w:val="26"/>
          <w:szCs w:val="26"/>
        </w:rPr>
      </w:pPr>
      <w:r w:rsidRPr="000E54AD">
        <w:rPr>
          <w:rFonts w:ascii="Times New Roman" w:hAnsi="Times New Roman" w:cs="Times New Roman"/>
          <w:sz w:val="26"/>
          <w:szCs w:val="26"/>
        </w:rPr>
        <w:t>Sākas diskusijas.</w:t>
      </w:r>
    </w:p>
    <w:p w14:paraId="3CDA89AA" w14:textId="26E01F6B" w:rsidR="004E44C6" w:rsidRDefault="004E44C6" w:rsidP="004E44C6">
      <w:pPr>
        <w:pStyle w:val="Bezatstarpm"/>
        <w:ind w:left="851" w:hanging="851"/>
        <w:jc w:val="both"/>
        <w:rPr>
          <w:rFonts w:ascii="Times New Roman" w:hAnsi="Times New Roman" w:cs="Times New Roman"/>
          <w:sz w:val="26"/>
          <w:szCs w:val="26"/>
          <w:u w:val="single"/>
        </w:rPr>
      </w:pPr>
    </w:p>
    <w:p w14:paraId="7F220B7B" w14:textId="6FE83038" w:rsidR="004E44C6" w:rsidRDefault="00B33AC6" w:rsidP="004E44C6">
      <w:pPr>
        <w:pStyle w:val="Bezatstarpm"/>
        <w:ind w:left="851" w:hanging="851"/>
        <w:jc w:val="both"/>
        <w:rPr>
          <w:rFonts w:ascii="Times New Roman" w:hAnsi="Times New Roman" w:cs="Times New Roman"/>
          <w:sz w:val="26"/>
          <w:szCs w:val="26"/>
        </w:rPr>
      </w:pPr>
      <w:r>
        <w:rPr>
          <w:rFonts w:ascii="Times New Roman" w:hAnsi="Times New Roman" w:cs="Times New Roman"/>
          <w:sz w:val="26"/>
          <w:szCs w:val="26"/>
          <w:u w:val="single"/>
        </w:rPr>
        <w:t xml:space="preserve">J. </w:t>
      </w:r>
      <w:proofErr w:type="spellStart"/>
      <w:r>
        <w:rPr>
          <w:rFonts w:ascii="Times New Roman" w:hAnsi="Times New Roman" w:cs="Times New Roman"/>
          <w:sz w:val="26"/>
          <w:szCs w:val="26"/>
          <w:u w:val="single"/>
        </w:rPr>
        <w:t>Pantiļējeva</w:t>
      </w:r>
      <w:proofErr w:type="spellEnd"/>
      <w:r w:rsidR="004E44C6">
        <w:rPr>
          <w:rFonts w:ascii="Times New Roman" w:hAnsi="Times New Roman" w:cs="Times New Roman"/>
          <w:sz w:val="26"/>
          <w:szCs w:val="26"/>
          <w:u w:val="single"/>
        </w:rPr>
        <w:t xml:space="preserve"> </w:t>
      </w:r>
      <w:r w:rsidR="004E44C6">
        <w:rPr>
          <w:rFonts w:ascii="Times New Roman" w:hAnsi="Times New Roman" w:cs="Times New Roman"/>
          <w:sz w:val="26"/>
          <w:szCs w:val="26"/>
        </w:rPr>
        <w:t>–</w:t>
      </w:r>
      <w:r w:rsidR="004E44C6" w:rsidRPr="004E44C6">
        <w:rPr>
          <w:rFonts w:ascii="Times New Roman" w:hAnsi="Times New Roman" w:cs="Times New Roman"/>
          <w:sz w:val="26"/>
          <w:szCs w:val="26"/>
        </w:rPr>
        <w:t xml:space="preserve"> </w:t>
      </w:r>
      <w:r w:rsidR="004E44C6">
        <w:rPr>
          <w:rFonts w:ascii="Times New Roman" w:hAnsi="Times New Roman" w:cs="Times New Roman"/>
          <w:sz w:val="26"/>
          <w:szCs w:val="26"/>
        </w:rPr>
        <w:t xml:space="preserve">jautā, </w:t>
      </w:r>
      <w:r>
        <w:rPr>
          <w:rFonts w:ascii="Times New Roman" w:hAnsi="Times New Roman" w:cs="Times New Roman"/>
          <w:sz w:val="26"/>
          <w:szCs w:val="26"/>
        </w:rPr>
        <w:t>kā šis loģ</w:t>
      </w:r>
      <w:r w:rsidR="00C57B90">
        <w:rPr>
          <w:rFonts w:ascii="Times New Roman" w:hAnsi="Times New Roman" w:cs="Times New Roman"/>
          <w:sz w:val="26"/>
          <w:szCs w:val="26"/>
        </w:rPr>
        <w:t>i</w:t>
      </w:r>
      <w:r>
        <w:rPr>
          <w:rFonts w:ascii="Times New Roman" w:hAnsi="Times New Roman" w:cs="Times New Roman"/>
          <w:sz w:val="26"/>
          <w:szCs w:val="26"/>
        </w:rPr>
        <w:t>stikas centrs sasaistīsies ar apkārt esošajām dzīvoja</w:t>
      </w:r>
      <w:r w:rsidR="000E54AD">
        <w:rPr>
          <w:rFonts w:ascii="Times New Roman" w:hAnsi="Times New Roman" w:cs="Times New Roman"/>
          <w:sz w:val="26"/>
          <w:szCs w:val="26"/>
        </w:rPr>
        <w:t>mo māju apbūvi</w:t>
      </w:r>
      <w:r w:rsidR="004E44C6">
        <w:rPr>
          <w:rFonts w:ascii="Times New Roman" w:hAnsi="Times New Roman" w:cs="Times New Roman"/>
          <w:sz w:val="26"/>
          <w:szCs w:val="26"/>
        </w:rPr>
        <w:t>?</w:t>
      </w:r>
    </w:p>
    <w:p w14:paraId="61BE3F20" w14:textId="5A88A084" w:rsidR="004E44C6" w:rsidRDefault="004E44C6" w:rsidP="004E44C6">
      <w:pPr>
        <w:pStyle w:val="Bezatstarpm"/>
        <w:ind w:left="851" w:hanging="851"/>
        <w:jc w:val="both"/>
        <w:rPr>
          <w:rFonts w:ascii="Times New Roman" w:hAnsi="Times New Roman" w:cs="Times New Roman"/>
          <w:sz w:val="26"/>
          <w:szCs w:val="26"/>
          <w:u w:val="single"/>
        </w:rPr>
      </w:pPr>
    </w:p>
    <w:p w14:paraId="42394A03" w14:textId="6A7EE5D6" w:rsidR="004E44C6" w:rsidRDefault="00B33AC6" w:rsidP="004E44C6">
      <w:pPr>
        <w:pStyle w:val="Bezatstarpm"/>
        <w:ind w:left="851" w:hanging="851"/>
        <w:jc w:val="both"/>
        <w:rPr>
          <w:rFonts w:ascii="Times New Roman" w:hAnsi="Times New Roman" w:cs="Times New Roman"/>
          <w:sz w:val="26"/>
          <w:szCs w:val="26"/>
        </w:rPr>
      </w:pPr>
      <w:r>
        <w:rPr>
          <w:rFonts w:ascii="Times New Roman" w:hAnsi="Times New Roman" w:cs="Times New Roman"/>
          <w:sz w:val="26"/>
          <w:szCs w:val="26"/>
          <w:u w:val="single"/>
        </w:rPr>
        <w:t>Z. Miķelsone</w:t>
      </w:r>
      <w:r w:rsidR="004E44C6">
        <w:rPr>
          <w:rFonts w:ascii="Times New Roman" w:hAnsi="Times New Roman" w:cs="Times New Roman"/>
          <w:sz w:val="26"/>
          <w:szCs w:val="26"/>
          <w:u w:val="single"/>
        </w:rPr>
        <w:t xml:space="preserve"> </w:t>
      </w:r>
      <w:r w:rsidR="004E44C6" w:rsidRPr="004E44C6">
        <w:rPr>
          <w:rFonts w:ascii="Times New Roman" w:hAnsi="Times New Roman" w:cs="Times New Roman"/>
          <w:sz w:val="26"/>
          <w:szCs w:val="26"/>
        </w:rPr>
        <w:t xml:space="preserve">– </w:t>
      </w:r>
      <w:r>
        <w:rPr>
          <w:rFonts w:ascii="Times New Roman" w:hAnsi="Times New Roman" w:cs="Times New Roman"/>
          <w:sz w:val="26"/>
          <w:szCs w:val="26"/>
        </w:rPr>
        <w:t>atbild, ka</w:t>
      </w:r>
      <w:r w:rsidR="000E54AD">
        <w:rPr>
          <w:rFonts w:ascii="Times New Roman" w:hAnsi="Times New Roman" w:cs="Times New Roman"/>
          <w:sz w:val="26"/>
          <w:szCs w:val="26"/>
        </w:rPr>
        <w:t xml:space="preserve"> teritorijas plānošanas nosacījumi ir salāgoti atbilstoši </w:t>
      </w:r>
      <w:proofErr w:type="spellStart"/>
      <w:r w:rsidR="000E54AD">
        <w:rPr>
          <w:rFonts w:ascii="Times New Roman" w:hAnsi="Times New Roman" w:cs="Times New Roman"/>
          <w:sz w:val="26"/>
          <w:szCs w:val="26"/>
        </w:rPr>
        <w:t>Dreiliņu</w:t>
      </w:r>
      <w:proofErr w:type="spellEnd"/>
      <w:r w:rsidR="000E54AD">
        <w:rPr>
          <w:rFonts w:ascii="Times New Roman" w:hAnsi="Times New Roman" w:cs="Times New Roman"/>
          <w:sz w:val="26"/>
          <w:szCs w:val="26"/>
        </w:rPr>
        <w:t xml:space="preserve"> apkaimes teritorijas attīstības plānam.</w:t>
      </w:r>
      <w:r>
        <w:rPr>
          <w:rFonts w:ascii="Times New Roman" w:hAnsi="Times New Roman" w:cs="Times New Roman"/>
          <w:sz w:val="26"/>
          <w:szCs w:val="26"/>
        </w:rPr>
        <w:t xml:space="preserve"> </w:t>
      </w:r>
    </w:p>
    <w:p w14:paraId="21444160" w14:textId="528CB24D" w:rsidR="00B91EEC" w:rsidRDefault="00B91EEC" w:rsidP="004E44C6">
      <w:pPr>
        <w:pStyle w:val="Bezatstarpm"/>
        <w:ind w:left="851" w:hanging="851"/>
        <w:jc w:val="both"/>
        <w:rPr>
          <w:rFonts w:ascii="Times New Roman" w:hAnsi="Times New Roman" w:cs="Times New Roman"/>
          <w:sz w:val="26"/>
          <w:szCs w:val="26"/>
        </w:rPr>
      </w:pPr>
    </w:p>
    <w:p w14:paraId="7AA1172D" w14:textId="22EA50EA" w:rsidR="00B91EEC" w:rsidRDefault="00B91EEC" w:rsidP="004E44C6">
      <w:pPr>
        <w:pStyle w:val="Bezatstarpm"/>
        <w:ind w:left="851" w:hanging="851"/>
        <w:jc w:val="both"/>
        <w:rPr>
          <w:rFonts w:ascii="Times New Roman" w:hAnsi="Times New Roman" w:cs="Times New Roman"/>
          <w:sz w:val="26"/>
          <w:szCs w:val="26"/>
        </w:rPr>
      </w:pPr>
      <w:r w:rsidRPr="00AE5194">
        <w:rPr>
          <w:rFonts w:ascii="Times New Roman" w:hAnsi="Times New Roman" w:cs="Times New Roman"/>
          <w:sz w:val="26"/>
          <w:szCs w:val="26"/>
          <w:u w:val="single"/>
        </w:rPr>
        <w:t>I. Andersone</w:t>
      </w:r>
      <w:r>
        <w:rPr>
          <w:rFonts w:ascii="Times New Roman" w:hAnsi="Times New Roman" w:cs="Times New Roman"/>
          <w:sz w:val="26"/>
          <w:szCs w:val="26"/>
        </w:rPr>
        <w:t xml:space="preserve"> – informē, ka minētais </w:t>
      </w:r>
      <w:proofErr w:type="spellStart"/>
      <w:r>
        <w:rPr>
          <w:rFonts w:ascii="Times New Roman" w:hAnsi="Times New Roman" w:cs="Times New Roman"/>
          <w:sz w:val="26"/>
          <w:szCs w:val="26"/>
        </w:rPr>
        <w:t>lokālplānojums</w:t>
      </w:r>
      <w:proofErr w:type="spellEnd"/>
      <w:r>
        <w:rPr>
          <w:rFonts w:ascii="Times New Roman" w:hAnsi="Times New Roman" w:cs="Times New Roman"/>
          <w:sz w:val="26"/>
          <w:szCs w:val="26"/>
        </w:rPr>
        <w:t xml:space="preserve"> tiek virzīts nodošanai uz sabiedrisko apspriešanu.</w:t>
      </w:r>
    </w:p>
    <w:p w14:paraId="6B76B4C6" w14:textId="77777777" w:rsidR="004E44C6" w:rsidRDefault="004E44C6" w:rsidP="004E44C6">
      <w:pPr>
        <w:pStyle w:val="Bezatstarpm"/>
        <w:ind w:left="851" w:hanging="851"/>
        <w:jc w:val="both"/>
        <w:rPr>
          <w:rFonts w:ascii="Times New Roman" w:hAnsi="Times New Roman" w:cs="Times New Roman"/>
          <w:sz w:val="26"/>
          <w:szCs w:val="26"/>
          <w:u w:val="single"/>
        </w:rPr>
      </w:pPr>
    </w:p>
    <w:p w14:paraId="65D74AF4" w14:textId="7B19BAF1" w:rsidR="00530958" w:rsidRDefault="00530958" w:rsidP="00530958">
      <w:pPr>
        <w:pStyle w:val="Bezatstarpm"/>
        <w:jc w:val="both"/>
        <w:rPr>
          <w:rFonts w:ascii="Times New Roman" w:hAnsi="Times New Roman" w:cs="Times New Roman"/>
          <w:sz w:val="26"/>
          <w:szCs w:val="26"/>
        </w:rPr>
      </w:pPr>
    </w:p>
    <w:p w14:paraId="179CDEB3" w14:textId="472DE02C" w:rsidR="00530958" w:rsidRPr="00823908" w:rsidRDefault="00530958" w:rsidP="00530958">
      <w:pPr>
        <w:pStyle w:val="Bezatstarpm"/>
        <w:ind w:left="709" w:hanging="709"/>
        <w:jc w:val="center"/>
        <w:rPr>
          <w:rFonts w:ascii="Times New Roman" w:hAnsi="Times New Roman" w:cs="Times New Roman"/>
          <w:b/>
          <w:bCs/>
          <w:sz w:val="26"/>
          <w:szCs w:val="26"/>
        </w:rPr>
      </w:pPr>
      <w:r>
        <w:rPr>
          <w:rFonts w:ascii="Times New Roman" w:hAnsi="Times New Roman" w:cs="Times New Roman"/>
          <w:b/>
          <w:bCs/>
          <w:sz w:val="26"/>
          <w:szCs w:val="26"/>
        </w:rPr>
        <w:t>2</w:t>
      </w:r>
      <w:r w:rsidRPr="00823908">
        <w:rPr>
          <w:rFonts w:ascii="Times New Roman" w:hAnsi="Times New Roman" w:cs="Times New Roman"/>
          <w:b/>
          <w:bCs/>
          <w:sz w:val="26"/>
          <w:szCs w:val="26"/>
        </w:rPr>
        <w:t>.§</w:t>
      </w:r>
    </w:p>
    <w:p w14:paraId="52DA7DC0" w14:textId="148BAC97" w:rsidR="00530958" w:rsidRDefault="00C57B90" w:rsidP="00AE5194">
      <w:pPr>
        <w:pStyle w:val="Bezatstarpm"/>
        <w:ind w:left="284" w:hanging="709"/>
        <w:jc w:val="center"/>
        <w:rPr>
          <w:rFonts w:ascii="Times New Roman" w:hAnsi="Times New Roman" w:cs="Times New Roman"/>
          <w:sz w:val="12"/>
          <w:szCs w:val="12"/>
        </w:rPr>
      </w:pPr>
      <w:r w:rsidRPr="00C57B90">
        <w:rPr>
          <w:rFonts w:ascii="Times New Roman" w:hAnsi="Times New Roman" w:cs="Times New Roman"/>
          <w:b/>
          <w:bCs/>
          <w:sz w:val="26"/>
          <w:szCs w:val="26"/>
        </w:rPr>
        <w:t xml:space="preserve">Mores iela 28 </w:t>
      </w:r>
      <w:r w:rsidR="00530958" w:rsidRPr="00823908">
        <w:rPr>
          <w:rFonts w:ascii="Times New Roman" w:hAnsi="Times New Roman" w:cs="Times New Roman"/>
          <w:sz w:val="12"/>
          <w:szCs w:val="12"/>
        </w:rPr>
        <w:t>_______________________________</w:t>
      </w:r>
      <w:r w:rsidR="00530958">
        <w:rPr>
          <w:rFonts w:ascii="Times New Roman" w:hAnsi="Times New Roman" w:cs="Times New Roman"/>
          <w:sz w:val="12"/>
          <w:szCs w:val="12"/>
        </w:rPr>
        <w:t>________________________________________________________________________</w:t>
      </w:r>
      <w:r w:rsidR="00530958" w:rsidRPr="00823908">
        <w:rPr>
          <w:rFonts w:ascii="Times New Roman" w:hAnsi="Times New Roman" w:cs="Times New Roman"/>
          <w:sz w:val="12"/>
          <w:szCs w:val="12"/>
        </w:rPr>
        <w:t>_____________________________</w:t>
      </w:r>
    </w:p>
    <w:p w14:paraId="45C8597E" w14:textId="411F28AA" w:rsidR="00530958" w:rsidRDefault="006D5885" w:rsidP="00AE5194">
      <w:pPr>
        <w:pStyle w:val="Bezatstarpm"/>
        <w:ind w:left="426"/>
        <w:rPr>
          <w:rFonts w:ascii="Times New Roman" w:hAnsi="Times New Roman" w:cs="Times New Roman"/>
          <w:sz w:val="24"/>
          <w:szCs w:val="24"/>
        </w:rPr>
      </w:pPr>
      <w:r>
        <w:rPr>
          <w:rFonts w:ascii="Times New Roman" w:hAnsi="Times New Roman" w:cs="Times New Roman"/>
          <w:sz w:val="24"/>
          <w:szCs w:val="24"/>
        </w:rPr>
        <w:t xml:space="preserve">      Z. </w:t>
      </w:r>
      <w:r w:rsidR="00C57B90">
        <w:rPr>
          <w:rFonts w:ascii="Times New Roman" w:hAnsi="Times New Roman" w:cs="Times New Roman"/>
          <w:sz w:val="24"/>
          <w:szCs w:val="24"/>
        </w:rPr>
        <w:t xml:space="preserve">Miķelsone, V. Liepa, I. Andersone, </w:t>
      </w:r>
      <w:r w:rsidR="00B91EEC">
        <w:rPr>
          <w:rFonts w:ascii="Times New Roman" w:hAnsi="Times New Roman" w:cs="Times New Roman"/>
          <w:sz w:val="24"/>
          <w:szCs w:val="24"/>
        </w:rPr>
        <w:t xml:space="preserve">L. Geikina, J. Panteļējeva, </w:t>
      </w:r>
      <w:r w:rsidR="00C57B90">
        <w:rPr>
          <w:rFonts w:ascii="Times New Roman" w:hAnsi="Times New Roman" w:cs="Times New Roman"/>
          <w:sz w:val="24"/>
          <w:szCs w:val="24"/>
        </w:rPr>
        <w:t>N Zitmanis</w:t>
      </w:r>
    </w:p>
    <w:p w14:paraId="18262DAB" w14:textId="0BB2AC4D" w:rsidR="00530958" w:rsidRDefault="00530958" w:rsidP="00530958">
      <w:pPr>
        <w:pStyle w:val="Bezatstarpm"/>
        <w:rPr>
          <w:rFonts w:ascii="Times New Roman" w:hAnsi="Times New Roman" w:cs="Times New Roman"/>
          <w:sz w:val="24"/>
          <w:szCs w:val="24"/>
        </w:rPr>
      </w:pPr>
    </w:p>
    <w:p w14:paraId="6088BBC5" w14:textId="5AF8B064" w:rsidR="00530958" w:rsidRDefault="00B91EEC" w:rsidP="00AE5194">
      <w:pPr>
        <w:pStyle w:val="Bezatstarpm"/>
        <w:ind w:left="851" w:hanging="851"/>
        <w:jc w:val="both"/>
        <w:rPr>
          <w:rFonts w:ascii="Times New Roman" w:hAnsi="Times New Roman" w:cs="Times New Roman"/>
          <w:sz w:val="26"/>
          <w:szCs w:val="26"/>
        </w:rPr>
      </w:pPr>
      <w:r w:rsidRPr="00AE5194">
        <w:rPr>
          <w:rFonts w:ascii="Times New Roman" w:hAnsi="Times New Roman" w:cs="Times New Roman"/>
          <w:sz w:val="26"/>
          <w:szCs w:val="26"/>
          <w:u w:val="single"/>
        </w:rPr>
        <w:t>Z. Miķelsone</w:t>
      </w:r>
      <w:r w:rsidRPr="00B91EEC">
        <w:rPr>
          <w:rFonts w:ascii="Times New Roman" w:hAnsi="Times New Roman" w:cs="Times New Roman"/>
          <w:sz w:val="26"/>
          <w:szCs w:val="26"/>
        </w:rPr>
        <w:t xml:space="preserve"> – informē par izstrādātā </w:t>
      </w:r>
      <w:proofErr w:type="spellStart"/>
      <w:r w:rsidRPr="00B91EEC">
        <w:rPr>
          <w:rFonts w:ascii="Times New Roman" w:hAnsi="Times New Roman" w:cs="Times New Roman"/>
          <w:sz w:val="26"/>
          <w:szCs w:val="26"/>
        </w:rPr>
        <w:t>lokālplanojuma</w:t>
      </w:r>
      <w:proofErr w:type="spellEnd"/>
      <w:r w:rsidRPr="00B91EEC">
        <w:rPr>
          <w:rFonts w:ascii="Times New Roman" w:hAnsi="Times New Roman" w:cs="Times New Roman"/>
          <w:sz w:val="26"/>
          <w:szCs w:val="26"/>
        </w:rPr>
        <w:t xml:space="preserve"> redakciju teritorijai </w:t>
      </w:r>
      <w:r>
        <w:rPr>
          <w:rFonts w:ascii="Times New Roman" w:hAnsi="Times New Roman" w:cs="Times New Roman"/>
          <w:sz w:val="26"/>
          <w:szCs w:val="26"/>
        </w:rPr>
        <w:t>Mores ielā 28</w:t>
      </w:r>
      <w:r w:rsidR="00663E4F">
        <w:rPr>
          <w:rFonts w:ascii="Times New Roman" w:hAnsi="Times New Roman" w:cs="Times New Roman"/>
          <w:sz w:val="26"/>
          <w:szCs w:val="26"/>
        </w:rPr>
        <w:t>, kuras mērķis ir nostiprināt jaunā TPL risinājumus</w:t>
      </w:r>
      <w:r w:rsidR="00AC18BE">
        <w:rPr>
          <w:rFonts w:ascii="Times New Roman" w:hAnsi="Times New Roman" w:cs="Times New Roman"/>
          <w:sz w:val="26"/>
          <w:szCs w:val="26"/>
        </w:rPr>
        <w:t xml:space="preserve"> mainot funkcionālo zonējumu – no esošā “</w:t>
      </w:r>
      <w:proofErr w:type="spellStart"/>
      <w:r w:rsidR="00AC18BE">
        <w:rPr>
          <w:rFonts w:ascii="Times New Roman" w:hAnsi="Times New Roman" w:cs="Times New Roman"/>
          <w:sz w:val="26"/>
          <w:szCs w:val="26"/>
        </w:rPr>
        <w:t>mazstāvu</w:t>
      </w:r>
      <w:proofErr w:type="spellEnd"/>
      <w:r w:rsidR="00AC18BE">
        <w:rPr>
          <w:rFonts w:ascii="Times New Roman" w:hAnsi="Times New Roman" w:cs="Times New Roman"/>
          <w:sz w:val="26"/>
          <w:szCs w:val="26"/>
        </w:rPr>
        <w:t xml:space="preserve"> dzīvojamo apbūves teritorijas” uz “jaukta </w:t>
      </w:r>
      <w:proofErr w:type="spellStart"/>
      <w:r w:rsidR="00AC18BE">
        <w:rPr>
          <w:rFonts w:ascii="Times New Roman" w:hAnsi="Times New Roman" w:cs="Times New Roman"/>
          <w:sz w:val="26"/>
          <w:szCs w:val="26"/>
        </w:rPr>
        <w:t>mazstāvu</w:t>
      </w:r>
      <w:proofErr w:type="spellEnd"/>
      <w:r w:rsidR="00AC18BE">
        <w:rPr>
          <w:rFonts w:ascii="Times New Roman" w:hAnsi="Times New Roman" w:cs="Times New Roman"/>
          <w:sz w:val="26"/>
          <w:szCs w:val="26"/>
        </w:rPr>
        <w:t xml:space="preserve"> un daudzstāvu” dzīvojamās mājas teritoriju,</w:t>
      </w:r>
      <w:r w:rsidR="00663E4F">
        <w:rPr>
          <w:rFonts w:ascii="Times New Roman" w:hAnsi="Times New Roman" w:cs="Times New Roman"/>
          <w:sz w:val="26"/>
          <w:szCs w:val="26"/>
        </w:rPr>
        <w:t xml:space="preserve"> </w:t>
      </w:r>
      <w:r w:rsidR="00AC18BE">
        <w:rPr>
          <w:rFonts w:ascii="Times New Roman" w:hAnsi="Times New Roman" w:cs="Times New Roman"/>
          <w:sz w:val="26"/>
          <w:szCs w:val="26"/>
        </w:rPr>
        <w:t>radot priekšnosacījumus veikt daudzdzīvokļu māju būvniecību.</w:t>
      </w:r>
    </w:p>
    <w:p w14:paraId="4201E9DF" w14:textId="5E75E069" w:rsidR="00AC18BE" w:rsidRDefault="00AC18BE" w:rsidP="00B91EEC">
      <w:pPr>
        <w:pStyle w:val="Bezatstarpm"/>
        <w:ind w:left="851" w:hanging="851"/>
        <w:rPr>
          <w:rFonts w:ascii="Times New Roman" w:hAnsi="Times New Roman" w:cs="Times New Roman"/>
          <w:sz w:val="26"/>
          <w:szCs w:val="26"/>
        </w:rPr>
      </w:pPr>
    </w:p>
    <w:p w14:paraId="6B2EF229" w14:textId="6DD86946" w:rsidR="00AC18BE" w:rsidRDefault="00AC18BE" w:rsidP="00B91EEC">
      <w:pPr>
        <w:pStyle w:val="Bezatstarpm"/>
        <w:ind w:left="851" w:hanging="851"/>
        <w:rPr>
          <w:rFonts w:ascii="Times New Roman" w:hAnsi="Times New Roman" w:cs="Times New Roman"/>
          <w:sz w:val="26"/>
          <w:szCs w:val="26"/>
        </w:rPr>
      </w:pPr>
      <w:r w:rsidRPr="00AE5194">
        <w:rPr>
          <w:rFonts w:ascii="Times New Roman" w:hAnsi="Times New Roman" w:cs="Times New Roman"/>
          <w:sz w:val="26"/>
          <w:szCs w:val="26"/>
          <w:u w:val="single"/>
        </w:rPr>
        <w:t>V. Liepa</w:t>
      </w:r>
      <w:r>
        <w:rPr>
          <w:rFonts w:ascii="Times New Roman" w:hAnsi="Times New Roman" w:cs="Times New Roman"/>
          <w:sz w:val="26"/>
          <w:szCs w:val="26"/>
        </w:rPr>
        <w:t xml:space="preserve"> – iepazīstina ar sagatavoto </w:t>
      </w:r>
      <w:proofErr w:type="spellStart"/>
      <w:r>
        <w:rPr>
          <w:rFonts w:ascii="Times New Roman" w:hAnsi="Times New Roman" w:cs="Times New Roman"/>
          <w:sz w:val="26"/>
          <w:szCs w:val="26"/>
        </w:rPr>
        <w:t>lokālplānojumu</w:t>
      </w:r>
      <w:proofErr w:type="spellEnd"/>
      <w:r>
        <w:rPr>
          <w:rFonts w:ascii="Times New Roman" w:hAnsi="Times New Roman" w:cs="Times New Roman"/>
          <w:sz w:val="26"/>
          <w:szCs w:val="26"/>
        </w:rPr>
        <w:t>.</w:t>
      </w:r>
    </w:p>
    <w:p w14:paraId="224B88DC" w14:textId="46CE1F16" w:rsidR="00AC18BE" w:rsidRDefault="00AC18BE" w:rsidP="00B91EEC">
      <w:pPr>
        <w:pStyle w:val="Bezatstarpm"/>
        <w:ind w:left="851" w:hanging="851"/>
        <w:rPr>
          <w:rFonts w:ascii="Times New Roman" w:hAnsi="Times New Roman" w:cs="Times New Roman"/>
          <w:sz w:val="26"/>
          <w:szCs w:val="26"/>
        </w:rPr>
      </w:pPr>
    </w:p>
    <w:p w14:paraId="6C8B6D8D" w14:textId="77090810" w:rsidR="00AC18BE" w:rsidRDefault="00AC18BE" w:rsidP="00B91EEC">
      <w:pPr>
        <w:pStyle w:val="Bezatstarpm"/>
        <w:ind w:left="851" w:hanging="851"/>
        <w:rPr>
          <w:rFonts w:ascii="Times New Roman" w:hAnsi="Times New Roman" w:cs="Times New Roman"/>
          <w:sz w:val="26"/>
          <w:szCs w:val="26"/>
        </w:rPr>
      </w:pPr>
      <w:r>
        <w:rPr>
          <w:rFonts w:ascii="Times New Roman" w:hAnsi="Times New Roman" w:cs="Times New Roman"/>
          <w:sz w:val="26"/>
          <w:szCs w:val="26"/>
        </w:rPr>
        <w:t>Sākas diskusijas.</w:t>
      </w:r>
    </w:p>
    <w:p w14:paraId="30874A32" w14:textId="513627B8" w:rsidR="00AC18BE" w:rsidRDefault="00AC18BE" w:rsidP="00B91EEC">
      <w:pPr>
        <w:pStyle w:val="Bezatstarpm"/>
        <w:ind w:left="851" w:hanging="851"/>
        <w:rPr>
          <w:rFonts w:ascii="Times New Roman" w:hAnsi="Times New Roman" w:cs="Times New Roman"/>
          <w:sz w:val="26"/>
          <w:szCs w:val="26"/>
        </w:rPr>
      </w:pPr>
    </w:p>
    <w:p w14:paraId="259EA998" w14:textId="560D3F2D" w:rsidR="00AC18BE" w:rsidRDefault="00AC18BE" w:rsidP="00AE5194">
      <w:pPr>
        <w:pStyle w:val="Bezatstarpm"/>
        <w:ind w:left="851" w:hanging="851"/>
        <w:jc w:val="both"/>
        <w:rPr>
          <w:rFonts w:ascii="Times New Roman" w:hAnsi="Times New Roman" w:cs="Times New Roman"/>
          <w:sz w:val="26"/>
          <w:szCs w:val="26"/>
        </w:rPr>
      </w:pPr>
      <w:r w:rsidRPr="00AE5194">
        <w:rPr>
          <w:rFonts w:ascii="Times New Roman" w:hAnsi="Times New Roman" w:cs="Times New Roman"/>
          <w:sz w:val="26"/>
          <w:szCs w:val="26"/>
          <w:u w:val="single"/>
        </w:rPr>
        <w:t>L.</w:t>
      </w:r>
      <w:r w:rsidR="00910765" w:rsidRPr="00AE5194">
        <w:rPr>
          <w:rFonts w:ascii="Times New Roman" w:hAnsi="Times New Roman" w:cs="Times New Roman"/>
          <w:sz w:val="26"/>
          <w:szCs w:val="26"/>
          <w:u w:val="single"/>
        </w:rPr>
        <w:t xml:space="preserve"> </w:t>
      </w:r>
      <w:r w:rsidRPr="00AE5194">
        <w:rPr>
          <w:rFonts w:ascii="Times New Roman" w:hAnsi="Times New Roman" w:cs="Times New Roman"/>
          <w:sz w:val="26"/>
          <w:szCs w:val="26"/>
          <w:u w:val="single"/>
        </w:rPr>
        <w:t>Geikina</w:t>
      </w:r>
      <w:r>
        <w:rPr>
          <w:rFonts w:ascii="Times New Roman" w:hAnsi="Times New Roman" w:cs="Times New Roman"/>
          <w:sz w:val="26"/>
          <w:szCs w:val="26"/>
        </w:rPr>
        <w:t xml:space="preserve"> – jautā, vai </w:t>
      </w:r>
      <w:r w:rsidR="00652863">
        <w:rPr>
          <w:rFonts w:ascii="Times New Roman" w:hAnsi="Times New Roman" w:cs="Times New Roman"/>
          <w:sz w:val="26"/>
          <w:szCs w:val="26"/>
        </w:rPr>
        <w:t>blakus</w:t>
      </w:r>
      <w:r>
        <w:rPr>
          <w:rFonts w:ascii="Times New Roman" w:hAnsi="Times New Roman" w:cs="Times New Roman"/>
          <w:sz w:val="26"/>
          <w:szCs w:val="26"/>
        </w:rPr>
        <w:t xml:space="preserve"> esošo privātmāju īpašniek</w:t>
      </w:r>
      <w:r w:rsidR="00652863">
        <w:rPr>
          <w:rFonts w:ascii="Times New Roman" w:hAnsi="Times New Roman" w:cs="Times New Roman"/>
          <w:sz w:val="26"/>
          <w:szCs w:val="26"/>
        </w:rPr>
        <w:t>u privātums netiks ierobežots īstenojot trīs stāvu ēkas būvniecību? Vai šis risks ir apzināts?</w:t>
      </w:r>
    </w:p>
    <w:p w14:paraId="463586D8" w14:textId="0E82E0C4" w:rsidR="00652863" w:rsidRDefault="00652863" w:rsidP="00B91EEC">
      <w:pPr>
        <w:pStyle w:val="Bezatstarpm"/>
        <w:ind w:left="851" w:hanging="851"/>
        <w:rPr>
          <w:rFonts w:ascii="Times New Roman" w:hAnsi="Times New Roman" w:cs="Times New Roman"/>
          <w:sz w:val="26"/>
          <w:szCs w:val="26"/>
        </w:rPr>
      </w:pPr>
    </w:p>
    <w:p w14:paraId="4DF57FF1" w14:textId="31E25FD5" w:rsidR="00652863" w:rsidRDefault="00AE5194" w:rsidP="00AE5194">
      <w:pPr>
        <w:pStyle w:val="Bezatstarpm"/>
        <w:ind w:left="851" w:hanging="851"/>
        <w:jc w:val="both"/>
        <w:rPr>
          <w:rFonts w:ascii="Times New Roman" w:hAnsi="Times New Roman" w:cs="Times New Roman"/>
          <w:sz w:val="26"/>
          <w:szCs w:val="26"/>
        </w:rPr>
      </w:pPr>
      <w:r>
        <w:rPr>
          <w:rFonts w:ascii="Times New Roman" w:hAnsi="Times New Roman" w:cs="Times New Roman"/>
          <w:sz w:val="26"/>
          <w:szCs w:val="26"/>
          <w:u w:val="single"/>
        </w:rPr>
        <w:t>V</w:t>
      </w:r>
      <w:r w:rsidR="00652863" w:rsidRPr="00AE5194">
        <w:rPr>
          <w:rFonts w:ascii="Times New Roman" w:hAnsi="Times New Roman" w:cs="Times New Roman"/>
          <w:sz w:val="26"/>
          <w:szCs w:val="26"/>
          <w:u w:val="single"/>
        </w:rPr>
        <w:t>. Liepa</w:t>
      </w:r>
      <w:r w:rsidR="00652863">
        <w:rPr>
          <w:rFonts w:ascii="Times New Roman" w:hAnsi="Times New Roman" w:cs="Times New Roman"/>
          <w:sz w:val="26"/>
          <w:szCs w:val="26"/>
        </w:rPr>
        <w:t xml:space="preserve"> – atbild, ka jaunā dzīvojamā māja atradīsies 10 m no esošo īpašumu robežas un ieskauta plašā apstādījumu zonā.</w:t>
      </w:r>
    </w:p>
    <w:p w14:paraId="4EEF09C3" w14:textId="435668EA" w:rsidR="00652863" w:rsidRDefault="00652863" w:rsidP="00B91EEC">
      <w:pPr>
        <w:pStyle w:val="Bezatstarpm"/>
        <w:ind w:left="851" w:hanging="851"/>
        <w:rPr>
          <w:rFonts w:ascii="Times New Roman" w:hAnsi="Times New Roman" w:cs="Times New Roman"/>
          <w:sz w:val="26"/>
          <w:szCs w:val="26"/>
        </w:rPr>
      </w:pPr>
    </w:p>
    <w:p w14:paraId="6503A223" w14:textId="36BF232A" w:rsidR="00652863" w:rsidRDefault="00652863" w:rsidP="00B91EEC">
      <w:pPr>
        <w:pStyle w:val="Bezatstarpm"/>
        <w:ind w:left="851" w:hanging="851"/>
        <w:rPr>
          <w:rFonts w:ascii="Times New Roman" w:hAnsi="Times New Roman" w:cs="Times New Roman"/>
          <w:sz w:val="26"/>
          <w:szCs w:val="26"/>
        </w:rPr>
      </w:pPr>
      <w:r w:rsidRPr="00AE5194">
        <w:rPr>
          <w:rFonts w:ascii="Times New Roman" w:hAnsi="Times New Roman" w:cs="Times New Roman"/>
          <w:sz w:val="26"/>
          <w:szCs w:val="26"/>
          <w:u w:val="single"/>
        </w:rPr>
        <w:t xml:space="preserve">J. </w:t>
      </w:r>
      <w:r w:rsidR="00910765" w:rsidRPr="00AE5194">
        <w:rPr>
          <w:rFonts w:ascii="Times New Roman" w:hAnsi="Times New Roman" w:cs="Times New Roman"/>
          <w:sz w:val="26"/>
          <w:szCs w:val="26"/>
          <w:u w:val="single"/>
        </w:rPr>
        <w:t>Panteļējeva</w:t>
      </w:r>
      <w:r>
        <w:rPr>
          <w:rFonts w:ascii="Times New Roman" w:hAnsi="Times New Roman" w:cs="Times New Roman"/>
          <w:sz w:val="26"/>
          <w:szCs w:val="26"/>
        </w:rPr>
        <w:t xml:space="preserve"> – jautā, kā tiks risināts atkritumu konteineru izvietojums, cik plānotas autostāvvietas, kāds ir velo novietņu skaits?</w:t>
      </w:r>
    </w:p>
    <w:p w14:paraId="6030B7EB" w14:textId="480CAE4D" w:rsidR="00652863" w:rsidRDefault="00652863" w:rsidP="00B91EEC">
      <w:pPr>
        <w:pStyle w:val="Bezatstarpm"/>
        <w:ind w:left="851" w:hanging="851"/>
        <w:rPr>
          <w:rFonts w:ascii="Times New Roman" w:hAnsi="Times New Roman" w:cs="Times New Roman"/>
          <w:sz w:val="26"/>
          <w:szCs w:val="26"/>
        </w:rPr>
      </w:pPr>
    </w:p>
    <w:p w14:paraId="2987AA73" w14:textId="2B4B2B51" w:rsidR="00652863" w:rsidRDefault="00652863" w:rsidP="00B91EEC">
      <w:pPr>
        <w:pStyle w:val="Bezatstarpm"/>
        <w:ind w:left="851" w:hanging="851"/>
        <w:rPr>
          <w:rFonts w:ascii="Times New Roman" w:hAnsi="Times New Roman" w:cs="Times New Roman"/>
          <w:sz w:val="26"/>
          <w:szCs w:val="26"/>
        </w:rPr>
      </w:pPr>
      <w:r w:rsidRPr="00AE5194">
        <w:rPr>
          <w:rFonts w:ascii="Times New Roman" w:hAnsi="Times New Roman" w:cs="Times New Roman"/>
          <w:sz w:val="26"/>
          <w:szCs w:val="26"/>
          <w:u w:val="single"/>
        </w:rPr>
        <w:t>V. Liepa</w:t>
      </w:r>
      <w:r>
        <w:rPr>
          <w:rFonts w:ascii="Times New Roman" w:hAnsi="Times New Roman" w:cs="Times New Roman"/>
          <w:sz w:val="26"/>
          <w:szCs w:val="26"/>
        </w:rPr>
        <w:t xml:space="preserve"> – atbild, ka auto novietnes paredzētas katram dzīvoklim, savukārt īslaicīgai auto novietošanai stāvvietas paredzētas arī ielu sarkanajās līnijās. Atkritumu konteineru novietne un </w:t>
      </w:r>
      <w:r w:rsidR="00910765">
        <w:rPr>
          <w:rFonts w:ascii="Times New Roman" w:hAnsi="Times New Roman" w:cs="Times New Roman"/>
          <w:sz w:val="26"/>
          <w:szCs w:val="26"/>
        </w:rPr>
        <w:t>velo statīvu jautājums tiks risināts būvprojekta ietvaros.</w:t>
      </w:r>
    </w:p>
    <w:p w14:paraId="7DC98569" w14:textId="370FF5D2" w:rsidR="00910765" w:rsidRDefault="00910765" w:rsidP="00B91EEC">
      <w:pPr>
        <w:pStyle w:val="Bezatstarpm"/>
        <w:ind w:left="851" w:hanging="851"/>
        <w:rPr>
          <w:rFonts w:ascii="Times New Roman" w:hAnsi="Times New Roman" w:cs="Times New Roman"/>
          <w:sz w:val="26"/>
          <w:szCs w:val="26"/>
        </w:rPr>
      </w:pPr>
    </w:p>
    <w:p w14:paraId="7A5649AF" w14:textId="7018ABFC" w:rsidR="00910765" w:rsidRDefault="00910765" w:rsidP="00B91EEC">
      <w:pPr>
        <w:pStyle w:val="Bezatstarpm"/>
        <w:ind w:left="851" w:hanging="851"/>
        <w:rPr>
          <w:rFonts w:ascii="Times New Roman" w:hAnsi="Times New Roman" w:cs="Times New Roman"/>
          <w:sz w:val="26"/>
          <w:szCs w:val="26"/>
        </w:rPr>
      </w:pPr>
      <w:r w:rsidRPr="00AE5194">
        <w:rPr>
          <w:rFonts w:ascii="Times New Roman" w:hAnsi="Times New Roman" w:cs="Times New Roman"/>
          <w:sz w:val="26"/>
          <w:szCs w:val="26"/>
          <w:u w:val="single"/>
        </w:rPr>
        <w:t>I. Andersone</w:t>
      </w:r>
      <w:r>
        <w:rPr>
          <w:rFonts w:ascii="Times New Roman" w:hAnsi="Times New Roman" w:cs="Times New Roman"/>
          <w:sz w:val="26"/>
          <w:szCs w:val="26"/>
        </w:rPr>
        <w:t xml:space="preserve"> – ierosina būvprojekta paredzēt arī vietu bērnu ratiņiem.</w:t>
      </w:r>
    </w:p>
    <w:p w14:paraId="7D8AE392" w14:textId="54495026" w:rsidR="00910765" w:rsidRDefault="00910765" w:rsidP="00B91EEC">
      <w:pPr>
        <w:pStyle w:val="Bezatstarpm"/>
        <w:ind w:left="851" w:hanging="851"/>
        <w:rPr>
          <w:rFonts w:ascii="Times New Roman" w:hAnsi="Times New Roman" w:cs="Times New Roman"/>
          <w:sz w:val="26"/>
          <w:szCs w:val="26"/>
        </w:rPr>
      </w:pPr>
    </w:p>
    <w:p w14:paraId="1B94A23D" w14:textId="2CB3A2C3" w:rsidR="00910765" w:rsidRDefault="00910765" w:rsidP="00AE5194">
      <w:pPr>
        <w:pStyle w:val="Bezatstarpm"/>
        <w:ind w:left="851" w:hanging="851"/>
        <w:jc w:val="both"/>
        <w:rPr>
          <w:rFonts w:ascii="Times New Roman" w:hAnsi="Times New Roman" w:cs="Times New Roman"/>
          <w:sz w:val="26"/>
          <w:szCs w:val="26"/>
        </w:rPr>
      </w:pPr>
      <w:r w:rsidRPr="00AE5194">
        <w:rPr>
          <w:rFonts w:ascii="Times New Roman" w:hAnsi="Times New Roman" w:cs="Times New Roman"/>
          <w:sz w:val="26"/>
          <w:szCs w:val="26"/>
          <w:u w:val="single"/>
        </w:rPr>
        <w:t>N. Zitmanis</w:t>
      </w:r>
      <w:r>
        <w:rPr>
          <w:rFonts w:ascii="Times New Roman" w:hAnsi="Times New Roman" w:cs="Times New Roman"/>
          <w:sz w:val="26"/>
          <w:szCs w:val="26"/>
        </w:rPr>
        <w:t xml:space="preserve"> – informē, ka apbūves priekšlikumā velo novietnes ir paredzētas atbilstoši dzīvokļu skaitam, tāpat velo novietošana būs iespējama ari koplietošanas telpās.</w:t>
      </w:r>
    </w:p>
    <w:p w14:paraId="0277D335" w14:textId="49EE4CDA" w:rsidR="00910765" w:rsidRDefault="00910765" w:rsidP="00B91EEC">
      <w:pPr>
        <w:pStyle w:val="Bezatstarpm"/>
        <w:ind w:left="851" w:hanging="851"/>
        <w:rPr>
          <w:rFonts w:ascii="Times New Roman" w:hAnsi="Times New Roman" w:cs="Times New Roman"/>
          <w:sz w:val="26"/>
          <w:szCs w:val="26"/>
        </w:rPr>
      </w:pPr>
    </w:p>
    <w:p w14:paraId="560734AB" w14:textId="7318E139" w:rsidR="00910765" w:rsidRDefault="00910765" w:rsidP="00B91EEC">
      <w:pPr>
        <w:pStyle w:val="Bezatstarpm"/>
        <w:ind w:left="851" w:hanging="851"/>
        <w:rPr>
          <w:rFonts w:ascii="Times New Roman" w:hAnsi="Times New Roman" w:cs="Times New Roman"/>
          <w:sz w:val="26"/>
          <w:szCs w:val="26"/>
        </w:rPr>
      </w:pPr>
      <w:r w:rsidRPr="00AE5194">
        <w:rPr>
          <w:rFonts w:ascii="Times New Roman" w:hAnsi="Times New Roman" w:cs="Times New Roman"/>
          <w:sz w:val="26"/>
          <w:szCs w:val="26"/>
          <w:u w:val="single"/>
        </w:rPr>
        <w:t>I. Andersone</w:t>
      </w:r>
      <w:r>
        <w:rPr>
          <w:rFonts w:ascii="Times New Roman" w:hAnsi="Times New Roman" w:cs="Times New Roman"/>
          <w:sz w:val="26"/>
          <w:szCs w:val="26"/>
        </w:rPr>
        <w:t xml:space="preserve"> </w:t>
      </w:r>
      <w:r w:rsidR="004E356E">
        <w:rPr>
          <w:rFonts w:ascii="Times New Roman" w:hAnsi="Times New Roman" w:cs="Times New Roman"/>
          <w:sz w:val="26"/>
          <w:szCs w:val="26"/>
        </w:rPr>
        <w:t>–</w:t>
      </w:r>
      <w:r>
        <w:rPr>
          <w:rFonts w:ascii="Times New Roman" w:hAnsi="Times New Roman" w:cs="Times New Roman"/>
          <w:sz w:val="26"/>
          <w:szCs w:val="26"/>
        </w:rPr>
        <w:t xml:space="preserve"> </w:t>
      </w:r>
      <w:r w:rsidR="00EE0AC3">
        <w:rPr>
          <w:rFonts w:ascii="Times New Roman" w:hAnsi="Times New Roman" w:cs="Times New Roman"/>
          <w:sz w:val="26"/>
          <w:szCs w:val="26"/>
        </w:rPr>
        <w:t>jautā, kāds ir paredzētā žoga mērķis?</w:t>
      </w:r>
    </w:p>
    <w:p w14:paraId="1C854BBC" w14:textId="40B720DF" w:rsidR="00EE0AC3" w:rsidRDefault="00EE0AC3" w:rsidP="00B91EEC">
      <w:pPr>
        <w:pStyle w:val="Bezatstarpm"/>
        <w:ind w:left="851" w:hanging="851"/>
        <w:rPr>
          <w:rFonts w:ascii="Times New Roman" w:hAnsi="Times New Roman" w:cs="Times New Roman"/>
          <w:sz w:val="26"/>
          <w:szCs w:val="26"/>
        </w:rPr>
      </w:pPr>
    </w:p>
    <w:p w14:paraId="4C74DFFB" w14:textId="407C6B7E" w:rsidR="00EE0AC3" w:rsidRDefault="00EE0AC3" w:rsidP="00EE0AC3">
      <w:pPr>
        <w:pStyle w:val="Bezatstarpm"/>
        <w:ind w:left="851" w:hanging="851"/>
        <w:jc w:val="both"/>
        <w:rPr>
          <w:rFonts w:ascii="Times New Roman" w:hAnsi="Times New Roman" w:cs="Times New Roman"/>
          <w:sz w:val="26"/>
          <w:szCs w:val="26"/>
        </w:rPr>
      </w:pPr>
      <w:r w:rsidRPr="00422F6C">
        <w:rPr>
          <w:rFonts w:ascii="Times New Roman" w:hAnsi="Times New Roman" w:cs="Times New Roman"/>
          <w:sz w:val="26"/>
          <w:szCs w:val="26"/>
          <w:u w:val="single"/>
        </w:rPr>
        <w:t>V. Liepa</w:t>
      </w:r>
      <w:r>
        <w:rPr>
          <w:rFonts w:ascii="Times New Roman" w:hAnsi="Times New Roman" w:cs="Times New Roman"/>
          <w:sz w:val="26"/>
          <w:szCs w:val="26"/>
        </w:rPr>
        <w:t xml:space="preserve"> – atbild, ka žoga izbūve paredzēta iedzīvotāju drošības apsvērumu dēļ. Tā esamība neierobežos pastaigas blakus esošajā meža teritorijā. Piebilst, ka Mores ielas apkārtnē esošie īpašumi arī ir iežogoti, tāpēc vērtējot kopējo ielas ainavu, žoga izbūve iederas esošajā vidē. </w:t>
      </w:r>
    </w:p>
    <w:p w14:paraId="00349825" w14:textId="7CBD6EF9" w:rsidR="00EE0AC3" w:rsidRDefault="00EE0AC3" w:rsidP="00B91EEC">
      <w:pPr>
        <w:pStyle w:val="Bezatstarpm"/>
        <w:ind w:left="851" w:hanging="851"/>
        <w:rPr>
          <w:rFonts w:ascii="Times New Roman" w:hAnsi="Times New Roman" w:cs="Times New Roman"/>
          <w:sz w:val="26"/>
          <w:szCs w:val="26"/>
        </w:rPr>
      </w:pPr>
    </w:p>
    <w:p w14:paraId="0A5734C2" w14:textId="78EBF45E" w:rsidR="00EE0AC3" w:rsidRDefault="00EE0AC3" w:rsidP="00EE0AC3">
      <w:pPr>
        <w:pStyle w:val="Bezatstarpm"/>
        <w:ind w:left="851" w:hanging="851"/>
        <w:jc w:val="both"/>
        <w:rPr>
          <w:rFonts w:ascii="Times New Roman" w:hAnsi="Times New Roman" w:cs="Times New Roman"/>
          <w:sz w:val="26"/>
          <w:szCs w:val="26"/>
        </w:rPr>
      </w:pPr>
      <w:r w:rsidRPr="00422F6C">
        <w:rPr>
          <w:rFonts w:ascii="Times New Roman" w:hAnsi="Times New Roman" w:cs="Times New Roman"/>
          <w:sz w:val="26"/>
          <w:szCs w:val="26"/>
          <w:u w:val="single"/>
        </w:rPr>
        <w:t>I. Andersone</w:t>
      </w:r>
      <w:r>
        <w:rPr>
          <w:rFonts w:ascii="Times New Roman" w:hAnsi="Times New Roman" w:cs="Times New Roman"/>
          <w:sz w:val="26"/>
          <w:szCs w:val="26"/>
        </w:rPr>
        <w:t xml:space="preserve"> – ierosina žogu aizstāt ar stādījumiem neveidojot slēgtu telpu pilsētvidē.</w:t>
      </w:r>
    </w:p>
    <w:p w14:paraId="0F0AAC45" w14:textId="277F868B" w:rsidR="00EE0AC3" w:rsidRDefault="00EE0AC3" w:rsidP="00B91EEC">
      <w:pPr>
        <w:pStyle w:val="Bezatstarpm"/>
        <w:ind w:left="851" w:hanging="851"/>
        <w:rPr>
          <w:rFonts w:ascii="Times New Roman" w:hAnsi="Times New Roman" w:cs="Times New Roman"/>
          <w:sz w:val="26"/>
          <w:szCs w:val="26"/>
        </w:rPr>
      </w:pPr>
    </w:p>
    <w:p w14:paraId="6259542B" w14:textId="63E84CAD" w:rsidR="00EE0AC3" w:rsidRDefault="00EE0AC3" w:rsidP="00EE0AC3">
      <w:pPr>
        <w:pStyle w:val="Bezatstarpm"/>
        <w:ind w:left="851" w:hanging="851"/>
        <w:jc w:val="both"/>
        <w:rPr>
          <w:rFonts w:ascii="Times New Roman" w:hAnsi="Times New Roman" w:cs="Times New Roman"/>
          <w:sz w:val="26"/>
          <w:szCs w:val="26"/>
        </w:rPr>
      </w:pPr>
      <w:r w:rsidRPr="00422F6C">
        <w:rPr>
          <w:rFonts w:ascii="Times New Roman" w:hAnsi="Times New Roman" w:cs="Times New Roman"/>
          <w:sz w:val="26"/>
          <w:szCs w:val="26"/>
          <w:u w:val="single"/>
        </w:rPr>
        <w:t>L. Geikina</w:t>
      </w:r>
      <w:r>
        <w:rPr>
          <w:rFonts w:ascii="Times New Roman" w:hAnsi="Times New Roman" w:cs="Times New Roman"/>
          <w:sz w:val="26"/>
          <w:szCs w:val="26"/>
        </w:rPr>
        <w:t xml:space="preserve"> – atbalsta I. Andersones ierosinājumu un iesaka atteikties no žoga izbūves.</w:t>
      </w:r>
    </w:p>
    <w:p w14:paraId="61D2751E" w14:textId="61E3EBCB" w:rsidR="00EE0AC3" w:rsidRDefault="00EE0AC3" w:rsidP="00B91EEC">
      <w:pPr>
        <w:pStyle w:val="Bezatstarpm"/>
        <w:ind w:left="851" w:hanging="851"/>
        <w:rPr>
          <w:rFonts w:ascii="Times New Roman" w:hAnsi="Times New Roman" w:cs="Times New Roman"/>
          <w:sz w:val="26"/>
          <w:szCs w:val="26"/>
        </w:rPr>
      </w:pPr>
    </w:p>
    <w:p w14:paraId="7FD9BA29" w14:textId="5B9D126A" w:rsidR="00EE0AC3" w:rsidRDefault="00EE0AC3" w:rsidP="00F12713">
      <w:pPr>
        <w:pStyle w:val="Bezatstarpm"/>
        <w:ind w:left="851" w:hanging="851"/>
        <w:jc w:val="both"/>
        <w:rPr>
          <w:rFonts w:ascii="Times New Roman" w:hAnsi="Times New Roman" w:cs="Times New Roman"/>
          <w:sz w:val="26"/>
          <w:szCs w:val="26"/>
        </w:rPr>
      </w:pPr>
      <w:r w:rsidRPr="00422F6C">
        <w:rPr>
          <w:rFonts w:ascii="Times New Roman" w:hAnsi="Times New Roman" w:cs="Times New Roman"/>
          <w:sz w:val="26"/>
          <w:szCs w:val="26"/>
          <w:u w:val="single"/>
        </w:rPr>
        <w:t>I. Andersone</w:t>
      </w:r>
      <w:r>
        <w:rPr>
          <w:rFonts w:ascii="Times New Roman" w:hAnsi="Times New Roman" w:cs="Times New Roman"/>
          <w:sz w:val="26"/>
          <w:szCs w:val="26"/>
        </w:rPr>
        <w:t xml:space="preserve"> – ierosina Z. Miķelsonei Pilsētbūvniecības padomē izdiskutēt žoga jautājumu rodot alternatīvus risinājumus.</w:t>
      </w:r>
    </w:p>
    <w:p w14:paraId="33D856FB" w14:textId="0D8DB94C" w:rsidR="00EE0AC3" w:rsidRDefault="00EE0AC3" w:rsidP="00B91EEC">
      <w:pPr>
        <w:pStyle w:val="Bezatstarpm"/>
        <w:ind w:left="851" w:hanging="851"/>
        <w:rPr>
          <w:rFonts w:ascii="Times New Roman" w:hAnsi="Times New Roman" w:cs="Times New Roman"/>
          <w:sz w:val="26"/>
          <w:szCs w:val="26"/>
        </w:rPr>
      </w:pPr>
    </w:p>
    <w:p w14:paraId="1BB9317B" w14:textId="77777777" w:rsidR="00E53C8E" w:rsidRDefault="00E53C8E" w:rsidP="00B91EEC">
      <w:pPr>
        <w:pStyle w:val="Bezatstarpm"/>
        <w:ind w:left="851" w:hanging="851"/>
        <w:rPr>
          <w:rFonts w:ascii="Times New Roman" w:hAnsi="Times New Roman" w:cs="Times New Roman"/>
          <w:sz w:val="26"/>
          <w:szCs w:val="26"/>
        </w:rPr>
      </w:pPr>
    </w:p>
    <w:p w14:paraId="110A517C" w14:textId="472619D1" w:rsidR="00EE0AC3" w:rsidRDefault="00EE0AC3" w:rsidP="00B91EEC">
      <w:pPr>
        <w:pStyle w:val="Bezatstarpm"/>
        <w:ind w:left="851" w:hanging="851"/>
        <w:rPr>
          <w:rFonts w:ascii="Times New Roman" w:hAnsi="Times New Roman" w:cs="Times New Roman"/>
          <w:sz w:val="26"/>
          <w:szCs w:val="26"/>
        </w:rPr>
      </w:pPr>
      <w:r>
        <w:rPr>
          <w:rFonts w:ascii="Times New Roman" w:hAnsi="Times New Roman" w:cs="Times New Roman"/>
          <w:sz w:val="26"/>
          <w:szCs w:val="26"/>
        </w:rPr>
        <w:t>Komisija tiek slēgta Plkst. 10:15.</w:t>
      </w:r>
    </w:p>
    <w:p w14:paraId="47134558" w14:textId="2AAC0B42" w:rsidR="00EE0AC3" w:rsidRDefault="00EE0AC3" w:rsidP="00B91EEC">
      <w:pPr>
        <w:pStyle w:val="Bezatstarpm"/>
        <w:ind w:left="851" w:hanging="851"/>
        <w:rPr>
          <w:rFonts w:ascii="Times New Roman" w:hAnsi="Times New Roman" w:cs="Times New Roman"/>
          <w:sz w:val="26"/>
          <w:szCs w:val="26"/>
        </w:rPr>
      </w:pPr>
    </w:p>
    <w:p w14:paraId="2538B912" w14:textId="77777777" w:rsidR="00E53C8E" w:rsidRDefault="00E53C8E" w:rsidP="00B91EEC">
      <w:pPr>
        <w:pStyle w:val="Bezatstarpm"/>
        <w:ind w:left="851" w:hanging="851"/>
        <w:rPr>
          <w:rFonts w:ascii="Times New Roman" w:hAnsi="Times New Roman" w:cs="Times New Roman"/>
          <w:sz w:val="26"/>
          <w:szCs w:val="26"/>
        </w:rPr>
      </w:pPr>
    </w:p>
    <w:p w14:paraId="53DB4AF0" w14:textId="1ED6CE27" w:rsidR="00EE0AC3" w:rsidRDefault="00EE0AC3" w:rsidP="00B91EEC">
      <w:pPr>
        <w:pStyle w:val="Bezatstarpm"/>
        <w:ind w:left="851" w:hanging="851"/>
        <w:rPr>
          <w:rFonts w:ascii="Times New Roman" w:hAnsi="Times New Roman" w:cs="Times New Roman"/>
          <w:sz w:val="26"/>
          <w:szCs w:val="26"/>
        </w:rPr>
      </w:pPr>
    </w:p>
    <w:p w14:paraId="38EA9C24" w14:textId="188B0E7A" w:rsidR="00EE0AC3" w:rsidRPr="00B91EEC" w:rsidRDefault="00EE0AC3" w:rsidP="00EE0AC3">
      <w:pPr>
        <w:pStyle w:val="Bezatstarpm"/>
        <w:rPr>
          <w:rFonts w:ascii="Times New Roman" w:hAnsi="Times New Roman" w:cs="Times New Roman"/>
          <w:sz w:val="26"/>
          <w:szCs w:val="26"/>
        </w:rPr>
      </w:pPr>
      <w:r>
        <w:rPr>
          <w:rFonts w:ascii="Times New Roman" w:hAnsi="Times New Roman" w:cs="Times New Roman"/>
          <w:sz w:val="26"/>
          <w:szCs w:val="26"/>
        </w:rPr>
        <w:t>Komisijas priekšsēdētāja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I. Andersone</w:t>
      </w:r>
    </w:p>
    <w:p w14:paraId="2525B6B9" w14:textId="77777777" w:rsidR="00530958" w:rsidRDefault="00530958" w:rsidP="00530958">
      <w:pPr>
        <w:pStyle w:val="Bezatstarpm"/>
        <w:jc w:val="center"/>
        <w:rPr>
          <w:rFonts w:ascii="Times New Roman" w:hAnsi="Times New Roman" w:cs="Times New Roman"/>
          <w:sz w:val="26"/>
          <w:szCs w:val="26"/>
        </w:rPr>
      </w:pPr>
    </w:p>
    <w:p w14:paraId="368FDC77" w14:textId="48098EDB" w:rsidR="000F6A62" w:rsidRDefault="000F6A62" w:rsidP="000F6A62">
      <w:pPr>
        <w:pStyle w:val="Bezatstarpm"/>
        <w:jc w:val="both"/>
        <w:rPr>
          <w:rFonts w:ascii="Times New Roman" w:hAnsi="Times New Roman" w:cs="Times New Roman"/>
          <w:sz w:val="26"/>
          <w:szCs w:val="26"/>
        </w:rPr>
      </w:pPr>
    </w:p>
    <w:p w14:paraId="31BA484B" w14:textId="77777777" w:rsidR="000F6A62" w:rsidRDefault="000F6A62" w:rsidP="000F6A62">
      <w:pPr>
        <w:pStyle w:val="Bezatstarpm"/>
        <w:jc w:val="both"/>
        <w:rPr>
          <w:rFonts w:ascii="Times New Roman" w:hAnsi="Times New Roman" w:cs="Times New Roman"/>
          <w:sz w:val="26"/>
          <w:szCs w:val="26"/>
        </w:rPr>
      </w:pPr>
    </w:p>
    <w:p w14:paraId="439BCAE4" w14:textId="77777777" w:rsidR="004E44C6" w:rsidRPr="005D2A3E" w:rsidRDefault="004E44C6" w:rsidP="005D2A3E">
      <w:pPr>
        <w:pStyle w:val="Bezatstarpm"/>
        <w:ind w:left="851" w:hanging="851"/>
        <w:rPr>
          <w:rFonts w:ascii="Times New Roman" w:hAnsi="Times New Roman" w:cs="Times New Roman"/>
          <w:sz w:val="26"/>
          <w:szCs w:val="26"/>
        </w:rPr>
      </w:pPr>
    </w:p>
    <w:sectPr w:rsidR="004E44C6" w:rsidRPr="005D2A3E" w:rsidSect="0017397E">
      <w:pgSz w:w="11906" w:h="16838"/>
      <w:pgMar w:top="1440" w:right="1274"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A70A7"/>
    <w:multiLevelType w:val="hybridMultilevel"/>
    <w:tmpl w:val="D3727D7A"/>
    <w:lvl w:ilvl="0" w:tplc="DD7ED09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376ECD"/>
    <w:multiLevelType w:val="hybridMultilevel"/>
    <w:tmpl w:val="159A27B6"/>
    <w:lvl w:ilvl="0" w:tplc="04260015">
      <w:start w:val="26"/>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493AC6"/>
    <w:multiLevelType w:val="hybridMultilevel"/>
    <w:tmpl w:val="5B1EEFC2"/>
    <w:lvl w:ilvl="0" w:tplc="CA7476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ABE4BFE"/>
    <w:multiLevelType w:val="hybridMultilevel"/>
    <w:tmpl w:val="DCD0992C"/>
    <w:lvl w:ilvl="0" w:tplc="3A02F16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33E5CBB"/>
    <w:multiLevelType w:val="hybridMultilevel"/>
    <w:tmpl w:val="A316F47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DB1555C"/>
    <w:multiLevelType w:val="hybridMultilevel"/>
    <w:tmpl w:val="89E8E912"/>
    <w:lvl w:ilvl="0" w:tplc="3ADEA084">
      <w:start w:val="26"/>
      <w:numFmt w:val="upperLetter"/>
      <w:lvlText w:val="%1."/>
      <w:lvlJc w:val="left"/>
      <w:pPr>
        <w:ind w:left="2400" w:hanging="360"/>
      </w:pPr>
      <w:rPr>
        <w:rFonts w:hint="default"/>
      </w:rPr>
    </w:lvl>
    <w:lvl w:ilvl="1" w:tplc="04260019" w:tentative="1">
      <w:start w:val="1"/>
      <w:numFmt w:val="lowerLetter"/>
      <w:lvlText w:val="%2."/>
      <w:lvlJc w:val="left"/>
      <w:pPr>
        <w:ind w:left="3120" w:hanging="360"/>
      </w:pPr>
    </w:lvl>
    <w:lvl w:ilvl="2" w:tplc="0426001B" w:tentative="1">
      <w:start w:val="1"/>
      <w:numFmt w:val="lowerRoman"/>
      <w:lvlText w:val="%3."/>
      <w:lvlJc w:val="right"/>
      <w:pPr>
        <w:ind w:left="3840" w:hanging="180"/>
      </w:pPr>
    </w:lvl>
    <w:lvl w:ilvl="3" w:tplc="0426000F" w:tentative="1">
      <w:start w:val="1"/>
      <w:numFmt w:val="decimal"/>
      <w:lvlText w:val="%4."/>
      <w:lvlJc w:val="left"/>
      <w:pPr>
        <w:ind w:left="4560" w:hanging="360"/>
      </w:pPr>
    </w:lvl>
    <w:lvl w:ilvl="4" w:tplc="04260019" w:tentative="1">
      <w:start w:val="1"/>
      <w:numFmt w:val="lowerLetter"/>
      <w:lvlText w:val="%5."/>
      <w:lvlJc w:val="left"/>
      <w:pPr>
        <w:ind w:left="5280" w:hanging="360"/>
      </w:pPr>
    </w:lvl>
    <w:lvl w:ilvl="5" w:tplc="0426001B" w:tentative="1">
      <w:start w:val="1"/>
      <w:numFmt w:val="lowerRoman"/>
      <w:lvlText w:val="%6."/>
      <w:lvlJc w:val="right"/>
      <w:pPr>
        <w:ind w:left="6000" w:hanging="180"/>
      </w:pPr>
    </w:lvl>
    <w:lvl w:ilvl="6" w:tplc="0426000F" w:tentative="1">
      <w:start w:val="1"/>
      <w:numFmt w:val="decimal"/>
      <w:lvlText w:val="%7."/>
      <w:lvlJc w:val="left"/>
      <w:pPr>
        <w:ind w:left="6720" w:hanging="360"/>
      </w:pPr>
    </w:lvl>
    <w:lvl w:ilvl="7" w:tplc="04260019" w:tentative="1">
      <w:start w:val="1"/>
      <w:numFmt w:val="lowerLetter"/>
      <w:lvlText w:val="%8."/>
      <w:lvlJc w:val="left"/>
      <w:pPr>
        <w:ind w:left="7440" w:hanging="360"/>
      </w:pPr>
    </w:lvl>
    <w:lvl w:ilvl="8" w:tplc="0426001B" w:tentative="1">
      <w:start w:val="1"/>
      <w:numFmt w:val="lowerRoman"/>
      <w:lvlText w:val="%9."/>
      <w:lvlJc w:val="right"/>
      <w:pPr>
        <w:ind w:left="8160" w:hanging="180"/>
      </w:pPr>
    </w:lvl>
  </w:abstractNum>
  <w:abstractNum w:abstractNumId="6" w15:restartNumberingAfterBreak="0">
    <w:nsid w:val="546B6648"/>
    <w:multiLevelType w:val="hybridMultilevel"/>
    <w:tmpl w:val="03BA69FC"/>
    <w:lvl w:ilvl="0" w:tplc="D7AC639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B585692"/>
    <w:multiLevelType w:val="hybridMultilevel"/>
    <w:tmpl w:val="ABAA0AD8"/>
    <w:lvl w:ilvl="0" w:tplc="550E623A">
      <w:start w:val="1"/>
      <w:numFmt w:val="upperLetter"/>
      <w:lvlText w:val="%1."/>
      <w:lvlJc w:val="left"/>
      <w:pPr>
        <w:ind w:left="2040" w:hanging="360"/>
      </w:pPr>
      <w:rPr>
        <w:rFonts w:hint="default"/>
      </w:rPr>
    </w:lvl>
    <w:lvl w:ilvl="1" w:tplc="04260019" w:tentative="1">
      <w:start w:val="1"/>
      <w:numFmt w:val="lowerLetter"/>
      <w:lvlText w:val="%2."/>
      <w:lvlJc w:val="left"/>
      <w:pPr>
        <w:ind w:left="2760" w:hanging="360"/>
      </w:pPr>
    </w:lvl>
    <w:lvl w:ilvl="2" w:tplc="0426001B" w:tentative="1">
      <w:start w:val="1"/>
      <w:numFmt w:val="lowerRoman"/>
      <w:lvlText w:val="%3."/>
      <w:lvlJc w:val="right"/>
      <w:pPr>
        <w:ind w:left="3480" w:hanging="180"/>
      </w:pPr>
    </w:lvl>
    <w:lvl w:ilvl="3" w:tplc="0426000F" w:tentative="1">
      <w:start w:val="1"/>
      <w:numFmt w:val="decimal"/>
      <w:lvlText w:val="%4."/>
      <w:lvlJc w:val="left"/>
      <w:pPr>
        <w:ind w:left="4200" w:hanging="360"/>
      </w:pPr>
    </w:lvl>
    <w:lvl w:ilvl="4" w:tplc="04260019" w:tentative="1">
      <w:start w:val="1"/>
      <w:numFmt w:val="lowerLetter"/>
      <w:lvlText w:val="%5."/>
      <w:lvlJc w:val="left"/>
      <w:pPr>
        <w:ind w:left="4920" w:hanging="360"/>
      </w:pPr>
    </w:lvl>
    <w:lvl w:ilvl="5" w:tplc="0426001B" w:tentative="1">
      <w:start w:val="1"/>
      <w:numFmt w:val="lowerRoman"/>
      <w:lvlText w:val="%6."/>
      <w:lvlJc w:val="right"/>
      <w:pPr>
        <w:ind w:left="5640" w:hanging="180"/>
      </w:pPr>
    </w:lvl>
    <w:lvl w:ilvl="6" w:tplc="0426000F" w:tentative="1">
      <w:start w:val="1"/>
      <w:numFmt w:val="decimal"/>
      <w:lvlText w:val="%7."/>
      <w:lvlJc w:val="left"/>
      <w:pPr>
        <w:ind w:left="6360" w:hanging="360"/>
      </w:pPr>
    </w:lvl>
    <w:lvl w:ilvl="7" w:tplc="04260019" w:tentative="1">
      <w:start w:val="1"/>
      <w:numFmt w:val="lowerLetter"/>
      <w:lvlText w:val="%8."/>
      <w:lvlJc w:val="left"/>
      <w:pPr>
        <w:ind w:left="7080" w:hanging="360"/>
      </w:pPr>
    </w:lvl>
    <w:lvl w:ilvl="8" w:tplc="0426001B" w:tentative="1">
      <w:start w:val="1"/>
      <w:numFmt w:val="lowerRoman"/>
      <w:lvlText w:val="%9."/>
      <w:lvlJc w:val="right"/>
      <w:pPr>
        <w:ind w:left="7800" w:hanging="180"/>
      </w:pPr>
    </w:lvl>
  </w:abstractNum>
  <w:abstractNum w:abstractNumId="8" w15:restartNumberingAfterBreak="0">
    <w:nsid w:val="6C036BE1"/>
    <w:multiLevelType w:val="hybridMultilevel"/>
    <w:tmpl w:val="DB7EEAC2"/>
    <w:lvl w:ilvl="0" w:tplc="F2CC301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EFC1167"/>
    <w:multiLevelType w:val="hybridMultilevel"/>
    <w:tmpl w:val="93F836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68D53BA"/>
    <w:multiLevelType w:val="hybridMultilevel"/>
    <w:tmpl w:val="5F080BC0"/>
    <w:lvl w:ilvl="0" w:tplc="B9906DE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2947199">
    <w:abstractNumId w:val="2"/>
  </w:num>
  <w:num w:numId="2" w16cid:durableId="2024866700">
    <w:abstractNumId w:val="0"/>
  </w:num>
  <w:num w:numId="3" w16cid:durableId="165753386">
    <w:abstractNumId w:val="3"/>
  </w:num>
  <w:num w:numId="4" w16cid:durableId="1730421665">
    <w:abstractNumId w:val="10"/>
  </w:num>
  <w:num w:numId="5" w16cid:durableId="1678269673">
    <w:abstractNumId w:val="4"/>
  </w:num>
  <w:num w:numId="6" w16cid:durableId="1502547967">
    <w:abstractNumId w:val="6"/>
  </w:num>
  <w:num w:numId="7" w16cid:durableId="1728648504">
    <w:abstractNumId w:val="8"/>
  </w:num>
  <w:num w:numId="8" w16cid:durableId="1836918828">
    <w:abstractNumId w:val="9"/>
  </w:num>
  <w:num w:numId="9" w16cid:durableId="610086568">
    <w:abstractNumId w:val="7"/>
  </w:num>
  <w:num w:numId="10" w16cid:durableId="1473793298">
    <w:abstractNumId w:val="5"/>
  </w:num>
  <w:num w:numId="11" w16cid:durableId="159663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6F"/>
    <w:rsid w:val="0008182F"/>
    <w:rsid w:val="000C5E82"/>
    <w:rsid w:val="000E54AD"/>
    <w:rsid w:val="000F3E01"/>
    <w:rsid w:val="000F6A62"/>
    <w:rsid w:val="0017397E"/>
    <w:rsid w:val="001853DF"/>
    <w:rsid w:val="0021128E"/>
    <w:rsid w:val="00224779"/>
    <w:rsid w:val="002D2D33"/>
    <w:rsid w:val="002F2627"/>
    <w:rsid w:val="003568B5"/>
    <w:rsid w:val="0036491D"/>
    <w:rsid w:val="003A0153"/>
    <w:rsid w:val="00422F6C"/>
    <w:rsid w:val="00427C9C"/>
    <w:rsid w:val="004E356E"/>
    <w:rsid w:val="004E44C6"/>
    <w:rsid w:val="00530958"/>
    <w:rsid w:val="00534BA5"/>
    <w:rsid w:val="0054547F"/>
    <w:rsid w:val="005A3A7B"/>
    <w:rsid w:val="005D2A3E"/>
    <w:rsid w:val="00652863"/>
    <w:rsid w:val="00663E4F"/>
    <w:rsid w:val="006D5885"/>
    <w:rsid w:val="0075026F"/>
    <w:rsid w:val="00754567"/>
    <w:rsid w:val="007B488A"/>
    <w:rsid w:val="007F49BE"/>
    <w:rsid w:val="00823908"/>
    <w:rsid w:val="008704F9"/>
    <w:rsid w:val="008E6A3F"/>
    <w:rsid w:val="00910765"/>
    <w:rsid w:val="009C7865"/>
    <w:rsid w:val="00A0128C"/>
    <w:rsid w:val="00A22546"/>
    <w:rsid w:val="00A4296B"/>
    <w:rsid w:val="00A62DB2"/>
    <w:rsid w:val="00AB141C"/>
    <w:rsid w:val="00AB5EC4"/>
    <w:rsid w:val="00AB7270"/>
    <w:rsid w:val="00AC18BE"/>
    <w:rsid w:val="00AE5194"/>
    <w:rsid w:val="00B33AC6"/>
    <w:rsid w:val="00B7071B"/>
    <w:rsid w:val="00B75DD2"/>
    <w:rsid w:val="00B91EEC"/>
    <w:rsid w:val="00BC5B5E"/>
    <w:rsid w:val="00BE1EA7"/>
    <w:rsid w:val="00C05C77"/>
    <w:rsid w:val="00C57B90"/>
    <w:rsid w:val="00CA0642"/>
    <w:rsid w:val="00D41963"/>
    <w:rsid w:val="00E53C8E"/>
    <w:rsid w:val="00E84AEB"/>
    <w:rsid w:val="00EB59BB"/>
    <w:rsid w:val="00ED3A8F"/>
    <w:rsid w:val="00EE0AC3"/>
    <w:rsid w:val="00F12713"/>
    <w:rsid w:val="00F474F7"/>
    <w:rsid w:val="00F517B9"/>
    <w:rsid w:val="00F74F2E"/>
    <w:rsid w:val="00FB5D77"/>
    <w:rsid w:val="00FC2C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835C"/>
  <w15:chartTrackingRefBased/>
  <w15:docId w15:val="{FE39B679-5C70-4BAA-AE3C-272EC029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026F"/>
    <w:pPr>
      <w:spacing w:after="0" w:line="240" w:lineRule="auto"/>
    </w:pPr>
  </w:style>
  <w:style w:type="character" w:styleId="Hipersaite">
    <w:name w:val="Hyperlink"/>
    <w:basedOn w:val="Noklusjumarindkopasfonts"/>
    <w:uiPriority w:val="99"/>
    <w:unhideWhenUsed/>
    <w:rsid w:val="0075026F"/>
    <w:rPr>
      <w:color w:val="0563C1" w:themeColor="hyperlink"/>
      <w:u w:val="single"/>
    </w:rPr>
  </w:style>
  <w:style w:type="character" w:styleId="Neatrisintapieminana">
    <w:name w:val="Unresolved Mention"/>
    <w:basedOn w:val="Noklusjumarindkopasfonts"/>
    <w:uiPriority w:val="99"/>
    <w:semiHidden/>
    <w:unhideWhenUsed/>
    <w:rsid w:val="0075026F"/>
    <w:rPr>
      <w:color w:val="605E5C"/>
      <w:shd w:val="clear" w:color="auto" w:fill="E1DFDD"/>
    </w:rPr>
  </w:style>
  <w:style w:type="table" w:styleId="Reatabula">
    <w:name w:val="Table Grid"/>
    <w:basedOn w:val="Parastatabula"/>
    <w:uiPriority w:val="39"/>
    <w:rsid w:val="00D41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11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andersone@r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3128</Words>
  <Characters>1783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Apkalne</dc:creator>
  <cp:keywords/>
  <dc:description/>
  <cp:lastModifiedBy>Laura Apkalne</cp:lastModifiedBy>
  <cp:revision>10</cp:revision>
  <dcterms:created xsi:type="dcterms:W3CDTF">2022-10-24T13:10:00Z</dcterms:created>
  <dcterms:modified xsi:type="dcterms:W3CDTF">2023-08-09T11:31:00Z</dcterms:modified>
</cp:coreProperties>
</file>