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F9EE" w14:textId="1F9EA8AC" w:rsidR="4C0965E6" w:rsidRDefault="4C0965E6" w:rsidP="4C0965E6">
      <w:pPr>
        <w:ind w:left="-20"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</w:pPr>
    </w:p>
    <w:p w14:paraId="2F59D0DF" w14:textId="339BB1DB" w:rsidR="001D28FA" w:rsidRDefault="63251FCC" w:rsidP="36BF2640">
      <w:pPr>
        <w:ind w:left="-20" w:right="-20"/>
        <w:jc w:val="center"/>
      </w:pPr>
      <w:r w:rsidRPr="36BF26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Rīgas valstspilsētas pašvaldības un nevalstisko organizāciju sadarbības memoranda īstenošanas padomes (turpmāk – Memoranda padome)</w:t>
      </w:r>
    </w:p>
    <w:p w14:paraId="5C11B68A" w14:textId="29A026CD" w:rsidR="001D28FA" w:rsidRDefault="63251FCC" w:rsidP="36BF2640">
      <w:pPr>
        <w:ind w:left="-20" w:right="-20"/>
        <w:jc w:val="center"/>
      </w:pPr>
      <w:r w:rsidRPr="36BF26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 xml:space="preserve"> </w:t>
      </w:r>
    </w:p>
    <w:p w14:paraId="1FE59F3C" w14:textId="03E70BFD" w:rsidR="001D28FA" w:rsidRDefault="63251FCC" w:rsidP="36BF2640">
      <w:pPr>
        <w:ind w:left="-20" w:right="-20"/>
        <w:jc w:val="center"/>
      </w:pPr>
      <w:r w:rsidRPr="36BF26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SĒDES PROTOKOLS</w:t>
      </w:r>
    </w:p>
    <w:p w14:paraId="19716CD1" w14:textId="72E86A0F" w:rsidR="001D28FA" w:rsidRDefault="63251FCC" w:rsidP="36BF2640">
      <w:pPr>
        <w:ind w:left="-20" w:right="-20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Rīgā</w:t>
      </w:r>
    </w:p>
    <w:p w14:paraId="49E56009" w14:textId="6F592970" w:rsidR="001D28FA" w:rsidRDefault="63251FCC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</w:p>
    <w:p w14:paraId="53278AB4" w14:textId="0C4BC1F8" w:rsidR="001D28FA" w:rsidRDefault="44646173" w:rsidP="7173BF77">
      <w:pPr>
        <w:ind w:left="-20" w:right="-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2024. gada 21. marts                                                    </w:t>
      </w:r>
      <w:r w:rsidRPr="7173BF77">
        <w:rPr>
          <w:rFonts w:ascii="Times New Roman" w:eastAsia="Times New Roman" w:hAnsi="Times New Roman" w:cs="Times New Roman"/>
          <w:color w:val="FF0000"/>
          <w:sz w:val="26"/>
          <w:szCs w:val="26"/>
          <w:lang w:val="lv"/>
        </w:rPr>
        <w:t xml:space="preserve">        </w:t>
      </w:r>
    </w:p>
    <w:p w14:paraId="49478708" w14:textId="5D42B653" w:rsidR="001D28FA" w:rsidRDefault="63251FCC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</w:p>
    <w:p w14:paraId="5D13111A" w14:textId="65977808" w:rsidR="001D28FA" w:rsidRDefault="63251FCC" w:rsidP="36BF2640">
      <w:pPr>
        <w:ind w:left="-20" w:right="-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lv"/>
        </w:rPr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Rātsnama Portretu zālē </w:t>
      </w:r>
    </w:p>
    <w:p w14:paraId="6FB72294" w14:textId="4125E746" w:rsidR="001D28FA" w:rsidRDefault="63251FCC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Sēde tiek atklāta plkst. 9:00.</w:t>
      </w:r>
    </w:p>
    <w:p w14:paraId="660D1028" w14:textId="7A3113F1" w:rsidR="001D28FA" w:rsidRDefault="63251FCC" w:rsidP="36BF2640">
      <w:pPr>
        <w:spacing w:line="276" w:lineRule="exact"/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lang w:val="lv"/>
        </w:rPr>
        <w:t xml:space="preserve"> </w:t>
      </w:r>
    </w:p>
    <w:p w14:paraId="416463CF" w14:textId="2CCB0FBC" w:rsidR="001D28FA" w:rsidRDefault="63251FCC" w:rsidP="02525A0D">
      <w:pPr>
        <w:ind w:left="-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</w:pPr>
      <w:r w:rsidRPr="02525A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Sēdē piedalās Memoranda padomes locekļi: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2"/>
        <w:gridCol w:w="2257"/>
        <w:gridCol w:w="5001"/>
      </w:tblGrid>
      <w:tr w:rsidR="36BF2640" w14:paraId="791828ED" w14:textId="77777777" w:rsidTr="5ED2D8AA">
        <w:trPr>
          <w:trHeight w:val="645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27381" w14:textId="18655759" w:rsidR="36BF2640" w:rsidRDefault="36BF2640" w:rsidP="36BF2640">
            <w:pPr>
              <w:ind w:left="-20" w:right="-20"/>
              <w:jc w:val="center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Nr. p. k.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76B7D" w14:textId="173FC376" w:rsidR="36BF2640" w:rsidRDefault="36BF2640" w:rsidP="36BF2640">
            <w:pPr>
              <w:ind w:left="-20" w:right="-20"/>
              <w:jc w:val="center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Vārds, Uzvārds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DA90E" w14:textId="5A720526" w:rsidR="36BF2640" w:rsidRDefault="36BF2640" w:rsidP="36BF2640">
            <w:pPr>
              <w:ind w:left="-20" w:right="-20"/>
              <w:jc w:val="center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Amats</w:t>
            </w:r>
          </w:p>
        </w:tc>
      </w:tr>
      <w:tr w:rsidR="36BF2640" w14:paraId="15DC93DB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4F3E2" w14:textId="6E3F9444" w:rsidR="36BF2640" w:rsidRDefault="28A63D82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1.</w:t>
            </w:r>
          </w:p>
          <w:p w14:paraId="34381672" w14:textId="6B5FC767" w:rsidR="36BF2640" w:rsidRDefault="36BF2640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BB27D" w14:textId="6DA8C0C7" w:rsidR="36BF2640" w:rsidRDefault="36BF2640" w:rsidP="36BF2640">
            <w:pPr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Vilnis Ķirsis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0B570" w14:textId="7020AF15" w:rsidR="36BF2640" w:rsidRDefault="36BF2640" w:rsidP="36BF2640">
            <w:pPr>
              <w:pStyle w:val="Heading3"/>
              <w:shd w:val="clear" w:color="auto" w:fill="FFFFFF" w:themeFill="background1"/>
              <w:spacing w:before="0"/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Rīgas domes priekšsēdētājs un Finanšu un administrācijas lietu komitejas priekšsēdētājs</w:t>
            </w:r>
          </w:p>
        </w:tc>
      </w:tr>
      <w:tr w:rsidR="36BF2640" w14:paraId="15E47666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971CD" w14:textId="030E592C" w:rsidR="36BF2640" w:rsidRDefault="0AABEC7F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2.</w:t>
            </w:r>
          </w:p>
          <w:p w14:paraId="128EA8FF" w14:textId="33926360" w:rsidR="36BF2640" w:rsidRDefault="2E88A1C4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D9F18" w14:textId="2E132A9E" w:rsidR="36BF2640" w:rsidRDefault="36BF2640" w:rsidP="36BF2640">
            <w:pPr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Juris Radzevičs 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F0B43" w14:textId="01B893BC" w:rsidR="36BF2640" w:rsidRDefault="36BF2640" w:rsidP="36BF2640">
            <w:pPr>
              <w:pStyle w:val="Heading3"/>
              <w:shd w:val="clear" w:color="auto" w:fill="FFFFFF" w:themeFill="background1"/>
              <w:spacing w:before="0"/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Sociālo jautājumu komitejas priekšsēdētājs</w:t>
            </w:r>
          </w:p>
        </w:tc>
      </w:tr>
      <w:tr w:rsidR="36BF2640" w14:paraId="2ED6AE05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5C98C" w14:textId="69BF9ACF" w:rsidR="36BF2640" w:rsidRDefault="2D91A8E7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3.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0CE49" w14:textId="0D9C5CAF" w:rsidR="36BF2640" w:rsidRDefault="36BF2640" w:rsidP="36BF2640">
            <w:pPr>
              <w:pStyle w:val="Heading3"/>
              <w:shd w:val="clear" w:color="auto" w:fill="FFFFFF" w:themeFill="background1"/>
              <w:spacing w:before="0"/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Dainis Locis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1E102" w14:textId="35AD1A9E" w:rsidR="36BF2640" w:rsidRDefault="00000000" w:rsidP="36BF2640">
            <w:pPr>
              <w:pStyle w:val="Heading3"/>
              <w:shd w:val="clear" w:color="auto" w:fill="FFFFFF" w:themeFill="background1"/>
              <w:spacing w:before="0"/>
              <w:ind w:left="-20" w:right="-20"/>
              <w:jc w:val="both"/>
            </w:pPr>
            <w:hyperlink r:id="rId5">
              <w:r w:rsidR="36BF2640" w:rsidRPr="02525A0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lv"/>
                </w:rPr>
                <w:t>Pilsētas īpašuma komiteja</w:t>
              </w:r>
            </w:hyperlink>
            <w:r w:rsidR="36BF2640"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s priekšsēdētājs</w:t>
            </w:r>
          </w:p>
        </w:tc>
      </w:tr>
      <w:tr w:rsidR="02525A0D" w14:paraId="5CB50AB7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BD208" w14:textId="0ABDF7A5" w:rsidR="35381CA3" w:rsidRDefault="3545A739" w:rsidP="5ED2D8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4.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D6FE2" w14:textId="4E50B53C" w:rsidR="39E5A211" w:rsidRDefault="39E5A211" w:rsidP="02525A0D">
            <w:pPr>
              <w:pStyle w:val="Heading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Viesturs Zeps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972DA" w14:textId="54CC8714" w:rsidR="50173BB9" w:rsidRDefault="50173BB9" w:rsidP="02525A0D">
            <w:pPr>
              <w:pStyle w:val="Heading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Mājokļu un vides komitejas priekšsēdētājs</w:t>
            </w:r>
          </w:p>
        </w:tc>
      </w:tr>
      <w:tr w:rsidR="36BF2640" w14:paraId="58F8BF88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A42BC" w14:textId="22082367" w:rsidR="36BF2640" w:rsidRDefault="55D64954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5.</w:t>
            </w:r>
            <w:r w:rsidR="2E88A1C4"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CBAFA" w14:textId="7F04D915" w:rsidR="36BF2640" w:rsidRDefault="36BF2640" w:rsidP="36BF2640">
            <w:pPr>
              <w:pStyle w:val="Heading3"/>
              <w:shd w:val="clear" w:color="auto" w:fill="FFFFFF" w:themeFill="background1"/>
              <w:spacing w:before="0"/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Olafs Pulks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41394" w14:textId="3B859B4F" w:rsidR="36BF2640" w:rsidRDefault="36BF2640" w:rsidP="36BF2640">
            <w:pPr>
              <w:pStyle w:val="Heading3"/>
              <w:shd w:val="clear" w:color="auto" w:fill="FFFFFF" w:themeFill="background1"/>
              <w:spacing w:before="0"/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Satiksmes un transporta lietu komitejas priekšsēdētājs</w:t>
            </w:r>
          </w:p>
        </w:tc>
      </w:tr>
      <w:tr w:rsidR="36BF2640" w14:paraId="64952DD9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DF139" w14:textId="1927E32E" w:rsidR="36BF2640" w:rsidRDefault="4EA4DE56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6.</w:t>
            </w:r>
            <w:r w:rsidR="2E88A1C4"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83D1A4" w14:textId="3B3C3873" w:rsidR="36BF2640" w:rsidRDefault="36BF2640" w:rsidP="36BF2640">
            <w:pPr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Anna Ozola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0B5D47" w14:textId="2902CAF6" w:rsidR="36BF2640" w:rsidRDefault="36BF2640" w:rsidP="36BF2640">
            <w:pPr>
              <w:pStyle w:val="Heading3"/>
              <w:shd w:val="clear" w:color="auto" w:fill="FFFFFF" w:themeFill="background1"/>
              <w:spacing w:before="0"/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Latvijas Mazo un vidējo uzņēmumu asociācijas valdes priekšsēdētāja</w:t>
            </w:r>
          </w:p>
        </w:tc>
      </w:tr>
      <w:tr w:rsidR="36BF2640" w14:paraId="604CD5F2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BEC36" w14:textId="0A5B8931" w:rsidR="36BF2640" w:rsidRDefault="4BD93EAA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7.</w:t>
            </w:r>
            <w:r w:rsidR="2E88A1C4"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F6C935" w14:textId="7327AB8E" w:rsidR="36BF2640" w:rsidRDefault="36BF2640" w:rsidP="02525A0D">
            <w:pPr>
              <w:ind w:left="-20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Inga Brūvere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F85903" w14:textId="2A517931" w:rsidR="36BF2640" w:rsidRDefault="36BF2640" w:rsidP="02525A0D">
            <w:pPr>
              <w:ind w:left="-20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Biedrības “Latvijas Radošo savienību padome” valdes priekšsēdētāja</w:t>
            </w:r>
          </w:p>
        </w:tc>
      </w:tr>
      <w:tr w:rsidR="02525A0D" w14:paraId="4DCB340B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AD849" w14:textId="7643E726" w:rsidR="4BBAD216" w:rsidRDefault="73B55614" w:rsidP="5ED2D8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8.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4E8E53" w14:textId="004BF57A" w:rsidR="0B3A184D" w:rsidRDefault="0B3A184D" w:rsidP="02525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Elita Kalniņa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DC6530" w14:textId="771B5014" w:rsidR="4A9DE34A" w:rsidRDefault="4A9DE34A" w:rsidP="02525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Biedrības “Vides aizsardzības klubs” valdes locekle, viceprezidente</w:t>
            </w:r>
          </w:p>
        </w:tc>
      </w:tr>
      <w:tr w:rsidR="02525A0D" w14:paraId="389879A9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41BD5" w14:textId="5D036BA8" w:rsidR="2CDE3BE1" w:rsidRDefault="4815AA0F" w:rsidP="5ED2D8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9.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4FAC5D" w14:textId="318F57A6" w:rsidR="47E7ADAD" w:rsidRDefault="47E7ADAD" w:rsidP="02525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Mihails Simvulidi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AE9A38" w14:textId="2C49571F" w:rsidR="469D2C8E" w:rsidRDefault="469D2C8E" w:rsidP="02525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Biedrības “Apvienība "Pilsēta cilvēkiem" valdes priekšsēdētāja vietnieks</w:t>
            </w:r>
          </w:p>
        </w:tc>
      </w:tr>
      <w:tr w:rsidR="36BF2640" w14:paraId="11582739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5B0E1" w14:textId="7A75710B" w:rsidR="36BF2640" w:rsidRDefault="2D929FA7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10.</w:t>
            </w:r>
            <w:r w:rsidR="2E88A1C4"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13D43" w14:textId="2F390ABA" w:rsidR="36BF2640" w:rsidRDefault="36BF2640" w:rsidP="02525A0D">
            <w:pPr>
              <w:ind w:left="-20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Līga </w:t>
            </w:r>
            <w:proofErr w:type="spellStart"/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Ķikute</w:t>
            </w:r>
            <w:proofErr w:type="spellEnd"/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5B5CB" w14:textId="4FE8E782" w:rsidR="36BF2640" w:rsidRDefault="36BF2640" w:rsidP="02525A0D">
            <w:pPr>
              <w:ind w:left="-20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Biedrības “Rīgas Vājredzīgo un Neredzīgo biedrība “Redzi mani”” valdes priekšsēdētāja</w:t>
            </w:r>
          </w:p>
        </w:tc>
      </w:tr>
      <w:tr w:rsidR="36BF2640" w14:paraId="558D4DC1" w14:textId="77777777" w:rsidTr="5ED2D8AA">
        <w:trPr>
          <w:trHeight w:val="30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7212E" w14:textId="0EAA804C" w:rsidR="36BF2640" w:rsidRDefault="769D0492" w:rsidP="5ED2D8A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1</w:t>
            </w:r>
            <w:r w:rsidR="06977255"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1.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588A8" w14:textId="46F86D59" w:rsidR="36BF2640" w:rsidRDefault="36BF2640" w:rsidP="02525A0D">
            <w:pPr>
              <w:ind w:left="-20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Ilze </w:t>
            </w:r>
            <w:proofErr w:type="spellStart"/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Kenne</w:t>
            </w:r>
            <w:proofErr w:type="spellEnd"/>
          </w:p>
        </w:tc>
        <w:tc>
          <w:tcPr>
            <w:tcW w:w="5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EF5773" w14:textId="35D8C0DA" w:rsidR="36BF2640" w:rsidRDefault="36BF2640" w:rsidP="02525A0D">
            <w:pPr>
              <w:ind w:left="-20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Biedrības “Latvijas Bērniem ar Kustību Traucējumiem” (</w:t>
            </w:r>
            <w:proofErr w:type="spellStart"/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LBaKT</w:t>
            </w:r>
            <w:proofErr w:type="spellEnd"/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) valdes priekšsēdētāja</w:t>
            </w:r>
          </w:p>
        </w:tc>
      </w:tr>
    </w:tbl>
    <w:p w14:paraId="19BFB93F" w14:textId="5E9CB82A" w:rsidR="001D28FA" w:rsidRDefault="63251FCC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Sēdē vēl piedalās: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38"/>
        <w:gridCol w:w="2254"/>
        <w:gridCol w:w="5268"/>
      </w:tblGrid>
      <w:tr w:rsidR="36BF2640" w14:paraId="760382E9" w14:textId="77777777" w:rsidTr="5ED2D8AA">
        <w:trPr>
          <w:trHeight w:val="300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9787D" w14:textId="7DDFCBC5" w:rsidR="36BF2640" w:rsidRDefault="36BF2640" w:rsidP="36BF2640">
            <w:pPr>
              <w:ind w:left="-20" w:right="-20"/>
              <w:jc w:val="center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lastRenderedPageBreak/>
              <w:t xml:space="preserve">Nr. </w:t>
            </w:r>
          </w:p>
          <w:p w14:paraId="24EC1B20" w14:textId="022EACDF" w:rsidR="36BF2640" w:rsidRDefault="36BF2640" w:rsidP="36BF2640">
            <w:pPr>
              <w:ind w:left="-20" w:right="-20"/>
              <w:jc w:val="center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p. k.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63F95" w14:textId="287B2ADC" w:rsidR="36BF2640" w:rsidRDefault="36BF2640" w:rsidP="36BF2640">
            <w:pPr>
              <w:ind w:left="-20" w:right="-20"/>
              <w:jc w:val="center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Vārds, Uzvārds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61F2D" w14:textId="36C34178" w:rsidR="36BF2640" w:rsidRDefault="36BF2640" w:rsidP="36BF2640">
            <w:pPr>
              <w:ind w:left="-20" w:right="-20"/>
              <w:jc w:val="center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Amats</w:t>
            </w:r>
          </w:p>
        </w:tc>
      </w:tr>
      <w:tr w:rsidR="02525A0D" w14:paraId="276EB92F" w14:textId="77777777" w:rsidTr="5ED2D8AA">
        <w:trPr>
          <w:trHeight w:val="300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68708" w14:textId="59B014CC" w:rsidR="0557B40B" w:rsidRDefault="6D2D86F5" w:rsidP="5ED2D8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1.</w:t>
            </w:r>
          </w:p>
          <w:p w14:paraId="2C1586E2" w14:textId="5F49497C" w:rsidR="0557B40B" w:rsidRDefault="0557B40B" w:rsidP="02525A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76121" w14:textId="1EDFBCC1" w:rsidR="0B4D7A67" w:rsidRDefault="0B4D7A67" w:rsidP="02525A0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Mārtiņš Sirmais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5237D" w14:textId="2BBFA8BA" w:rsidR="64AA26A3" w:rsidRDefault="64AA26A3" w:rsidP="02525A0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Rīgas valstspilsētas pašvaldības Civilās aizsardzības un operatīvās informācijas pārvaldes Civilās aizsardzības nodaļas </w:t>
            </w:r>
            <w:r w:rsidR="0883E2B0"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vadītājs, pārvaldes vadītāja vietnieks</w:t>
            </w:r>
          </w:p>
        </w:tc>
      </w:tr>
      <w:tr w:rsidR="02525A0D" w14:paraId="2EC0597E" w14:textId="77777777" w:rsidTr="5ED2D8AA">
        <w:trPr>
          <w:trHeight w:val="300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E2F54" w14:textId="0EDDF37B" w:rsidR="60B3BFAC" w:rsidRDefault="3A4B6928" w:rsidP="5ED2D8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2.</w:t>
            </w:r>
          </w:p>
          <w:p w14:paraId="47421EC0" w14:textId="4981E48C" w:rsidR="60B3BFAC" w:rsidRDefault="60B3BFAC" w:rsidP="02525A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77329" w14:textId="3F241A00" w:rsidR="193814AA" w:rsidRDefault="193814AA" w:rsidP="02525A0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Ieva S</w:t>
            </w:r>
            <w:r w:rsidR="77946B57"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iliņa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DB8B7" w14:textId="5185BC93" w:rsidR="02A17E6E" w:rsidRDefault="02A17E6E" w:rsidP="02525A0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</w:pPr>
            <w:r w:rsidRPr="02525A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Rīgas domes Izglītības, kultūras un sporta komitejas priekšsēdētāja vietniece, Nacionālās apvienības “Visu Latvijai!”-“Tēvzemei un Brīvībai/LNNK” un Latvijas Reģionu apvienības Rīgas domes deputātu frakcijas pārstāve</w:t>
            </w:r>
          </w:p>
        </w:tc>
      </w:tr>
      <w:tr w:rsidR="36BF2640" w14:paraId="53BE56AA" w14:textId="77777777" w:rsidTr="5ED2D8AA">
        <w:trPr>
          <w:trHeight w:val="300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815DC" w14:textId="7121A1F0" w:rsidR="36BF2640" w:rsidRDefault="0D723D88" w:rsidP="5ED2D8AA">
            <w:pPr>
              <w:ind w:right="-20"/>
              <w:jc w:val="center"/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3.</w:t>
            </w:r>
          </w:p>
          <w:p w14:paraId="603ED956" w14:textId="7C0F0205" w:rsidR="36BF2640" w:rsidRDefault="2E88A1C4" w:rsidP="5ED2D8AA">
            <w:pPr>
              <w:ind w:left="360" w:right="-20"/>
              <w:jc w:val="center"/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lv"/>
              </w:rPr>
              <w:t xml:space="preserve">    </w:t>
            </w: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FD727" w14:textId="27E9B7EE" w:rsidR="36BF2640" w:rsidRDefault="36BF2640" w:rsidP="36BF2640">
            <w:pPr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Ilze Meilande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88CD93" w14:textId="4B1B0312" w:rsidR="36BF2640" w:rsidRDefault="36BF2640" w:rsidP="36BF2640">
            <w:pPr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Rīgas Apkaimju iedzīvotāju centra Apkaimju attīstības un sabiedrības integrācijas pārvaldes Sabiedrības integrācijas un līdzdalības nodaļas vadītāja</w:t>
            </w:r>
          </w:p>
        </w:tc>
      </w:tr>
      <w:tr w:rsidR="36BF2640" w14:paraId="29B522E7" w14:textId="77777777" w:rsidTr="5ED2D8AA">
        <w:trPr>
          <w:trHeight w:val="300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B8545" w14:textId="489C1FDC" w:rsidR="36BF2640" w:rsidRDefault="4C7FF98E" w:rsidP="5ED2D8AA">
            <w:pPr>
              <w:ind w:right="-20"/>
              <w:jc w:val="center"/>
            </w:pPr>
            <w:r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4</w:t>
            </w:r>
            <w:r w:rsidR="2E88A1C4"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.</w:t>
            </w:r>
            <w:r w:rsidR="2E88A1C4" w:rsidRPr="5ED2D8A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lv"/>
              </w:rPr>
              <w:t xml:space="preserve">    </w:t>
            </w:r>
            <w:r w:rsidR="2E88A1C4" w:rsidRPr="5ED2D8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6249F" w14:textId="0644DFDC" w:rsidR="36BF2640" w:rsidRDefault="36BF2640" w:rsidP="36BF2640">
            <w:pPr>
              <w:ind w:left="-20" w:right="-20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Dana Ūdre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6BEFD" w14:textId="092F9C76" w:rsidR="36BF2640" w:rsidRDefault="36BF2640" w:rsidP="36BF2640">
            <w:pPr>
              <w:ind w:left="-20" w:right="-20"/>
              <w:jc w:val="both"/>
            </w:pPr>
            <w:r w:rsidRPr="36BF2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lv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</w:tbl>
    <w:p w14:paraId="2069CEB8" w14:textId="3BF749BF" w:rsidR="001D28FA" w:rsidRDefault="001D28FA" w:rsidP="36BF2640">
      <w:pPr>
        <w:ind w:left="-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</w:pPr>
    </w:p>
    <w:p w14:paraId="3172369E" w14:textId="76502A51" w:rsidR="001D28FA" w:rsidRDefault="001D28FA" w:rsidP="36BF2640">
      <w:pPr>
        <w:ind w:left="-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</w:pPr>
    </w:p>
    <w:p w14:paraId="0BECB628" w14:textId="20B42226" w:rsidR="001D28FA" w:rsidRDefault="63251FCC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Sēdes darba kārtība:</w:t>
      </w:r>
    </w:p>
    <w:p w14:paraId="3E3A8D8E" w14:textId="6E64A3FE" w:rsidR="001D28FA" w:rsidRDefault="40A0142E" w:rsidP="36BF2640">
      <w:pPr>
        <w:pStyle w:val="ListParagraph"/>
        <w:numPr>
          <w:ilvl w:val="0"/>
          <w:numId w:val="6"/>
        </w:numPr>
        <w:ind w:left="700" w:right="-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36BF2640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Civilās aizsardzības pasākumu plāns, Ziņotājs: Mārtiņš Sirmais, Civilās aizsardzības nodaļas vadītājs; </w:t>
      </w:r>
    </w:p>
    <w:p w14:paraId="0C001D5D" w14:textId="795995DA" w:rsidR="001D28FA" w:rsidRDefault="40A0142E" w:rsidP="36BF2640">
      <w:pPr>
        <w:pStyle w:val="ListParagraph"/>
        <w:numPr>
          <w:ilvl w:val="0"/>
          <w:numId w:val="6"/>
        </w:numPr>
        <w:ind w:left="700" w:right="-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36BF2640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Diskusija par plānotā Rīgas domes un nevalstisko organizāciju foruma tēmu un saturu; </w:t>
      </w:r>
    </w:p>
    <w:p w14:paraId="11D9DF52" w14:textId="136C66FF" w:rsidR="001D28FA" w:rsidRDefault="40A0142E" w:rsidP="36BF2640">
      <w:pPr>
        <w:pStyle w:val="ListParagraph"/>
        <w:numPr>
          <w:ilvl w:val="0"/>
          <w:numId w:val="6"/>
        </w:numPr>
        <w:ind w:left="700" w:right="-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36BF2640">
        <w:rPr>
          <w:rFonts w:ascii="Times New Roman" w:eastAsia="Times New Roman" w:hAnsi="Times New Roman" w:cs="Times New Roman"/>
          <w:sz w:val="26"/>
          <w:szCs w:val="26"/>
          <w:lang w:val="lv"/>
        </w:rPr>
        <w:t>Citi jautājumi.</w:t>
      </w:r>
    </w:p>
    <w:p w14:paraId="22AD0A3F" w14:textId="306FFE8A" w:rsidR="001D28FA" w:rsidRDefault="63251FCC" w:rsidP="36BF2640">
      <w:pPr>
        <w:ind w:left="284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</w:p>
    <w:p w14:paraId="27441846" w14:textId="11A37C1F" w:rsidR="001D28FA" w:rsidRDefault="63251FCC" w:rsidP="36BF2640">
      <w:pPr>
        <w:spacing w:line="299" w:lineRule="exact"/>
        <w:ind w:left="-20" w:right="-20"/>
        <w:jc w:val="both"/>
      </w:pPr>
      <w:r w:rsidRPr="36BF26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Sēdes norise</w:t>
      </w: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: </w:t>
      </w:r>
    </w:p>
    <w:p w14:paraId="66405320" w14:textId="3C4ECEC2" w:rsidR="001D28FA" w:rsidRDefault="44646173" w:rsidP="5ED2D8AA">
      <w:pPr>
        <w:spacing w:line="299" w:lineRule="exact"/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1.</w:t>
      </w:r>
    </w:p>
    <w:p w14:paraId="303CE671" w14:textId="5C998E1A" w:rsidR="001D28FA" w:rsidRDefault="63251FCC" w:rsidP="36BF2640">
      <w:pPr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lv"/>
        </w:rPr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lv"/>
        </w:rPr>
        <w:t xml:space="preserve">Prezentācija par </w:t>
      </w:r>
      <w:r w:rsidR="13A98C21" w:rsidRPr="36BF2640">
        <w:rPr>
          <w:rFonts w:ascii="Times New Roman" w:eastAsia="Times New Roman" w:hAnsi="Times New Roman" w:cs="Times New Roman"/>
          <w:sz w:val="26"/>
          <w:szCs w:val="26"/>
          <w:u w:val="single"/>
          <w:lang w:val="lv"/>
        </w:rPr>
        <w:t>Civilās aizsardzības pasākumu plāns</w:t>
      </w:r>
    </w:p>
    <w:p w14:paraId="1B77BB73" w14:textId="72DD5CAF" w:rsidR="001D28FA" w:rsidRDefault="13A98C21" w:rsidP="00D14334">
      <w:pPr>
        <w:ind w:left="-20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V. Ķirsis dod vārdu M.</w:t>
      </w:r>
      <w:r w:rsidR="00C065BB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Sirmajam</w:t>
      </w:r>
      <w:r w:rsidR="00D14334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, kurš iepazīstina ar prezentāciju par Civilās aizsardzības pasākumu plānu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.</w:t>
      </w:r>
    </w:p>
    <w:p w14:paraId="004531EB" w14:textId="42FBCF71" w:rsidR="36BF2640" w:rsidRDefault="62F4F084" w:rsidP="736D072D">
      <w:pPr>
        <w:spacing w:line="390" w:lineRule="exact"/>
        <w:ind w:left="-20" w:right="-20" w:firstLine="709"/>
        <w:jc w:val="both"/>
      </w:pPr>
      <w:r w:rsidRPr="736D0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E. Kalniņa jautā vai ir apzināti visi objekti Rīga, kur atrodas ķīmijas.</w:t>
      </w:r>
    </w:p>
    <w:p w14:paraId="56B1CA6F" w14:textId="5017C1DD" w:rsidR="36BF2640" w:rsidRDefault="62F4F084" w:rsidP="736D072D">
      <w:pPr>
        <w:spacing w:line="390" w:lineRule="exact"/>
        <w:ind w:left="-20" w:right="-20" w:firstLine="709"/>
        <w:jc w:val="both"/>
      </w:pPr>
      <w:r w:rsidRPr="736D0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M. Sirmais atbild, ka ir apzināti un ir publicēti riga.lv. </w:t>
      </w:r>
    </w:p>
    <w:p w14:paraId="4B83B086" w14:textId="536D8791" w:rsidR="36BF2640" w:rsidRDefault="62F4F084" w:rsidP="736D072D">
      <w:pPr>
        <w:spacing w:line="390" w:lineRule="exact"/>
        <w:ind w:left="-20" w:right="-20" w:firstLine="709"/>
        <w:jc w:val="both"/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lastRenderedPageBreak/>
        <w:t xml:space="preserve">L.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Ķikutei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interesē informācijas pasniegšanas formāts. Vai svarīgā informācija ir pieejama ne tikai bilžu formātā, bet arī savādāk. Kā arī vai ir padomāts par to, ka patvertnes zīm</w:t>
      </w:r>
      <w:r w:rsidR="00C25325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es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varētu izveidot arī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taktilā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formātā. </w:t>
      </w:r>
    </w:p>
    <w:p w14:paraId="05C63188" w14:textId="65B66D40" w:rsidR="36BF2640" w:rsidRDefault="62F4F084" w:rsidP="736D072D">
      <w:pPr>
        <w:spacing w:line="390" w:lineRule="exact"/>
        <w:ind w:left="-20" w:right="-20" w:firstLine="709"/>
        <w:jc w:val="both"/>
      </w:pPr>
      <w:r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M. Sirmais atbild, ka vadlīnijās ir noteikts, ka sociālās aprūpes vietās patvertnes zīmi ir ieteicams papildināt ar </w:t>
      </w:r>
      <w:proofErr w:type="spellStart"/>
      <w:r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brailu</w:t>
      </w:r>
      <w:proofErr w:type="spellEnd"/>
      <w:r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rakstu. Precizē, ka uz šo brīdi vēl nav sākta zīmju  izvietošana, bet vadlīnijās ir paredzēts šāds punkts par </w:t>
      </w:r>
      <w:proofErr w:type="spellStart"/>
      <w:r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braila</w:t>
      </w:r>
      <w:proofErr w:type="spellEnd"/>
      <w:r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rakstu. </w:t>
      </w:r>
    </w:p>
    <w:p w14:paraId="23F4D070" w14:textId="485A866E" w:rsidR="36BF2640" w:rsidRDefault="62F4F084" w:rsidP="1DE57FC9">
      <w:pPr>
        <w:spacing w:line="390" w:lineRule="exact"/>
        <w:ind w:left="-20" w:right="-2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L.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Ķikute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skaidro, ka cilvēki dzīvo ne tikai sociālās aprūpes vietās un pieejamai informācijai jābūt pie visām patvertnēm. Kā arī skaidro, ka 72 stundu somas</w:t>
      </w:r>
      <w:r w:rsidR="594D2656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vizuālos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informatīvos failus</w:t>
      </w:r>
      <w:r w:rsidR="12922A23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, piemēram, </w:t>
      </w:r>
      <w:r w:rsidR="00F9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PDF</w:t>
      </w:r>
      <w:r w:rsidR="12922A23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formāta,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nevar nolasīt, un kopumā</w:t>
      </w:r>
      <w:r w:rsidR="090D25B3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,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cilvēki ar sliktu redzi vai neredzīgi cilvēki iemācās ceļus pa kuriem jāiet un svarīgi ir, lai šajās patvertnēs </w:t>
      </w:r>
      <w:r w:rsidR="000E2161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sagaidītu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apmācīti cilvēki, kas var palīdzēt</w:t>
      </w:r>
      <w:r w:rsidR="0E774933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  <w:r w:rsidR="00357307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ar iekļūšanu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.</w:t>
      </w:r>
    </w:p>
    <w:p w14:paraId="2A49C0C1" w14:textId="745DFD04" w:rsidR="36BF2640" w:rsidRDefault="62F4F084" w:rsidP="736D072D">
      <w:pPr>
        <w:spacing w:line="390" w:lineRule="exact"/>
        <w:ind w:left="-20" w:right="-20" w:firstLine="709"/>
        <w:jc w:val="both"/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V. Ķirsis precizē par materiālu pieejamību, skaidro</w:t>
      </w:r>
      <w:r w:rsidR="004A33AC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ka bilžu formāta failus nevar palaist caur</w:t>
      </w:r>
      <w:r w:rsidR="12B3F376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informācijas</w:t>
      </w:r>
      <w:r w:rsidR="00357307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lasītāj</w:t>
      </w:r>
      <w:r w:rsidR="00357307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iem,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  <w:r w:rsidR="005B568D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A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icina padomāt </w:t>
      </w:r>
      <w:r w:rsidR="00F9673F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preventīvi</w:t>
      </w:r>
      <w:r w:rsidR="005B568D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par informācijas pieejamību visiem un iesaka sazināties ar kādu NVO</w:t>
      </w:r>
      <w:r w:rsidR="5638FA65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 par to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kādā formātā labāk nodrošināt informācijas pieejamību. </w:t>
      </w:r>
    </w:p>
    <w:p w14:paraId="71347976" w14:textId="7FA03E20" w:rsidR="36BF2640" w:rsidRDefault="62F4F084" w:rsidP="736D072D">
      <w:pPr>
        <w:spacing w:line="390" w:lineRule="exact"/>
        <w:ind w:left="-20" w:right="-20" w:firstLine="709"/>
        <w:jc w:val="both"/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L.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Ķikute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papildina, ka patvertņu zīmēm jābūt atpazīstamām visur pilsētā, un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braila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raksts </w:t>
      </w:r>
      <w:r w:rsidR="000E0A30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ir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viens no variantiem. Uzsver, ka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taktili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drukāti burti būtu labāki, jo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braila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rakstā vis</w:t>
      </w:r>
      <w:r w:rsidR="1051126B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i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nevar izlasīt. </w:t>
      </w:r>
    </w:p>
    <w:p w14:paraId="0E3A2B9F" w14:textId="3C73E339" w:rsidR="36BF2640" w:rsidRDefault="62F4F084" w:rsidP="736D072D">
      <w:pPr>
        <w:spacing w:line="390" w:lineRule="exact"/>
        <w:ind w:left="-20" w:right="-20" w:firstLine="709"/>
        <w:jc w:val="both"/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J. Radzevičs vērš uzmanību, ka tiek runāts tikai </w:t>
      </w:r>
      <w:r w:rsidR="000E0A30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par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viena veida funkcionālo traucējumu. </w:t>
      </w:r>
      <w:r w:rsidR="000E0A30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A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icina </w:t>
      </w:r>
      <w:r w:rsidR="006D3962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Civilās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aizsardzības pārvaldi </w:t>
      </w:r>
      <w:r w:rsidR="006D3962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piedalīties </w:t>
      </w:r>
      <w:r w:rsidR="0071233C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Personu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ar invaliditāti NVO </w:t>
      </w:r>
      <w:r w:rsidR="006D3962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konsultatīvās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padom</w:t>
      </w:r>
      <w:r w:rsidR="006D3962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es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sēd</w:t>
      </w:r>
      <w:r w:rsidR="006D3962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ē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 kurā varētu izrunāt šo jautājumu kontekstā ar redzes, dzirdes, kustību un citiem traucējumiem.</w:t>
      </w:r>
    </w:p>
    <w:p w14:paraId="51E91E62" w14:textId="4F435011" w:rsidR="36BF2640" w:rsidRDefault="62F4F084" w:rsidP="736D072D">
      <w:pPr>
        <w:spacing w:line="390" w:lineRule="exact"/>
        <w:ind w:left="-20" w:right="-20" w:firstLine="709"/>
        <w:jc w:val="both"/>
      </w:pPr>
      <w:r w:rsidRPr="1DE57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M. Sirmais atsaucas uz vadlīnij</w:t>
      </w:r>
      <w:r w:rsidR="76E687CC" w:rsidRPr="1DE57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ām</w:t>
      </w:r>
      <w:r w:rsidRPr="1DE57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, kurās norādīts, ka cilvēkiem ar bērnu ratiņiem vai </w:t>
      </w:r>
      <w:proofErr w:type="spellStart"/>
      <w:r w:rsidRPr="1DE57FC9">
        <w:rPr>
          <w:rFonts w:ascii="Times New Roman" w:eastAsia="Times New Roman" w:hAnsi="Times New Roman" w:cs="Times New Roman"/>
          <w:sz w:val="26"/>
          <w:szCs w:val="26"/>
          <w:lang w:val="lv"/>
        </w:rPr>
        <w:t>riteņkrēsla</w:t>
      </w:r>
      <w:proofErr w:type="spellEnd"/>
      <w:r w:rsidRPr="1DE57FC9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Pr="1DE57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ir jāvar patstāvīgi piekļūt patvertnei vai piekļūt ar līdzcilvēku atbalstu. </w:t>
      </w:r>
    </w:p>
    <w:p w14:paraId="059B5539" w14:textId="7B8D9717" w:rsidR="36BF2640" w:rsidRDefault="62F4F084" w:rsidP="736D072D">
      <w:pPr>
        <w:spacing w:line="390" w:lineRule="exact"/>
        <w:ind w:left="-20" w:right="-20" w:firstLine="709"/>
        <w:jc w:val="both"/>
      </w:pPr>
      <w:r w:rsidRPr="736D0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I. Brūvere jautā kādi ir patvertņu apsekošanas termiņi un vai ir skaidrs plāns?</w:t>
      </w:r>
    </w:p>
    <w:p w14:paraId="78ED8731" w14:textId="54BDF23A" w:rsidR="36BF2640" w:rsidRDefault="62F4F084" w:rsidP="1DE57FC9">
      <w:pPr>
        <w:spacing w:line="390" w:lineRule="exact"/>
        <w:ind w:left="-20" w:right="-2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M. Sirmais atbild, ka termiņus nevar nosaukt, </w:t>
      </w:r>
      <w:r w:rsidR="00DC45EE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un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komentē, ka daudzdzīvokļu ēkas</w:t>
      </w:r>
      <w:r w:rsidR="00DC45EE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  <w:r w:rsidR="00DC45EE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to pagrabi,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arī ir variants</w:t>
      </w:r>
      <w:r w:rsidR="00DC45EE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,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kur var iekārtot kā bumbu patversmi pēc pašu</w:t>
      </w:r>
      <w:r w:rsidR="73C44C80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iedzīvotāju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iniciatīvas.</w:t>
      </w:r>
    </w:p>
    <w:p w14:paraId="27E88C0F" w14:textId="51E84518" w:rsidR="36BF2640" w:rsidRDefault="62F4F084" w:rsidP="736D072D">
      <w:pPr>
        <w:spacing w:line="390" w:lineRule="exact"/>
        <w:ind w:left="-20" w:right="-20" w:firstLine="709"/>
        <w:jc w:val="both"/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M. </w:t>
      </w:r>
      <w:proofErr w:type="spellStart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Valkovskis</w:t>
      </w:r>
      <w:proofErr w:type="spellEnd"/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skaidro, ka ir identificēti 355 unikāli objekti. No tiem objektiem Rīgas pašvaldībai pieder tikai 18 objekti. Kopumā uz šo brīdi ir apsekoti 35 objekti</w:t>
      </w:r>
      <w:r w:rsidR="64F3BEBF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. </w:t>
      </w:r>
      <w:r w:rsidR="00DE4660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Vēl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10 patvēruma vietas ir noārdītas un tuvākajā laikā nojauks vēl divas</w:t>
      </w:r>
      <w:r w:rsidR="00BF2265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 atbilstoši būvniecības projektiem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.</w:t>
      </w:r>
    </w:p>
    <w:p w14:paraId="7D3EC2D6" w14:textId="0B7CC051" w:rsidR="5167ABCE" w:rsidRDefault="5167ABCE" w:rsidP="5ED2D8AA">
      <w:pPr>
        <w:spacing w:line="390" w:lineRule="exact"/>
        <w:ind w:left="-20" w:right="-2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lastRenderedPageBreak/>
        <w:t xml:space="preserve">I. Siliņa </w:t>
      </w:r>
      <w:r w:rsidR="129045C5"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uzsver</w:t>
      </w:r>
      <w:r w:rsidR="2199458A"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 ka šobrīd</w:t>
      </w:r>
      <w:r w:rsidR="60F202F4"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  <w:r w:rsidR="2199458A"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Latvija ir drošākā vietā kā agrāk. Uzsver, ka ir bijis vērā ņemams progress civilās aizsardzības jomā kop</w:t>
      </w:r>
      <w:r w:rsidR="61B95700"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š </w:t>
      </w:r>
      <w:r w:rsidR="4C480F50"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2020.gada un diskusijas ir tāpēc, lai sagatavotos un uzlabotu </w:t>
      </w:r>
      <w:r w:rsidR="0E6CBD24" w:rsidRPr="7173B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plānu vēl labāk. </w:t>
      </w:r>
    </w:p>
    <w:p w14:paraId="2B548088" w14:textId="144610CC" w:rsidR="36BF2640" w:rsidRDefault="54D83B77" w:rsidP="1DE57FC9">
      <w:pPr>
        <w:spacing w:line="390" w:lineRule="exact"/>
        <w:ind w:left="-20" w:right="-2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J. Radzevičs jautā, vai ir zināms, cik pašvaldības īpašum</w:t>
      </w:r>
      <w:r w:rsidR="4F362F2B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ā ir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ēkas</w:t>
      </w:r>
      <w:r w:rsidR="00404362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 jo īpaši sociālās aprūpes centri, skolas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un cik no tām ir apsekotas, </w:t>
      </w:r>
      <w:r w:rsidR="72C2C641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bet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ja nav apsekots, kāds ir plāns, cik ilgā laikā tās tiks apsekotas? </w:t>
      </w:r>
    </w:p>
    <w:p w14:paraId="4632D425" w14:textId="28CED670" w:rsidR="36BF2640" w:rsidRDefault="54D83B77" w:rsidP="736D072D">
      <w:pPr>
        <w:spacing w:line="390" w:lineRule="exact"/>
        <w:ind w:left="-20" w:right="-20" w:firstLine="709"/>
        <w:jc w:val="both"/>
      </w:pPr>
      <w:r w:rsidRPr="736D0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M. Sirmais atbild, ka šobrīd skaitu un termiņus pateikt nevar.</w:t>
      </w:r>
    </w:p>
    <w:p w14:paraId="7771928F" w14:textId="2FCED229" w:rsidR="36BF2640" w:rsidRDefault="54D83B77" w:rsidP="736D072D">
      <w:pPr>
        <w:spacing w:line="390" w:lineRule="exact"/>
        <w:ind w:left="-20" w:right="-2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D. Locis </w:t>
      </w:r>
      <w:r w:rsidR="5DF50778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piekrīt J. </w:t>
      </w:r>
      <w:proofErr w:type="spellStart"/>
      <w:r w:rsidR="5DF50778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Radzevičam</w:t>
      </w:r>
      <w:proofErr w:type="spellEnd"/>
      <w:r w:rsidR="00CD70B8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, ka</w:t>
      </w:r>
      <w:r w:rsidR="5DF50778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ir jāsaprot konkrēti skaitļi, cik ir ēku un cik cilvēkus var uzņemt. </w:t>
      </w:r>
    </w:p>
    <w:p w14:paraId="0509746A" w14:textId="7EB8D1D2" w:rsidR="36BF2640" w:rsidRDefault="54D83B77" w:rsidP="5ED2D8AA">
      <w:pPr>
        <w:spacing w:line="390" w:lineRule="exact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V. Ķirsis piedāvā uz nākamo sēdi pieaicināt VUGD pārstāvjus un atgriezties pie civilās aizsardzības jautājuma vēlreiz</w:t>
      </w:r>
      <w:r w:rsidR="2F4251B5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, kad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Civilās aizsardzības pārvald</w:t>
      </w:r>
      <w:r w:rsidR="09080B9B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e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sniegt</w:t>
      </w:r>
      <w:r w:rsidR="1FA5AFF4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u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progres</w:t>
      </w:r>
      <w:r w:rsidR="6A0EDEB8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u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par apsekošanu un dot</w:t>
      </w:r>
      <w:r w:rsidR="4F0C05F6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u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atbildes </w:t>
      </w:r>
      <w:r w:rsidR="510FB72D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uz </w:t>
      </w:r>
      <w:r w:rsidR="11B9BBD4"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neatbildētiem </w:t>
      </w:r>
      <w:r w:rsidRPr="5ED2D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jautājumiem.</w:t>
      </w:r>
    </w:p>
    <w:p w14:paraId="3DDECA11" w14:textId="68B26A21" w:rsidR="36BF2640" w:rsidRDefault="36BF2640" w:rsidP="736D072D">
      <w:pPr>
        <w:spacing w:line="390" w:lineRule="exact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</w:p>
    <w:p w14:paraId="1B16A43C" w14:textId="2E743203" w:rsidR="524E7152" w:rsidRDefault="524E7152" w:rsidP="36BF2640">
      <w:pPr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2.</w:t>
      </w:r>
    </w:p>
    <w:p w14:paraId="1CF6DCE3" w14:textId="4B476ED3" w:rsidR="524E7152" w:rsidRDefault="524E7152" w:rsidP="36BF2640">
      <w:pPr>
        <w:ind w:left="-20" w:right="-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u w:val="single"/>
          <w:lang w:val="lv"/>
        </w:rPr>
        <w:t>Diskusija par plānotā Rīgas domes un nevalstisko organizāciju foruma tēmu un saturu</w:t>
      </w:r>
    </w:p>
    <w:p w14:paraId="4F7DD7B6" w14:textId="541AF3CC" w:rsidR="36BF2640" w:rsidRDefault="7872E556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V. Ķirsis dod vārdu </w:t>
      </w:r>
      <w:proofErr w:type="spellStart"/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>I.Meilandei</w:t>
      </w:r>
      <w:proofErr w:type="spellEnd"/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>.</w:t>
      </w:r>
    </w:p>
    <w:p w14:paraId="669732C9" w14:textId="535B7D8B" w:rsidR="36BF2640" w:rsidRDefault="7872E556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I. Meilande </w:t>
      </w:r>
      <w:r w:rsidR="1467E68F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komentē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, ka Memoranda padomes nolikumā ir noteikts, ka reizi gadā tiek rīkots pašvaldības un nevalstisko organizāciju forums</w:t>
      </w:r>
      <w:r w:rsidR="4BF95F0D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, kurā plašāk</w:t>
      </w:r>
      <w:r w:rsidR="55656738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tiek runāts </w:t>
      </w:r>
      <w:r w:rsidR="4BF95F0D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par prioritāriem jautājumiem, iesaistot ne</w:t>
      </w:r>
      <w:r w:rsidR="0091597A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="4BF95F0D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tikai Memoranda padomes nevalstiskās organizācijas, bet arī citas Memorandu parakstījušas organizācijas</w:t>
      </w:r>
      <w:r w:rsidR="13BB1040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. </w:t>
      </w:r>
      <w:r w:rsidR="56A611E3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T</w:t>
      </w:r>
      <w:r w:rsidR="13BB1040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iek gaidīti piedāvājumi</w:t>
      </w:r>
      <w:r w:rsidR="7797C8F3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un priekšlikumi</w:t>
      </w:r>
      <w:r w:rsidR="13BB1040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no nevalstiskajām organizācijām </w:t>
      </w:r>
      <w:r w:rsidR="4F9FB07C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par foruma tēmu un saturu. </w:t>
      </w:r>
    </w:p>
    <w:p w14:paraId="4AEF1FB1" w14:textId="5333BAFD" w:rsidR="36BF2640" w:rsidRDefault="4F9FB07C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M. </w:t>
      </w:r>
      <w:r w:rsidR="4176CD7F"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>Simvulidi piedāvā tēmu par pašvaldības atbalstu nevalstiskajām organizācijām.</w:t>
      </w:r>
    </w:p>
    <w:p w14:paraId="1939335A" w14:textId="42D3AF54" w:rsidR="36BF2640" w:rsidRDefault="4176CD7F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I. </w:t>
      </w:r>
      <w:proofErr w:type="spellStart"/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>Kenne</w:t>
      </w:r>
      <w:proofErr w:type="spellEnd"/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piedāvā forumu atlikt uz rudeni un izsūtīt aptauju, lai organizācijas varētu iesūtīt tēmas par ko varētu būt forums.</w:t>
      </w:r>
    </w:p>
    <w:p w14:paraId="60C6CF62" w14:textId="73B77CBB" w:rsidR="36BF2640" w:rsidRDefault="7A084F3A" w:rsidP="1DE57FC9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V. Ķirsis piekrīt, ka ideja par aptauju ir ļoti laba un </w:t>
      </w:r>
      <w:r w:rsidR="17A80B0B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jautā, vai Rīgas Apkaimju iedzīvotāju centrs varēs to nodrošināt. </w:t>
      </w:r>
    </w:p>
    <w:p w14:paraId="4BC19A4B" w14:textId="25798A7A" w:rsidR="00183938" w:rsidRDefault="00183938" w:rsidP="1DE57FC9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proofErr w:type="spellStart"/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I.Meilande</w:t>
      </w:r>
      <w:proofErr w:type="spellEnd"/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to apstiprina. </w:t>
      </w:r>
    </w:p>
    <w:p w14:paraId="12E73FF5" w14:textId="4DF0D148" w:rsidR="36BF2640" w:rsidRDefault="4176CD7F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A. Ozola piedāvā vēl papildus izveidot pasākumu, kas būtu saistīts ar uzņēmējdarbību. </w:t>
      </w:r>
    </w:p>
    <w:p w14:paraId="75F52DB1" w14:textId="11BEC39C" w:rsidR="36BF2640" w:rsidRDefault="79C35566" w:rsidP="1DE57FC9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1DE57FC9">
        <w:rPr>
          <w:rFonts w:ascii="Times New Roman" w:eastAsia="Times New Roman" w:hAnsi="Times New Roman" w:cs="Times New Roman"/>
          <w:sz w:val="26"/>
          <w:szCs w:val="26"/>
          <w:lang w:val="lv"/>
        </w:rPr>
        <w:t>V.</w:t>
      </w:r>
      <w:r w:rsidR="7FA5B9A8" w:rsidRPr="1DE57FC9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Pr="1DE57FC9">
        <w:rPr>
          <w:rFonts w:ascii="Times New Roman" w:eastAsia="Times New Roman" w:hAnsi="Times New Roman" w:cs="Times New Roman"/>
          <w:sz w:val="26"/>
          <w:szCs w:val="26"/>
          <w:lang w:val="lv"/>
        </w:rPr>
        <w:t>Ķirsis jautājumu slēdz</w:t>
      </w:r>
      <w:r w:rsidR="76698608" w:rsidRPr="1DE57FC9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. </w:t>
      </w:r>
    </w:p>
    <w:p w14:paraId="4930487E" w14:textId="45B67037" w:rsidR="524E7152" w:rsidRDefault="524E7152" w:rsidP="36BF2640">
      <w:pPr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lastRenderedPageBreak/>
        <w:t>3.</w:t>
      </w:r>
    </w:p>
    <w:p w14:paraId="193EAF7C" w14:textId="4593097E" w:rsidR="524E7152" w:rsidRDefault="524E7152" w:rsidP="36BF2640">
      <w:pPr>
        <w:ind w:left="-20" w:right="-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lv"/>
        </w:rPr>
      </w:pPr>
      <w:r w:rsidRPr="36BF2640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Pr="36BF2640">
        <w:rPr>
          <w:rFonts w:ascii="Times New Roman" w:eastAsia="Times New Roman" w:hAnsi="Times New Roman" w:cs="Times New Roman"/>
          <w:sz w:val="26"/>
          <w:szCs w:val="26"/>
          <w:u w:val="single"/>
          <w:lang w:val="lv"/>
        </w:rPr>
        <w:t>Citi jautājumi</w:t>
      </w:r>
    </w:p>
    <w:p w14:paraId="073020D0" w14:textId="541AF3CC" w:rsidR="524E7152" w:rsidRDefault="524E7152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V. Ķirsis dod vārdu </w:t>
      </w:r>
      <w:proofErr w:type="spellStart"/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>I.Meilandei</w:t>
      </w:r>
      <w:proofErr w:type="spellEnd"/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>.</w:t>
      </w:r>
    </w:p>
    <w:p w14:paraId="0120B464" w14:textId="417A2878" w:rsidR="36BF2640" w:rsidRDefault="0A5585F0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proofErr w:type="spellStart"/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I.Meilande</w:t>
      </w:r>
      <w:proofErr w:type="spellEnd"/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="01B85585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komentē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, ka tika aktualizēt</w:t>
      </w:r>
      <w:r w:rsidR="56149D30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s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="667BC9E3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nolikums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par valstspilsētas pašvaldības līdzdalības budžetu un saskaņā ar</w:t>
      </w:r>
      <w:r w:rsidR="6C5E2E25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="4D47EAF8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to, 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ir lūgums M</w:t>
      </w:r>
      <w:r w:rsidR="0DEE50AD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emoranda padomei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proofErr w:type="spellStart"/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delēģēt</w:t>
      </w:r>
      <w:proofErr w:type="spellEnd"/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pārstāvi</w:t>
      </w:r>
      <w:r w:rsidR="581B5312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darbam </w:t>
      </w:r>
      <w:r w:rsidR="3E464DE1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līdzdalības budžeta vērtēšanas </w:t>
      </w:r>
      <w:r w:rsidR="00DE573F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komisijā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.</w:t>
      </w:r>
      <w:r w:rsidR="38880B61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</w:t>
      </w:r>
      <w:r w:rsidR="00DE573F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Norāda</w:t>
      </w:r>
      <w:r w:rsidR="38880B61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, ka 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iepriekš tika deleģēta Elita Kalniņa.    </w:t>
      </w:r>
    </w:p>
    <w:p w14:paraId="64F896F4" w14:textId="679F73C6" w:rsidR="36BF2640" w:rsidRDefault="0A5585F0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E. Kalniņa </w:t>
      </w:r>
      <w:r w:rsidR="0D0BBB8D"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izsaka vēlmi </w:t>
      </w: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labprāt turpināt darbību vērtēšanas komisijā. </w:t>
      </w:r>
    </w:p>
    <w:p w14:paraId="22D56EEA" w14:textId="76D93BCE" w:rsidR="36BF2640" w:rsidRDefault="0A5585F0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V. Ķirsis jautā,  vai </w:t>
      </w:r>
      <w:r w:rsidR="76052A69"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padomei ir </w:t>
      </w: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>iebildumi, ja komisijas darbam atkārtoti</w:t>
      </w:r>
      <w:r w:rsidR="2491F966"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izvirza</w:t>
      </w:r>
      <w:r w:rsidRPr="736D072D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E. Kalniņu. Iebildumu nav.   </w:t>
      </w:r>
    </w:p>
    <w:p w14:paraId="36080ACA" w14:textId="0838F135" w:rsidR="36BF2640" w:rsidRDefault="36BF2640" w:rsidP="736D072D">
      <w:pPr>
        <w:ind w:left="-20" w:right="-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</w:p>
    <w:p w14:paraId="6510A555" w14:textId="735F1064" w:rsidR="1DBAE014" w:rsidRDefault="1DBAE014" w:rsidP="36BF2640">
      <w:pPr>
        <w:ind w:left="-20" w:right="-20"/>
        <w:jc w:val="both"/>
      </w:pPr>
      <w:r w:rsidRPr="736D0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Sēde tiek slēgta plkst. </w:t>
      </w:r>
      <w:r w:rsidR="4D49CF1D" w:rsidRPr="736D0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10.27</w:t>
      </w:r>
    </w:p>
    <w:p w14:paraId="34FB26B8" w14:textId="094CCB2F" w:rsidR="1DBAE014" w:rsidRDefault="1DBAE014" w:rsidP="36BF2640">
      <w:pPr>
        <w:spacing w:line="278" w:lineRule="exact"/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</w:p>
    <w:p w14:paraId="1C6B33CF" w14:textId="21530838" w:rsidR="1DBAE014" w:rsidRDefault="1DBAE014" w:rsidP="36BF2640">
      <w:pPr>
        <w:spacing w:line="278" w:lineRule="exact"/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Pielikumā:     </w:t>
      </w:r>
    </w:p>
    <w:p w14:paraId="2B8C24F5" w14:textId="0AF062B6" w:rsidR="1DBAE014" w:rsidRDefault="00B71F92" w:rsidP="36BF2640">
      <w:pPr>
        <w:pStyle w:val="ListParagraph"/>
        <w:numPr>
          <w:ilvl w:val="0"/>
          <w:numId w:val="5"/>
        </w:numPr>
        <w:spacing w:after="0" w:line="278" w:lineRule="exact"/>
        <w:ind w:left="-20" w:right="-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P</w:t>
      </w:r>
      <w:r w:rsidR="129F2DC3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rezentācija "Civilās aizsardzības sistēma"</w:t>
      </w:r>
      <w:r w:rsidR="1DBAE014"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 xml:space="preserve"> (1. pielikums)</w:t>
      </w:r>
      <w:r w:rsidRPr="5ED2D8AA">
        <w:rPr>
          <w:rFonts w:ascii="Times New Roman" w:eastAsia="Times New Roman" w:hAnsi="Times New Roman" w:cs="Times New Roman"/>
          <w:sz w:val="26"/>
          <w:szCs w:val="26"/>
          <w:lang w:val="lv"/>
        </w:rPr>
        <w:t>.</w:t>
      </w:r>
    </w:p>
    <w:p w14:paraId="7EAEF4ED" w14:textId="1C9CAACA" w:rsidR="1DBAE014" w:rsidRDefault="1DBAE014" w:rsidP="36BF2640">
      <w:pPr>
        <w:spacing w:line="278" w:lineRule="exact"/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</w:p>
    <w:p w14:paraId="672EA167" w14:textId="7AD750EC" w:rsidR="1DBAE014" w:rsidRDefault="1DBAE014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 xml:space="preserve"> </w:t>
      </w:r>
    </w:p>
    <w:p w14:paraId="22507049" w14:textId="61624BCA" w:rsidR="1DBAE014" w:rsidRDefault="1DBAE014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Memoranda padomes vadītājs:                                                                          V. Ķirsis</w:t>
      </w:r>
    </w:p>
    <w:p w14:paraId="1A77F532" w14:textId="78A97E22" w:rsidR="1DBAE014" w:rsidRDefault="1DBAE014" w:rsidP="36BF2640">
      <w:pPr>
        <w:ind w:left="-20" w:right="-20"/>
        <w:jc w:val="both"/>
      </w:pPr>
      <w:r w:rsidRPr="36BF26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lv"/>
        </w:rPr>
        <w:t>Sēdi protokolēja:                                                                                                  D. Ūdre</w:t>
      </w:r>
    </w:p>
    <w:p w14:paraId="16809E49" w14:textId="4ADE6FAF" w:rsidR="36BF2640" w:rsidRDefault="36BF2640" w:rsidP="36BF2640">
      <w:pPr>
        <w:ind w:left="-20" w:right="-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</w:p>
    <w:p w14:paraId="162A77B5" w14:textId="70F4510B" w:rsidR="36BF2640" w:rsidRDefault="36BF2640" w:rsidP="36BF2640">
      <w:pPr>
        <w:ind w:left="-20" w:right="-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lv"/>
        </w:rPr>
      </w:pPr>
    </w:p>
    <w:p w14:paraId="734D9343" w14:textId="719FB610" w:rsidR="36BF2640" w:rsidRDefault="36BF2640" w:rsidP="36BF2640">
      <w:pPr>
        <w:ind w:left="-20" w:right="-20"/>
        <w:jc w:val="both"/>
        <w:rPr>
          <w:rFonts w:ascii="Times New Roman" w:eastAsia="Times New Roman" w:hAnsi="Times New Roman" w:cs="Times New Roman"/>
          <w:sz w:val="26"/>
          <w:szCs w:val="26"/>
          <w:lang w:val="lv"/>
        </w:rPr>
      </w:pPr>
    </w:p>
    <w:sectPr w:rsidR="36BF26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DCC5"/>
    <w:multiLevelType w:val="multilevel"/>
    <w:tmpl w:val="937A3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0BA"/>
    <w:multiLevelType w:val="hybridMultilevel"/>
    <w:tmpl w:val="DCA07C62"/>
    <w:lvl w:ilvl="0" w:tplc="25520616">
      <w:start w:val="4"/>
      <w:numFmt w:val="decimal"/>
      <w:lvlText w:val="%1."/>
      <w:lvlJc w:val="left"/>
      <w:pPr>
        <w:ind w:left="720" w:hanging="360"/>
      </w:pPr>
    </w:lvl>
    <w:lvl w:ilvl="1" w:tplc="FBA6B1CA">
      <w:start w:val="1"/>
      <w:numFmt w:val="lowerLetter"/>
      <w:lvlText w:val="%2."/>
      <w:lvlJc w:val="left"/>
      <w:pPr>
        <w:ind w:left="1440" w:hanging="360"/>
      </w:pPr>
    </w:lvl>
    <w:lvl w:ilvl="2" w:tplc="2E0E3028">
      <w:start w:val="1"/>
      <w:numFmt w:val="lowerRoman"/>
      <w:lvlText w:val="%3."/>
      <w:lvlJc w:val="right"/>
      <w:pPr>
        <w:ind w:left="2160" w:hanging="180"/>
      </w:pPr>
    </w:lvl>
    <w:lvl w:ilvl="3" w:tplc="C98A30D6">
      <w:start w:val="1"/>
      <w:numFmt w:val="decimal"/>
      <w:lvlText w:val="%4."/>
      <w:lvlJc w:val="left"/>
      <w:pPr>
        <w:ind w:left="2880" w:hanging="360"/>
      </w:pPr>
    </w:lvl>
    <w:lvl w:ilvl="4" w:tplc="E9B8EA20">
      <w:start w:val="1"/>
      <w:numFmt w:val="lowerLetter"/>
      <w:lvlText w:val="%5."/>
      <w:lvlJc w:val="left"/>
      <w:pPr>
        <w:ind w:left="3600" w:hanging="360"/>
      </w:pPr>
    </w:lvl>
    <w:lvl w:ilvl="5" w:tplc="55726290">
      <w:start w:val="1"/>
      <w:numFmt w:val="lowerRoman"/>
      <w:lvlText w:val="%6."/>
      <w:lvlJc w:val="right"/>
      <w:pPr>
        <w:ind w:left="4320" w:hanging="180"/>
      </w:pPr>
    </w:lvl>
    <w:lvl w:ilvl="6" w:tplc="B01249D0">
      <w:start w:val="1"/>
      <w:numFmt w:val="decimal"/>
      <w:lvlText w:val="%7."/>
      <w:lvlJc w:val="left"/>
      <w:pPr>
        <w:ind w:left="5040" w:hanging="360"/>
      </w:pPr>
    </w:lvl>
    <w:lvl w:ilvl="7" w:tplc="3F24AC8A">
      <w:start w:val="1"/>
      <w:numFmt w:val="lowerLetter"/>
      <w:lvlText w:val="%8."/>
      <w:lvlJc w:val="left"/>
      <w:pPr>
        <w:ind w:left="5760" w:hanging="360"/>
      </w:pPr>
    </w:lvl>
    <w:lvl w:ilvl="8" w:tplc="B0A07F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F7D2"/>
    <w:multiLevelType w:val="hybridMultilevel"/>
    <w:tmpl w:val="6808992E"/>
    <w:lvl w:ilvl="0" w:tplc="F620EE60">
      <w:start w:val="13"/>
      <w:numFmt w:val="decimal"/>
      <w:lvlText w:val="%1."/>
      <w:lvlJc w:val="left"/>
      <w:pPr>
        <w:ind w:left="720" w:hanging="360"/>
      </w:pPr>
    </w:lvl>
    <w:lvl w:ilvl="1" w:tplc="7450C16A">
      <w:start w:val="1"/>
      <w:numFmt w:val="lowerLetter"/>
      <w:lvlText w:val="%2."/>
      <w:lvlJc w:val="left"/>
      <w:pPr>
        <w:ind w:left="1440" w:hanging="360"/>
      </w:pPr>
    </w:lvl>
    <w:lvl w:ilvl="2" w:tplc="75E078DE">
      <w:start w:val="1"/>
      <w:numFmt w:val="lowerRoman"/>
      <w:lvlText w:val="%3."/>
      <w:lvlJc w:val="right"/>
      <w:pPr>
        <w:ind w:left="2160" w:hanging="180"/>
      </w:pPr>
    </w:lvl>
    <w:lvl w:ilvl="3" w:tplc="680AAE00">
      <w:start w:val="1"/>
      <w:numFmt w:val="decimal"/>
      <w:lvlText w:val="%4."/>
      <w:lvlJc w:val="left"/>
      <w:pPr>
        <w:ind w:left="2880" w:hanging="360"/>
      </w:pPr>
    </w:lvl>
    <w:lvl w:ilvl="4" w:tplc="C90413BC">
      <w:start w:val="1"/>
      <w:numFmt w:val="lowerLetter"/>
      <w:lvlText w:val="%5."/>
      <w:lvlJc w:val="left"/>
      <w:pPr>
        <w:ind w:left="3600" w:hanging="360"/>
      </w:pPr>
    </w:lvl>
    <w:lvl w:ilvl="5" w:tplc="9A46EC0E">
      <w:start w:val="1"/>
      <w:numFmt w:val="lowerRoman"/>
      <w:lvlText w:val="%6."/>
      <w:lvlJc w:val="right"/>
      <w:pPr>
        <w:ind w:left="4320" w:hanging="180"/>
      </w:pPr>
    </w:lvl>
    <w:lvl w:ilvl="6" w:tplc="766C747E">
      <w:start w:val="1"/>
      <w:numFmt w:val="decimal"/>
      <w:lvlText w:val="%7."/>
      <w:lvlJc w:val="left"/>
      <w:pPr>
        <w:ind w:left="5040" w:hanging="360"/>
      </w:pPr>
    </w:lvl>
    <w:lvl w:ilvl="7" w:tplc="91DC3850">
      <w:start w:val="1"/>
      <w:numFmt w:val="lowerLetter"/>
      <w:lvlText w:val="%8."/>
      <w:lvlJc w:val="left"/>
      <w:pPr>
        <w:ind w:left="5760" w:hanging="360"/>
      </w:pPr>
    </w:lvl>
    <w:lvl w:ilvl="8" w:tplc="A4D882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D466"/>
    <w:multiLevelType w:val="hybridMultilevel"/>
    <w:tmpl w:val="7700D34A"/>
    <w:lvl w:ilvl="0" w:tplc="635AFA38">
      <w:start w:val="1"/>
      <w:numFmt w:val="decimal"/>
      <w:lvlText w:val="%1."/>
      <w:lvlJc w:val="left"/>
      <w:pPr>
        <w:ind w:left="720" w:hanging="360"/>
      </w:pPr>
    </w:lvl>
    <w:lvl w:ilvl="1" w:tplc="E85E01E8">
      <w:start w:val="1"/>
      <w:numFmt w:val="lowerLetter"/>
      <w:lvlText w:val="%2."/>
      <w:lvlJc w:val="left"/>
      <w:pPr>
        <w:ind w:left="1440" w:hanging="360"/>
      </w:pPr>
    </w:lvl>
    <w:lvl w:ilvl="2" w:tplc="59FC9A28">
      <w:start w:val="1"/>
      <w:numFmt w:val="lowerRoman"/>
      <w:lvlText w:val="%3."/>
      <w:lvlJc w:val="right"/>
      <w:pPr>
        <w:ind w:left="2160" w:hanging="180"/>
      </w:pPr>
    </w:lvl>
    <w:lvl w:ilvl="3" w:tplc="7F74E4AA">
      <w:start w:val="1"/>
      <w:numFmt w:val="decimal"/>
      <w:lvlText w:val="%4."/>
      <w:lvlJc w:val="left"/>
      <w:pPr>
        <w:ind w:left="2880" w:hanging="360"/>
      </w:pPr>
    </w:lvl>
    <w:lvl w:ilvl="4" w:tplc="C91E3C9E">
      <w:start w:val="1"/>
      <w:numFmt w:val="lowerLetter"/>
      <w:lvlText w:val="%5."/>
      <w:lvlJc w:val="left"/>
      <w:pPr>
        <w:ind w:left="3600" w:hanging="360"/>
      </w:pPr>
    </w:lvl>
    <w:lvl w:ilvl="5" w:tplc="E738CDD6">
      <w:start w:val="1"/>
      <w:numFmt w:val="lowerRoman"/>
      <w:lvlText w:val="%6."/>
      <w:lvlJc w:val="right"/>
      <w:pPr>
        <w:ind w:left="4320" w:hanging="180"/>
      </w:pPr>
    </w:lvl>
    <w:lvl w:ilvl="6" w:tplc="256618B4">
      <w:start w:val="1"/>
      <w:numFmt w:val="decimal"/>
      <w:lvlText w:val="%7."/>
      <w:lvlJc w:val="left"/>
      <w:pPr>
        <w:ind w:left="5040" w:hanging="360"/>
      </w:pPr>
    </w:lvl>
    <w:lvl w:ilvl="7" w:tplc="F424C84E">
      <w:start w:val="1"/>
      <w:numFmt w:val="lowerLetter"/>
      <w:lvlText w:val="%8."/>
      <w:lvlJc w:val="left"/>
      <w:pPr>
        <w:ind w:left="5760" w:hanging="360"/>
      </w:pPr>
    </w:lvl>
    <w:lvl w:ilvl="8" w:tplc="0C6253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D46B"/>
    <w:multiLevelType w:val="hybridMultilevel"/>
    <w:tmpl w:val="92987B26"/>
    <w:lvl w:ilvl="0" w:tplc="DE82CBF8">
      <w:start w:val="8"/>
      <w:numFmt w:val="decimal"/>
      <w:lvlText w:val="%1."/>
      <w:lvlJc w:val="left"/>
      <w:pPr>
        <w:ind w:left="720" w:hanging="360"/>
      </w:pPr>
    </w:lvl>
    <w:lvl w:ilvl="1" w:tplc="91A4B44C">
      <w:start w:val="1"/>
      <w:numFmt w:val="lowerLetter"/>
      <w:lvlText w:val="%2."/>
      <w:lvlJc w:val="left"/>
      <w:pPr>
        <w:ind w:left="1440" w:hanging="360"/>
      </w:pPr>
    </w:lvl>
    <w:lvl w:ilvl="2" w:tplc="53BCA65E">
      <w:start w:val="1"/>
      <w:numFmt w:val="lowerRoman"/>
      <w:lvlText w:val="%3."/>
      <w:lvlJc w:val="right"/>
      <w:pPr>
        <w:ind w:left="2160" w:hanging="180"/>
      </w:pPr>
    </w:lvl>
    <w:lvl w:ilvl="3" w:tplc="D5D4DB38">
      <w:start w:val="1"/>
      <w:numFmt w:val="decimal"/>
      <w:lvlText w:val="%4."/>
      <w:lvlJc w:val="left"/>
      <w:pPr>
        <w:ind w:left="2880" w:hanging="360"/>
      </w:pPr>
    </w:lvl>
    <w:lvl w:ilvl="4" w:tplc="B48CFFB2">
      <w:start w:val="1"/>
      <w:numFmt w:val="lowerLetter"/>
      <w:lvlText w:val="%5."/>
      <w:lvlJc w:val="left"/>
      <w:pPr>
        <w:ind w:left="3600" w:hanging="360"/>
      </w:pPr>
    </w:lvl>
    <w:lvl w:ilvl="5" w:tplc="14E025FC">
      <w:start w:val="1"/>
      <w:numFmt w:val="lowerRoman"/>
      <w:lvlText w:val="%6."/>
      <w:lvlJc w:val="right"/>
      <w:pPr>
        <w:ind w:left="4320" w:hanging="180"/>
      </w:pPr>
    </w:lvl>
    <w:lvl w:ilvl="6" w:tplc="8642FCFA">
      <w:start w:val="1"/>
      <w:numFmt w:val="decimal"/>
      <w:lvlText w:val="%7."/>
      <w:lvlJc w:val="left"/>
      <w:pPr>
        <w:ind w:left="5040" w:hanging="360"/>
      </w:pPr>
    </w:lvl>
    <w:lvl w:ilvl="7" w:tplc="A2D09CD2">
      <w:start w:val="1"/>
      <w:numFmt w:val="lowerLetter"/>
      <w:lvlText w:val="%8."/>
      <w:lvlJc w:val="left"/>
      <w:pPr>
        <w:ind w:left="5760" w:hanging="360"/>
      </w:pPr>
    </w:lvl>
    <w:lvl w:ilvl="8" w:tplc="8D269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BEEA2"/>
    <w:multiLevelType w:val="hybridMultilevel"/>
    <w:tmpl w:val="4FA4D06A"/>
    <w:lvl w:ilvl="0" w:tplc="0338FCC0">
      <w:start w:val="1"/>
      <w:numFmt w:val="decimal"/>
      <w:lvlText w:val="%1."/>
      <w:lvlJc w:val="left"/>
      <w:pPr>
        <w:ind w:left="720" w:hanging="360"/>
      </w:pPr>
    </w:lvl>
    <w:lvl w:ilvl="1" w:tplc="00B0B4C6">
      <w:start w:val="1"/>
      <w:numFmt w:val="lowerLetter"/>
      <w:lvlText w:val="%2."/>
      <w:lvlJc w:val="left"/>
      <w:pPr>
        <w:ind w:left="1440" w:hanging="360"/>
      </w:pPr>
    </w:lvl>
    <w:lvl w:ilvl="2" w:tplc="B8E26FA8">
      <w:start w:val="1"/>
      <w:numFmt w:val="lowerRoman"/>
      <w:lvlText w:val="%3."/>
      <w:lvlJc w:val="right"/>
      <w:pPr>
        <w:ind w:left="2160" w:hanging="180"/>
      </w:pPr>
    </w:lvl>
    <w:lvl w:ilvl="3" w:tplc="147AE098">
      <w:start w:val="1"/>
      <w:numFmt w:val="decimal"/>
      <w:lvlText w:val="%4."/>
      <w:lvlJc w:val="left"/>
      <w:pPr>
        <w:ind w:left="2880" w:hanging="360"/>
      </w:pPr>
    </w:lvl>
    <w:lvl w:ilvl="4" w:tplc="A566DF32">
      <w:start w:val="1"/>
      <w:numFmt w:val="lowerLetter"/>
      <w:lvlText w:val="%5."/>
      <w:lvlJc w:val="left"/>
      <w:pPr>
        <w:ind w:left="3600" w:hanging="360"/>
      </w:pPr>
    </w:lvl>
    <w:lvl w:ilvl="5" w:tplc="00B200A6">
      <w:start w:val="1"/>
      <w:numFmt w:val="lowerRoman"/>
      <w:lvlText w:val="%6."/>
      <w:lvlJc w:val="right"/>
      <w:pPr>
        <w:ind w:left="4320" w:hanging="180"/>
      </w:pPr>
    </w:lvl>
    <w:lvl w:ilvl="6" w:tplc="5E3A3886">
      <w:start w:val="1"/>
      <w:numFmt w:val="decimal"/>
      <w:lvlText w:val="%7."/>
      <w:lvlJc w:val="left"/>
      <w:pPr>
        <w:ind w:left="5040" w:hanging="360"/>
      </w:pPr>
    </w:lvl>
    <w:lvl w:ilvl="7" w:tplc="DBD64E7C">
      <w:start w:val="1"/>
      <w:numFmt w:val="lowerLetter"/>
      <w:lvlText w:val="%8."/>
      <w:lvlJc w:val="left"/>
      <w:pPr>
        <w:ind w:left="5760" w:hanging="360"/>
      </w:pPr>
    </w:lvl>
    <w:lvl w:ilvl="8" w:tplc="5DC488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F38F"/>
    <w:multiLevelType w:val="hybridMultilevel"/>
    <w:tmpl w:val="838E66F8"/>
    <w:lvl w:ilvl="0" w:tplc="C51C7402">
      <w:start w:val="1"/>
      <w:numFmt w:val="decimal"/>
      <w:lvlText w:val="%1."/>
      <w:lvlJc w:val="left"/>
      <w:pPr>
        <w:ind w:left="1440" w:hanging="360"/>
      </w:pPr>
    </w:lvl>
    <w:lvl w:ilvl="1" w:tplc="12885590">
      <w:start w:val="1"/>
      <w:numFmt w:val="lowerLetter"/>
      <w:lvlText w:val="%2."/>
      <w:lvlJc w:val="left"/>
      <w:pPr>
        <w:ind w:left="2160" w:hanging="360"/>
      </w:pPr>
    </w:lvl>
    <w:lvl w:ilvl="2" w:tplc="EE2EFE70">
      <w:start w:val="1"/>
      <w:numFmt w:val="lowerRoman"/>
      <w:lvlText w:val="%3."/>
      <w:lvlJc w:val="right"/>
      <w:pPr>
        <w:ind w:left="2880" w:hanging="180"/>
      </w:pPr>
    </w:lvl>
    <w:lvl w:ilvl="3" w:tplc="BAFCE4D6">
      <w:start w:val="1"/>
      <w:numFmt w:val="decimal"/>
      <w:lvlText w:val="%4."/>
      <w:lvlJc w:val="left"/>
      <w:pPr>
        <w:ind w:left="3600" w:hanging="360"/>
      </w:pPr>
    </w:lvl>
    <w:lvl w:ilvl="4" w:tplc="90BAB3FE">
      <w:start w:val="1"/>
      <w:numFmt w:val="lowerLetter"/>
      <w:lvlText w:val="%5."/>
      <w:lvlJc w:val="left"/>
      <w:pPr>
        <w:ind w:left="4320" w:hanging="360"/>
      </w:pPr>
    </w:lvl>
    <w:lvl w:ilvl="5" w:tplc="8F649A64">
      <w:start w:val="1"/>
      <w:numFmt w:val="lowerRoman"/>
      <w:lvlText w:val="%6."/>
      <w:lvlJc w:val="right"/>
      <w:pPr>
        <w:ind w:left="5040" w:hanging="180"/>
      </w:pPr>
    </w:lvl>
    <w:lvl w:ilvl="6" w:tplc="9360725E">
      <w:start w:val="1"/>
      <w:numFmt w:val="decimal"/>
      <w:lvlText w:val="%7."/>
      <w:lvlJc w:val="left"/>
      <w:pPr>
        <w:ind w:left="5760" w:hanging="360"/>
      </w:pPr>
    </w:lvl>
    <w:lvl w:ilvl="7" w:tplc="07302D82">
      <w:start w:val="1"/>
      <w:numFmt w:val="lowerLetter"/>
      <w:lvlText w:val="%8."/>
      <w:lvlJc w:val="left"/>
      <w:pPr>
        <w:ind w:left="6480" w:hanging="360"/>
      </w:pPr>
    </w:lvl>
    <w:lvl w:ilvl="8" w:tplc="3858E594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E58E92"/>
    <w:multiLevelType w:val="hybridMultilevel"/>
    <w:tmpl w:val="C090D576"/>
    <w:lvl w:ilvl="0" w:tplc="A0648F3E">
      <w:start w:val="14"/>
      <w:numFmt w:val="decimal"/>
      <w:lvlText w:val="%1."/>
      <w:lvlJc w:val="left"/>
      <w:pPr>
        <w:ind w:left="720" w:hanging="360"/>
      </w:pPr>
    </w:lvl>
    <w:lvl w:ilvl="1" w:tplc="B2EA376C">
      <w:start w:val="1"/>
      <w:numFmt w:val="lowerLetter"/>
      <w:lvlText w:val="%2."/>
      <w:lvlJc w:val="left"/>
      <w:pPr>
        <w:ind w:left="1440" w:hanging="360"/>
      </w:pPr>
    </w:lvl>
    <w:lvl w:ilvl="2" w:tplc="9956FAE0">
      <w:start w:val="1"/>
      <w:numFmt w:val="lowerRoman"/>
      <w:lvlText w:val="%3."/>
      <w:lvlJc w:val="right"/>
      <w:pPr>
        <w:ind w:left="2160" w:hanging="180"/>
      </w:pPr>
    </w:lvl>
    <w:lvl w:ilvl="3" w:tplc="21FAFBC6">
      <w:start w:val="1"/>
      <w:numFmt w:val="decimal"/>
      <w:lvlText w:val="%4."/>
      <w:lvlJc w:val="left"/>
      <w:pPr>
        <w:ind w:left="2880" w:hanging="360"/>
      </w:pPr>
    </w:lvl>
    <w:lvl w:ilvl="4" w:tplc="9208E2DA">
      <w:start w:val="1"/>
      <w:numFmt w:val="lowerLetter"/>
      <w:lvlText w:val="%5."/>
      <w:lvlJc w:val="left"/>
      <w:pPr>
        <w:ind w:left="3600" w:hanging="360"/>
      </w:pPr>
    </w:lvl>
    <w:lvl w:ilvl="5" w:tplc="4EBE4926">
      <w:start w:val="1"/>
      <w:numFmt w:val="lowerRoman"/>
      <w:lvlText w:val="%6."/>
      <w:lvlJc w:val="right"/>
      <w:pPr>
        <w:ind w:left="4320" w:hanging="180"/>
      </w:pPr>
    </w:lvl>
    <w:lvl w:ilvl="6" w:tplc="AE487B60">
      <w:start w:val="1"/>
      <w:numFmt w:val="decimal"/>
      <w:lvlText w:val="%7."/>
      <w:lvlJc w:val="left"/>
      <w:pPr>
        <w:ind w:left="5040" w:hanging="360"/>
      </w:pPr>
    </w:lvl>
    <w:lvl w:ilvl="7" w:tplc="727EAA36">
      <w:start w:val="1"/>
      <w:numFmt w:val="lowerLetter"/>
      <w:lvlText w:val="%8."/>
      <w:lvlJc w:val="left"/>
      <w:pPr>
        <w:ind w:left="5760" w:hanging="360"/>
      </w:pPr>
    </w:lvl>
    <w:lvl w:ilvl="8" w:tplc="6CD806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7F981"/>
    <w:multiLevelType w:val="hybridMultilevel"/>
    <w:tmpl w:val="51F0C0BA"/>
    <w:lvl w:ilvl="0" w:tplc="3516F2DC">
      <w:start w:val="3"/>
      <w:numFmt w:val="decimal"/>
      <w:lvlText w:val="%1."/>
      <w:lvlJc w:val="left"/>
      <w:pPr>
        <w:ind w:left="720" w:hanging="360"/>
      </w:pPr>
    </w:lvl>
    <w:lvl w:ilvl="1" w:tplc="A49A14E8">
      <w:start w:val="1"/>
      <w:numFmt w:val="lowerLetter"/>
      <w:lvlText w:val="%2."/>
      <w:lvlJc w:val="left"/>
      <w:pPr>
        <w:ind w:left="1440" w:hanging="360"/>
      </w:pPr>
    </w:lvl>
    <w:lvl w:ilvl="2" w:tplc="607E170E">
      <w:start w:val="1"/>
      <w:numFmt w:val="lowerRoman"/>
      <w:lvlText w:val="%3."/>
      <w:lvlJc w:val="right"/>
      <w:pPr>
        <w:ind w:left="2160" w:hanging="180"/>
      </w:pPr>
    </w:lvl>
    <w:lvl w:ilvl="3" w:tplc="C4568CCE">
      <w:start w:val="1"/>
      <w:numFmt w:val="decimal"/>
      <w:lvlText w:val="%4."/>
      <w:lvlJc w:val="left"/>
      <w:pPr>
        <w:ind w:left="2880" w:hanging="360"/>
      </w:pPr>
    </w:lvl>
    <w:lvl w:ilvl="4" w:tplc="497685B2">
      <w:start w:val="1"/>
      <w:numFmt w:val="lowerLetter"/>
      <w:lvlText w:val="%5."/>
      <w:lvlJc w:val="left"/>
      <w:pPr>
        <w:ind w:left="3600" w:hanging="360"/>
      </w:pPr>
    </w:lvl>
    <w:lvl w:ilvl="5" w:tplc="9C2E368E">
      <w:start w:val="1"/>
      <w:numFmt w:val="lowerRoman"/>
      <w:lvlText w:val="%6."/>
      <w:lvlJc w:val="right"/>
      <w:pPr>
        <w:ind w:left="4320" w:hanging="180"/>
      </w:pPr>
    </w:lvl>
    <w:lvl w:ilvl="6" w:tplc="45A0A1C2">
      <w:start w:val="1"/>
      <w:numFmt w:val="decimal"/>
      <w:lvlText w:val="%7."/>
      <w:lvlJc w:val="left"/>
      <w:pPr>
        <w:ind w:left="5040" w:hanging="360"/>
      </w:pPr>
    </w:lvl>
    <w:lvl w:ilvl="7" w:tplc="32C65962">
      <w:start w:val="1"/>
      <w:numFmt w:val="lowerLetter"/>
      <w:lvlText w:val="%8."/>
      <w:lvlJc w:val="left"/>
      <w:pPr>
        <w:ind w:left="5760" w:hanging="360"/>
      </w:pPr>
    </w:lvl>
    <w:lvl w:ilvl="8" w:tplc="61EC02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1F34B"/>
    <w:multiLevelType w:val="hybridMultilevel"/>
    <w:tmpl w:val="BE0C6A52"/>
    <w:lvl w:ilvl="0" w:tplc="3CD4FE52">
      <w:start w:val="11"/>
      <w:numFmt w:val="decimal"/>
      <w:lvlText w:val="%1."/>
      <w:lvlJc w:val="left"/>
      <w:pPr>
        <w:ind w:left="720" w:hanging="360"/>
      </w:pPr>
    </w:lvl>
    <w:lvl w:ilvl="1" w:tplc="2C7CE784">
      <w:start w:val="1"/>
      <w:numFmt w:val="lowerLetter"/>
      <w:lvlText w:val="%2."/>
      <w:lvlJc w:val="left"/>
      <w:pPr>
        <w:ind w:left="1440" w:hanging="360"/>
      </w:pPr>
    </w:lvl>
    <w:lvl w:ilvl="2" w:tplc="6E8458B2">
      <w:start w:val="1"/>
      <w:numFmt w:val="lowerRoman"/>
      <w:lvlText w:val="%3."/>
      <w:lvlJc w:val="right"/>
      <w:pPr>
        <w:ind w:left="2160" w:hanging="180"/>
      </w:pPr>
    </w:lvl>
    <w:lvl w:ilvl="3" w:tplc="3E387520">
      <w:start w:val="1"/>
      <w:numFmt w:val="decimal"/>
      <w:lvlText w:val="%4."/>
      <w:lvlJc w:val="left"/>
      <w:pPr>
        <w:ind w:left="2880" w:hanging="360"/>
      </w:pPr>
    </w:lvl>
    <w:lvl w:ilvl="4" w:tplc="EF149738">
      <w:start w:val="1"/>
      <w:numFmt w:val="lowerLetter"/>
      <w:lvlText w:val="%5."/>
      <w:lvlJc w:val="left"/>
      <w:pPr>
        <w:ind w:left="3600" w:hanging="360"/>
      </w:pPr>
    </w:lvl>
    <w:lvl w:ilvl="5" w:tplc="BDF4EEE6">
      <w:start w:val="1"/>
      <w:numFmt w:val="lowerRoman"/>
      <w:lvlText w:val="%6."/>
      <w:lvlJc w:val="right"/>
      <w:pPr>
        <w:ind w:left="4320" w:hanging="180"/>
      </w:pPr>
    </w:lvl>
    <w:lvl w:ilvl="6" w:tplc="ACF6D09E">
      <w:start w:val="1"/>
      <w:numFmt w:val="decimal"/>
      <w:lvlText w:val="%7."/>
      <w:lvlJc w:val="left"/>
      <w:pPr>
        <w:ind w:left="5040" w:hanging="360"/>
      </w:pPr>
    </w:lvl>
    <w:lvl w:ilvl="7" w:tplc="E8DCCE12">
      <w:start w:val="1"/>
      <w:numFmt w:val="lowerLetter"/>
      <w:lvlText w:val="%8."/>
      <w:lvlJc w:val="left"/>
      <w:pPr>
        <w:ind w:left="5760" w:hanging="360"/>
      </w:pPr>
    </w:lvl>
    <w:lvl w:ilvl="8" w:tplc="39CE0D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89486"/>
    <w:multiLevelType w:val="hybridMultilevel"/>
    <w:tmpl w:val="C0421CCC"/>
    <w:lvl w:ilvl="0" w:tplc="41BE852E">
      <w:start w:val="5"/>
      <w:numFmt w:val="decimal"/>
      <w:lvlText w:val="%1."/>
      <w:lvlJc w:val="left"/>
      <w:pPr>
        <w:ind w:left="720" w:hanging="360"/>
      </w:pPr>
    </w:lvl>
    <w:lvl w:ilvl="1" w:tplc="9624801E">
      <w:start w:val="1"/>
      <w:numFmt w:val="lowerLetter"/>
      <w:lvlText w:val="%2."/>
      <w:lvlJc w:val="left"/>
      <w:pPr>
        <w:ind w:left="1440" w:hanging="360"/>
      </w:pPr>
    </w:lvl>
    <w:lvl w:ilvl="2" w:tplc="6360EE5A">
      <w:start w:val="1"/>
      <w:numFmt w:val="lowerRoman"/>
      <w:lvlText w:val="%3."/>
      <w:lvlJc w:val="right"/>
      <w:pPr>
        <w:ind w:left="2160" w:hanging="180"/>
      </w:pPr>
    </w:lvl>
    <w:lvl w:ilvl="3" w:tplc="9A74E30C">
      <w:start w:val="1"/>
      <w:numFmt w:val="decimal"/>
      <w:lvlText w:val="%4."/>
      <w:lvlJc w:val="left"/>
      <w:pPr>
        <w:ind w:left="2880" w:hanging="360"/>
      </w:pPr>
    </w:lvl>
    <w:lvl w:ilvl="4" w:tplc="CCBCD2D6">
      <w:start w:val="1"/>
      <w:numFmt w:val="lowerLetter"/>
      <w:lvlText w:val="%5."/>
      <w:lvlJc w:val="left"/>
      <w:pPr>
        <w:ind w:left="3600" w:hanging="360"/>
      </w:pPr>
    </w:lvl>
    <w:lvl w:ilvl="5" w:tplc="149623BA">
      <w:start w:val="1"/>
      <w:numFmt w:val="lowerRoman"/>
      <w:lvlText w:val="%6."/>
      <w:lvlJc w:val="right"/>
      <w:pPr>
        <w:ind w:left="4320" w:hanging="180"/>
      </w:pPr>
    </w:lvl>
    <w:lvl w:ilvl="6" w:tplc="D7DCCA02">
      <w:start w:val="1"/>
      <w:numFmt w:val="decimal"/>
      <w:lvlText w:val="%7."/>
      <w:lvlJc w:val="left"/>
      <w:pPr>
        <w:ind w:left="5040" w:hanging="360"/>
      </w:pPr>
    </w:lvl>
    <w:lvl w:ilvl="7" w:tplc="2E8C2232">
      <w:start w:val="1"/>
      <w:numFmt w:val="lowerLetter"/>
      <w:lvlText w:val="%8."/>
      <w:lvlJc w:val="left"/>
      <w:pPr>
        <w:ind w:left="5760" w:hanging="360"/>
      </w:pPr>
    </w:lvl>
    <w:lvl w:ilvl="8" w:tplc="2466CC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64558"/>
    <w:multiLevelType w:val="hybridMultilevel"/>
    <w:tmpl w:val="37227706"/>
    <w:lvl w:ilvl="0" w:tplc="9796DCF4">
      <w:start w:val="10"/>
      <w:numFmt w:val="decimal"/>
      <w:lvlText w:val="%1."/>
      <w:lvlJc w:val="left"/>
      <w:pPr>
        <w:ind w:left="720" w:hanging="360"/>
      </w:pPr>
    </w:lvl>
    <w:lvl w:ilvl="1" w:tplc="F51CB46C">
      <w:start w:val="1"/>
      <w:numFmt w:val="lowerLetter"/>
      <w:lvlText w:val="%2."/>
      <w:lvlJc w:val="left"/>
      <w:pPr>
        <w:ind w:left="1440" w:hanging="360"/>
      </w:pPr>
    </w:lvl>
    <w:lvl w:ilvl="2" w:tplc="1D244140">
      <w:start w:val="1"/>
      <w:numFmt w:val="lowerRoman"/>
      <w:lvlText w:val="%3."/>
      <w:lvlJc w:val="right"/>
      <w:pPr>
        <w:ind w:left="2160" w:hanging="180"/>
      </w:pPr>
    </w:lvl>
    <w:lvl w:ilvl="3" w:tplc="A09870DC">
      <w:start w:val="1"/>
      <w:numFmt w:val="decimal"/>
      <w:lvlText w:val="%4."/>
      <w:lvlJc w:val="left"/>
      <w:pPr>
        <w:ind w:left="2880" w:hanging="360"/>
      </w:pPr>
    </w:lvl>
    <w:lvl w:ilvl="4" w:tplc="494685CC">
      <w:start w:val="1"/>
      <w:numFmt w:val="lowerLetter"/>
      <w:lvlText w:val="%5."/>
      <w:lvlJc w:val="left"/>
      <w:pPr>
        <w:ind w:left="3600" w:hanging="360"/>
      </w:pPr>
    </w:lvl>
    <w:lvl w:ilvl="5" w:tplc="85741FA6">
      <w:start w:val="1"/>
      <w:numFmt w:val="lowerRoman"/>
      <w:lvlText w:val="%6."/>
      <w:lvlJc w:val="right"/>
      <w:pPr>
        <w:ind w:left="4320" w:hanging="180"/>
      </w:pPr>
    </w:lvl>
    <w:lvl w:ilvl="6" w:tplc="7DC0CB8E">
      <w:start w:val="1"/>
      <w:numFmt w:val="decimal"/>
      <w:lvlText w:val="%7."/>
      <w:lvlJc w:val="left"/>
      <w:pPr>
        <w:ind w:left="5040" w:hanging="360"/>
      </w:pPr>
    </w:lvl>
    <w:lvl w:ilvl="7" w:tplc="ADA06A1A">
      <w:start w:val="1"/>
      <w:numFmt w:val="lowerLetter"/>
      <w:lvlText w:val="%8."/>
      <w:lvlJc w:val="left"/>
      <w:pPr>
        <w:ind w:left="5760" w:hanging="360"/>
      </w:pPr>
    </w:lvl>
    <w:lvl w:ilvl="8" w:tplc="D2E2A6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D2B1A"/>
    <w:multiLevelType w:val="hybridMultilevel"/>
    <w:tmpl w:val="39281AC2"/>
    <w:lvl w:ilvl="0" w:tplc="F82EB2CE">
      <w:start w:val="3"/>
      <w:numFmt w:val="decimal"/>
      <w:lvlText w:val="%1."/>
      <w:lvlJc w:val="left"/>
      <w:pPr>
        <w:ind w:left="720" w:hanging="360"/>
      </w:pPr>
    </w:lvl>
    <w:lvl w:ilvl="1" w:tplc="293AF1D2">
      <w:start w:val="1"/>
      <w:numFmt w:val="lowerLetter"/>
      <w:lvlText w:val="%2."/>
      <w:lvlJc w:val="left"/>
      <w:pPr>
        <w:ind w:left="1440" w:hanging="360"/>
      </w:pPr>
    </w:lvl>
    <w:lvl w:ilvl="2" w:tplc="A2ECC140">
      <w:start w:val="1"/>
      <w:numFmt w:val="lowerRoman"/>
      <w:lvlText w:val="%3."/>
      <w:lvlJc w:val="right"/>
      <w:pPr>
        <w:ind w:left="2160" w:hanging="180"/>
      </w:pPr>
    </w:lvl>
    <w:lvl w:ilvl="3" w:tplc="51AA5D0C">
      <w:start w:val="1"/>
      <w:numFmt w:val="decimal"/>
      <w:lvlText w:val="%4."/>
      <w:lvlJc w:val="left"/>
      <w:pPr>
        <w:ind w:left="2880" w:hanging="360"/>
      </w:pPr>
    </w:lvl>
    <w:lvl w:ilvl="4" w:tplc="29F61BB8">
      <w:start w:val="1"/>
      <w:numFmt w:val="lowerLetter"/>
      <w:lvlText w:val="%5."/>
      <w:lvlJc w:val="left"/>
      <w:pPr>
        <w:ind w:left="3600" w:hanging="360"/>
      </w:pPr>
    </w:lvl>
    <w:lvl w:ilvl="5" w:tplc="C28E67F4">
      <w:start w:val="1"/>
      <w:numFmt w:val="lowerRoman"/>
      <w:lvlText w:val="%6."/>
      <w:lvlJc w:val="right"/>
      <w:pPr>
        <w:ind w:left="4320" w:hanging="180"/>
      </w:pPr>
    </w:lvl>
    <w:lvl w:ilvl="6" w:tplc="625E438E">
      <w:start w:val="1"/>
      <w:numFmt w:val="decimal"/>
      <w:lvlText w:val="%7."/>
      <w:lvlJc w:val="left"/>
      <w:pPr>
        <w:ind w:left="5040" w:hanging="360"/>
      </w:pPr>
    </w:lvl>
    <w:lvl w:ilvl="7" w:tplc="119AAB3E">
      <w:start w:val="1"/>
      <w:numFmt w:val="lowerLetter"/>
      <w:lvlText w:val="%8."/>
      <w:lvlJc w:val="left"/>
      <w:pPr>
        <w:ind w:left="5760" w:hanging="360"/>
      </w:pPr>
    </w:lvl>
    <w:lvl w:ilvl="8" w:tplc="11066A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47BDC"/>
    <w:multiLevelType w:val="hybridMultilevel"/>
    <w:tmpl w:val="709A2E52"/>
    <w:lvl w:ilvl="0" w:tplc="86C49C34">
      <w:start w:val="2"/>
      <w:numFmt w:val="decimal"/>
      <w:lvlText w:val="%1."/>
      <w:lvlJc w:val="left"/>
      <w:pPr>
        <w:ind w:left="720" w:hanging="360"/>
      </w:pPr>
    </w:lvl>
    <w:lvl w:ilvl="1" w:tplc="E55696A4">
      <w:start w:val="1"/>
      <w:numFmt w:val="lowerLetter"/>
      <w:lvlText w:val="%2."/>
      <w:lvlJc w:val="left"/>
      <w:pPr>
        <w:ind w:left="1440" w:hanging="360"/>
      </w:pPr>
    </w:lvl>
    <w:lvl w:ilvl="2" w:tplc="B28EA564">
      <w:start w:val="1"/>
      <w:numFmt w:val="lowerRoman"/>
      <w:lvlText w:val="%3."/>
      <w:lvlJc w:val="right"/>
      <w:pPr>
        <w:ind w:left="2160" w:hanging="180"/>
      </w:pPr>
    </w:lvl>
    <w:lvl w:ilvl="3" w:tplc="7D1E674E">
      <w:start w:val="1"/>
      <w:numFmt w:val="decimal"/>
      <w:lvlText w:val="%4."/>
      <w:lvlJc w:val="left"/>
      <w:pPr>
        <w:ind w:left="2880" w:hanging="360"/>
      </w:pPr>
    </w:lvl>
    <w:lvl w:ilvl="4" w:tplc="B436EB64">
      <w:start w:val="1"/>
      <w:numFmt w:val="lowerLetter"/>
      <w:lvlText w:val="%5."/>
      <w:lvlJc w:val="left"/>
      <w:pPr>
        <w:ind w:left="3600" w:hanging="360"/>
      </w:pPr>
    </w:lvl>
    <w:lvl w:ilvl="5" w:tplc="E27C6132">
      <w:start w:val="1"/>
      <w:numFmt w:val="lowerRoman"/>
      <w:lvlText w:val="%6."/>
      <w:lvlJc w:val="right"/>
      <w:pPr>
        <w:ind w:left="4320" w:hanging="180"/>
      </w:pPr>
    </w:lvl>
    <w:lvl w:ilvl="6" w:tplc="341A265C">
      <w:start w:val="1"/>
      <w:numFmt w:val="decimal"/>
      <w:lvlText w:val="%7."/>
      <w:lvlJc w:val="left"/>
      <w:pPr>
        <w:ind w:left="5040" w:hanging="360"/>
      </w:pPr>
    </w:lvl>
    <w:lvl w:ilvl="7" w:tplc="21E49EC4">
      <w:start w:val="1"/>
      <w:numFmt w:val="lowerLetter"/>
      <w:lvlText w:val="%8."/>
      <w:lvlJc w:val="left"/>
      <w:pPr>
        <w:ind w:left="5760" w:hanging="360"/>
      </w:pPr>
    </w:lvl>
    <w:lvl w:ilvl="8" w:tplc="520E79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258DD"/>
    <w:multiLevelType w:val="hybridMultilevel"/>
    <w:tmpl w:val="05B2FF8C"/>
    <w:lvl w:ilvl="0" w:tplc="608064F4">
      <w:start w:val="9"/>
      <w:numFmt w:val="decimal"/>
      <w:lvlText w:val="%1."/>
      <w:lvlJc w:val="left"/>
      <w:pPr>
        <w:ind w:left="720" w:hanging="360"/>
      </w:pPr>
    </w:lvl>
    <w:lvl w:ilvl="1" w:tplc="7E1A0A4A">
      <w:start w:val="1"/>
      <w:numFmt w:val="lowerLetter"/>
      <w:lvlText w:val="%2."/>
      <w:lvlJc w:val="left"/>
      <w:pPr>
        <w:ind w:left="1440" w:hanging="360"/>
      </w:pPr>
    </w:lvl>
    <w:lvl w:ilvl="2" w:tplc="1E0054D6">
      <w:start w:val="1"/>
      <w:numFmt w:val="lowerRoman"/>
      <w:lvlText w:val="%3."/>
      <w:lvlJc w:val="right"/>
      <w:pPr>
        <w:ind w:left="2160" w:hanging="180"/>
      </w:pPr>
    </w:lvl>
    <w:lvl w:ilvl="3" w:tplc="25BCF30E">
      <w:start w:val="1"/>
      <w:numFmt w:val="decimal"/>
      <w:lvlText w:val="%4."/>
      <w:lvlJc w:val="left"/>
      <w:pPr>
        <w:ind w:left="2880" w:hanging="360"/>
      </w:pPr>
    </w:lvl>
    <w:lvl w:ilvl="4" w:tplc="F40C1AF2">
      <w:start w:val="1"/>
      <w:numFmt w:val="lowerLetter"/>
      <w:lvlText w:val="%5."/>
      <w:lvlJc w:val="left"/>
      <w:pPr>
        <w:ind w:left="3600" w:hanging="360"/>
      </w:pPr>
    </w:lvl>
    <w:lvl w:ilvl="5" w:tplc="FFF022BE">
      <w:start w:val="1"/>
      <w:numFmt w:val="lowerRoman"/>
      <w:lvlText w:val="%6."/>
      <w:lvlJc w:val="right"/>
      <w:pPr>
        <w:ind w:left="4320" w:hanging="180"/>
      </w:pPr>
    </w:lvl>
    <w:lvl w:ilvl="6" w:tplc="2D2E88BC">
      <w:start w:val="1"/>
      <w:numFmt w:val="decimal"/>
      <w:lvlText w:val="%7."/>
      <w:lvlJc w:val="left"/>
      <w:pPr>
        <w:ind w:left="5040" w:hanging="360"/>
      </w:pPr>
    </w:lvl>
    <w:lvl w:ilvl="7" w:tplc="2472859E">
      <w:start w:val="1"/>
      <w:numFmt w:val="lowerLetter"/>
      <w:lvlText w:val="%8."/>
      <w:lvlJc w:val="left"/>
      <w:pPr>
        <w:ind w:left="5760" w:hanging="360"/>
      </w:pPr>
    </w:lvl>
    <w:lvl w:ilvl="8" w:tplc="8F4E14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62D3A"/>
    <w:multiLevelType w:val="hybridMultilevel"/>
    <w:tmpl w:val="FABE0C5C"/>
    <w:lvl w:ilvl="0" w:tplc="8DE4FD00">
      <w:start w:val="12"/>
      <w:numFmt w:val="decimal"/>
      <w:lvlText w:val="%1."/>
      <w:lvlJc w:val="left"/>
      <w:pPr>
        <w:ind w:left="720" w:hanging="360"/>
      </w:pPr>
    </w:lvl>
    <w:lvl w:ilvl="1" w:tplc="B044D384">
      <w:start w:val="1"/>
      <w:numFmt w:val="lowerLetter"/>
      <w:lvlText w:val="%2."/>
      <w:lvlJc w:val="left"/>
      <w:pPr>
        <w:ind w:left="1440" w:hanging="360"/>
      </w:pPr>
    </w:lvl>
    <w:lvl w:ilvl="2" w:tplc="E564CB2A">
      <w:start w:val="1"/>
      <w:numFmt w:val="lowerRoman"/>
      <w:lvlText w:val="%3."/>
      <w:lvlJc w:val="right"/>
      <w:pPr>
        <w:ind w:left="2160" w:hanging="180"/>
      </w:pPr>
    </w:lvl>
    <w:lvl w:ilvl="3" w:tplc="B9C8B95C">
      <w:start w:val="1"/>
      <w:numFmt w:val="decimal"/>
      <w:lvlText w:val="%4."/>
      <w:lvlJc w:val="left"/>
      <w:pPr>
        <w:ind w:left="2880" w:hanging="360"/>
      </w:pPr>
    </w:lvl>
    <w:lvl w:ilvl="4" w:tplc="6F708618">
      <w:start w:val="1"/>
      <w:numFmt w:val="lowerLetter"/>
      <w:lvlText w:val="%5."/>
      <w:lvlJc w:val="left"/>
      <w:pPr>
        <w:ind w:left="3600" w:hanging="360"/>
      </w:pPr>
    </w:lvl>
    <w:lvl w:ilvl="5" w:tplc="C61E06C2">
      <w:start w:val="1"/>
      <w:numFmt w:val="lowerRoman"/>
      <w:lvlText w:val="%6."/>
      <w:lvlJc w:val="right"/>
      <w:pPr>
        <w:ind w:left="4320" w:hanging="180"/>
      </w:pPr>
    </w:lvl>
    <w:lvl w:ilvl="6" w:tplc="7CC4E39C">
      <w:start w:val="1"/>
      <w:numFmt w:val="decimal"/>
      <w:lvlText w:val="%7."/>
      <w:lvlJc w:val="left"/>
      <w:pPr>
        <w:ind w:left="5040" w:hanging="360"/>
      </w:pPr>
    </w:lvl>
    <w:lvl w:ilvl="7" w:tplc="9E385DBE">
      <w:start w:val="1"/>
      <w:numFmt w:val="lowerLetter"/>
      <w:lvlText w:val="%8."/>
      <w:lvlJc w:val="left"/>
      <w:pPr>
        <w:ind w:left="5760" w:hanging="360"/>
      </w:pPr>
    </w:lvl>
    <w:lvl w:ilvl="8" w:tplc="CB82B5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C53F"/>
    <w:multiLevelType w:val="hybridMultilevel"/>
    <w:tmpl w:val="432435F8"/>
    <w:lvl w:ilvl="0" w:tplc="E15AF2D6">
      <w:start w:val="6"/>
      <w:numFmt w:val="decimal"/>
      <w:lvlText w:val="%1."/>
      <w:lvlJc w:val="left"/>
      <w:pPr>
        <w:ind w:left="720" w:hanging="360"/>
      </w:pPr>
    </w:lvl>
    <w:lvl w:ilvl="1" w:tplc="9E8254A4">
      <w:start w:val="1"/>
      <w:numFmt w:val="lowerLetter"/>
      <w:lvlText w:val="%2."/>
      <w:lvlJc w:val="left"/>
      <w:pPr>
        <w:ind w:left="1440" w:hanging="360"/>
      </w:pPr>
    </w:lvl>
    <w:lvl w:ilvl="2" w:tplc="7CDC6EFA">
      <w:start w:val="1"/>
      <w:numFmt w:val="lowerRoman"/>
      <w:lvlText w:val="%3."/>
      <w:lvlJc w:val="right"/>
      <w:pPr>
        <w:ind w:left="2160" w:hanging="180"/>
      </w:pPr>
    </w:lvl>
    <w:lvl w:ilvl="3" w:tplc="CA1C385C">
      <w:start w:val="1"/>
      <w:numFmt w:val="decimal"/>
      <w:lvlText w:val="%4."/>
      <w:lvlJc w:val="left"/>
      <w:pPr>
        <w:ind w:left="2880" w:hanging="360"/>
      </w:pPr>
    </w:lvl>
    <w:lvl w:ilvl="4" w:tplc="8AD6A032">
      <w:start w:val="1"/>
      <w:numFmt w:val="lowerLetter"/>
      <w:lvlText w:val="%5."/>
      <w:lvlJc w:val="left"/>
      <w:pPr>
        <w:ind w:left="3600" w:hanging="360"/>
      </w:pPr>
    </w:lvl>
    <w:lvl w:ilvl="5" w:tplc="1B747B58">
      <w:start w:val="1"/>
      <w:numFmt w:val="lowerRoman"/>
      <w:lvlText w:val="%6."/>
      <w:lvlJc w:val="right"/>
      <w:pPr>
        <w:ind w:left="4320" w:hanging="180"/>
      </w:pPr>
    </w:lvl>
    <w:lvl w:ilvl="6" w:tplc="3CAE3A96">
      <w:start w:val="1"/>
      <w:numFmt w:val="decimal"/>
      <w:lvlText w:val="%7."/>
      <w:lvlJc w:val="left"/>
      <w:pPr>
        <w:ind w:left="5040" w:hanging="360"/>
      </w:pPr>
    </w:lvl>
    <w:lvl w:ilvl="7" w:tplc="DDACCE22">
      <w:start w:val="1"/>
      <w:numFmt w:val="lowerLetter"/>
      <w:lvlText w:val="%8."/>
      <w:lvlJc w:val="left"/>
      <w:pPr>
        <w:ind w:left="5760" w:hanging="360"/>
      </w:pPr>
    </w:lvl>
    <w:lvl w:ilvl="8" w:tplc="8D4617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4404B"/>
    <w:multiLevelType w:val="hybridMultilevel"/>
    <w:tmpl w:val="7CF2ED6E"/>
    <w:lvl w:ilvl="0" w:tplc="1CB6BD66">
      <w:start w:val="2"/>
      <w:numFmt w:val="decimal"/>
      <w:lvlText w:val="%1."/>
      <w:lvlJc w:val="left"/>
      <w:pPr>
        <w:ind w:left="720" w:hanging="360"/>
      </w:pPr>
    </w:lvl>
    <w:lvl w:ilvl="1" w:tplc="6C0A37BC">
      <w:start w:val="1"/>
      <w:numFmt w:val="lowerLetter"/>
      <w:lvlText w:val="%2."/>
      <w:lvlJc w:val="left"/>
      <w:pPr>
        <w:ind w:left="1440" w:hanging="360"/>
      </w:pPr>
    </w:lvl>
    <w:lvl w:ilvl="2" w:tplc="82FA14E8">
      <w:start w:val="1"/>
      <w:numFmt w:val="lowerRoman"/>
      <w:lvlText w:val="%3."/>
      <w:lvlJc w:val="right"/>
      <w:pPr>
        <w:ind w:left="2160" w:hanging="180"/>
      </w:pPr>
    </w:lvl>
    <w:lvl w:ilvl="3" w:tplc="84A4233E">
      <w:start w:val="1"/>
      <w:numFmt w:val="decimal"/>
      <w:lvlText w:val="%4."/>
      <w:lvlJc w:val="left"/>
      <w:pPr>
        <w:ind w:left="2880" w:hanging="360"/>
      </w:pPr>
    </w:lvl>
    <w:lvl w:ilvl="4" w:tplc="63E8388A">
      <w:start w:val="1"/>
      <w:numFmt w:val="lowerLetter"/>
      <w:lvlText w:val="%5."/>
      <w:lvlJc w:val="left"/>
      <w:pPr>
        <w:ind w:left="3600" w:hanging="360"/>
      </w:pPr>
    </w:lvl>
    <w:lvl w:ilvl="5" w:tplc="84C851FA">
      <w:start w:val="1"/>
      <w:numFmt w:val="lowerRoman"/>
      <w:lvlText w:val="%6."/>
      <w:lvlJc w:val="right"/>
      <w:pPr>
        <w:ind w:left="4320" w:hanging="180"/>
      </w:pPr>
    </w:lvl>
    <w:lvl w:ilvl="6" w:tplc="46A8F2F2">
      <w:start w:val="1"/>
      <w:numFmt w:val="decimal"/>
      <w:lvlText w:val="%7."/>
      <w:lvlJc w:val="left"/>
      <w:pPr>
        <w:ind w:left="5040" w:hanging="360"/>
      </w:pPr>
    </w:lvl>
    <w:lvl w:ilvl="7" w:tplc="BE62364A">
      <w:start w:val="1"/>
      <w:numFmt w:val="lowerLetter"/>
      <w:lvlText w:val="%8."/>
      <w:lvlJc w:val="left"/>
      <w:pPr>
        <w:ind w:left="5760" w:hanging="360"/>
      </w:pPr>
    </w:lvl>
    <w:lvl w:ilvl="8" w:tplc="0F4077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1C6E2"/>
    <w:multiLevelType w:val="multilevel"/>
    <w:tmpl w:val="A664D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3AA2C"/>
    <w:multiLevelType w:val="hybridMultilevel"/>
    <w:tmpl w:val="24AE9F8E"/>
    <w:lvl w:ilvl="0" w:tplc="9E828D50">
      <w:start w:val="7"/>
      <w:numFmt w:val="decimal"/>
      <w:lvlText w:val="%1."/>
      <w:lvlJc w:val="left"/>
      <w:pPr>
        <w:ind w:left="720" w:hanging="360"/>
      </w:pPr>
    </w:lvl>
    <w:lvl w:ilvl="1" w:tplc="ADD20652">
      <w:start w:val="1"/>
      <w:numFmt w:val="lowerLetter"/>
      <w:lvlText w:val="%2."/>
      <w:lvlJc w:val="left"/>
      <w:pPr>
        <w:ind w:left="1440" w:hanging="360"/>
      </w:pPr>
    </w:lvl>
    <w:lvl w:ilvl="2" w:tplc="DD48C03A">
      <w:start w:val="1"/>
      <w:numFmt w:val="lowerRoman"/>
      <w:lvlText w:val="%3."/>
      <w:lvlJc w:val="right"/>
      <w:pPr>
        <w:ind w:left="2160" w:hanging="180"/>
      </w:pPr>
    </w:lvl>
    <w:lvl w:ilvl="3" w:tplc="EE0CF728">
      <w:start w:val="1"/>
      <w:numFmt w:val="decimal"/>
      <w:lvlText w:val="%4."/>
      <w:lvlJc w:val="left"/>
      <w:pPr>
        <w:ind w:left="2880" w:hanging="360"/>
      </w:pPr>
    </w:lvl>
    <w:lvl w:ilvl="4" w:tplc="786E9284">
      <w:start w:val="1"/>
      <w:numFmt w:val="lowerLetter"/>
      <w:lvlText w:val="%5."/>
      <w:lvlJc w:val="left"/>
      <w:pPr>
        <w:ind w:left="3600" w:hanging="360"/>
      </w:pPr>
    </w:lvl>
    <w:lvl w:ilvl="5" w:tplc="45D44CC2">
      <w:start w:val="1"/>
      <w:numFmt w:val="lowerRoman"/>
      <w:lvlText w:val="%6."/>
      <w:lvlJc w:val="right"/>
      <w:pPr>
        <w:ind w:left="4320" w:hanging="180"/>
      </w:pPr>
    </w:lvl>
    <w:lvl w:ilvl="6" w:tplc="24ECD080">
      <w:start w:val="1"/>
      <w:numFmt w:val="decimal"/>
      <w:lvlText w:val="%7."/>
      <w:lvlJc w:val="left"/>
      <w:pPr>
        <w:ind w:left="5040" w:hanging="360"/>
      </w:pPr>
    </w:lvl>
    <w:lvl w:ilvl="7" w:tplc="56765172">
      <w:start w:val="1"/>
      <w:numFmt w:val="lowerLetter"/>
      <w:lvlText w:val="%8."/>
      <w:lvlJc w:val="left"/>
      <w:pPr>
        <w:ind w:left="5760" w:hanging="360"/>
      </w:pPr>
    </w:lvl>
    <w:lvl w:ilvl="8" w:tplc="D5469C4A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5917">
    <w:abstractNumId w:val="18"/>
  </w:num>
  <w:num w:numId="2" w16cid:durableId="1076249785">
    <w:abstractNumId w:val="0"/>
  </w:num>
  <w:num w:numId="3" w16cid:durableId="2136171568">
    <w:abstractNumId w:val="8"/>
  </w:num>
  <w:num w:numId="4" w16cid:durableId="1637030576">
    <w:abstractNumId w:val="17"/>
  </w:num>
  <w:num w:numId="5" w16cid:durableId="733310202">
    <w:abstractNumId w:val="3"/>
  </w:num>
  <w:num w:numId="6" w16cid:durableId="2135368019">
    <w:abstractNumId w:val="6"/>
  </w:num>
  <w:num w:numId="7" w16cid:durableId="2009943163">
    <w:abstractNumId w:val="7"/>
  </w:num>
  <w:num w:numId="8" w16cid:durableId="107627008">
    <w:abstractNumId w:val="2"/>
  </w:num>
  <w:num w:numId="9" w16cid:durableId="1589389476">
    <w:abstractNumId w:val="15"/>
  </w:num>
  <w:num w:numId="10" w16cid:durableId="726882187">
    <w:abstractNumId w:val="9"/>
  </w:num>
  <w:num w:numId="11" w16cid:durableId="1272319205">
    <w:abstractNumId w:val="11"/>
  </w:num>
  <w:num w:numId="12" w16cid:durableId="318582245">
    <w:abstractNumId w:val="14"/>
  </w:num>
  <w:num w:numId="13" w16cid:durableId="1695419731">
    <w:abstractNumId w:val="4"/>
  </w:num>
  <w:num w:numId="14" w16cid:durableId="978151078">
    <w:abstractNumId w:val="19"/>
  </w:num>
  <w:num w:numId="15" w16cid:durableId="1600455548">
    <w:abstractNumId w:val="16"/>
  </w:num>
  <w:num w:numId="16" w16cid:durableId="330723682">
    <w:abstractNumId w:val="10"/>
  </w:num>
  <w:num w:numId="17" w16cid:durableId="645360559">
    <w:abstractNumId w:val="1"/>
  </w:num>
  <w:num w:numId="18" w16cid:durableId="1778214015">
    <w:abstractNumId w:val="12"/>
  </w:num>
  <w:num w:numId="19" w16cid:durableId="1211066590">
    <w:abstractNumId w:val="13"/>
  </w:num>
  <w:num w:numId="20" w16cid:durableId="687759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A5FFBC"/>
    <w:rsid w:val="000E0A30"/>
    <w:rsid w:val="000E2161"/>
    <w:rsid w:val="000E3C5F"/>
    <w:rsid w:val="00183938"/>
    <w:rsid w:val="001D28FA"/>
    <w:rsid w:val="00357307"/>
    <w:rsid w:val="00404362"/>
    <w:rsid w:val="00496532"/>
    <w:rsid w:val="004A33AC"/>
    <w:rsid w:val="005178D6"/>
    <w:rsid w:val="005732B1"/>
    <w:rsid w:val="005B568D"/>
    <w:rsid w:val="006D3962"/>
    <w:rsid w:val="0071233C"/>
    <w:rsid w:val="00790E66"/>
    <w:rsid w:val="0091597A"/>
    <w:rsid w:val="0092045D"/>
    <w:rsid w:val="00B4F9A9"/>
    <w:rsid w:val="00B71F92"/>
    <w:rsid w:val="00BF2265"/>
    <w:rsid w:val="00C065BB"/>
    <w:rsid w:val="00C25325"/>
    <w:rsid w:val="00C82E4E"/>
    <w:rsid w:val="00CD70B8"/>
    <w:rsid w:val="00D14334"/>
    <w:rsid w:val="00DC45EE"/>
    <w:rsid w:val="00DE4660"/>
    <w:rsid w:val="00DE573F"/>
    <w:rsid w:val="00E32406"/>
    <w:rsid w:val="00E45F2F"/>
    <w:rsid w:val="00E768C7"/>
    <w:rsid w:val="00EF179A"/>
    <w:rsid w:val="00EF6963"/>
    <w:rsid w:val="00F9673F"/>
    <w:rsid w:val="011F41E2"/>
    <w:rsid w:val="017E1CFA"/>
    <w:rsid w:val="01B85585"/>
    <w:rsid w:val="02525A0D"/>
    <w:rsid w:val="02722144"/>
    <w:rsid w:val="02903196"/>
    <w:rsid w:val="02A17E6E"/>
    <w:rsid w:val="02CCCFF7"/>
    <w:rsid w:val="0319ED5B"/>
    <w:rsid w:val="0357E84B"/>
    <w:rsid w:val="037DC997"/>
    <w:rsid w:val="040DF1A5"/>
    <w:rsid w:val="053024AA"/>
    <w:rsid w:val="0557B40B"/>
    <w:rsid w:val="05A9C206"/>
    <w:rsid w:val="05C7D258"/>
    <w:rsid w:val="05FAD261"/>
    <w:rsid w:val="06458E87"/>
    <w:rsid w:val="06977255"/>
    <w:rsid w:val="0807B2A2"/>
    <w:rsid w:val="0837336A"/>
    <w:rsid w:val="0883E2B0"/>
    <w:rsid w:val="08C00B8E"/>
    <w:rsid w:val="08E162C8"/>
    <w:rsid w:val="09080B9B"/>
    <w:rsid w:val="090D25B3"/>
    <w:rsid w:val="09B8B6BC"/>
    <w:rsid w:val="0A5585F0"/>
    <w:rsid w:val="0A8FCDB7"/>
    <w:rsid w:val="0AABEC7F"/>
    <w:rsid w:val="0B3A184D"/>
    <w:rsid w:val="0B4D7A67"/>
    <w:rsid w:val="0BC11396"/>
    <w:rsid w:val="0D0BBB8D"/>
    <w:rsid w:val="0D723D88"/>
    <w:rsid w:val="0D9B6A37"/>
    <w:rsid w:val="0DEE50AD"/>
    <w:rsid w:val="0E08FDF2"/>
    <w:rsid w:val="0E5ED1C4"/>
    <w:rsid w:val="0E6CBD24"/>
    <w:rsid w:val="0E774933"/>
    <w:rsid w:val="0F7C6737"/>
    <w:rsid w:val="0FDA902B"/>
    <w:rsid w:val="1051126B"/>
    <w:rsid w:val="11B9BBD4"/>
    <w:rsid w:val="129045C5"/>
    <w:rsid w:val="12922A23"/>
    <w:rsid w:val="129F2DC3"/>
    <w:rsid w:val="12B3F376"/>
    <w:rsid w:val="13A98C21"/>
    <w:rsid w:val="13BB1040"/>
    <w:rsid w:val="1467E68F"/>
    <w:rsid w:val="158BC322"/>
    <w:rsid w:val="15E5E3A8"/>
    <w:rsid w:val="1686C979"/>
    <w:rsid w:val="17A14363"/>
    <w:rsid w:val="17A80B0B"/>
    <w:rsid w:val="193814AA"/>
    <w:rsid w:val="1B92348C"/>
    <w:rsid w:val="1BE5BE00"/>
    <w:rsid w:val="1DBAE014"/>
    <w:rsid w:val="1DE57FC9"/>
    <w:rsid w:val="1DF0F58D"/>
    <w:rsid w:val="1F8CC5EE"/>
    <w:rsid w:val="1FA5AFF4"/>
    <w:rsid w:val="21388634"/>
    <w:rsid w:val="2199458A"/>
    <w:rsid w:val="21FE48F0"/>
    <w:rsid w:val="23097CAD"/>
    <w:rsid w:val="237A5D5E"/>
    <w:rsid w:val="2407A728"/>
    <w:rsid w:val="2491F966"/>
    <w:rsid w:val="256D51C6"/>
    <w:rsid w:val="26C33EBE"/>
    <w:rsid w:val="285F0F1F"/>
    <w:rsid w:val="28A63D82"/>
    <w:rsid w:val="28E8BA87"/>
    <w:rsid w:val="2B02CEC8"/>
    <w:rsid w:val="2C3BFDCD"/>
    <w:rsid w:val="2CDE3BE1"/>
    <w:rsid w:val="2D91A8E7"/>
    <w:rsid w:val="2D929FA7"/>
    <w:rsid w:val="2DA5FFBC"/>
    <w:rsid w:val="2DB0126D"/>
    <w:rsid w:val="2E88A1C4"/>
    <w:rsid w:val="2E9EDF21"/>
    <w:rsid w:val="2F4251B5"/>
    <w:rsid w:val="2FBB84F2"/>
    <w:rsid w:val="303AAF82"/>
    <w:rsid w:val="30DA83E8"/>
    <w:rsid w:val="33B3B874"/>
    <w:rsid w:val="34185663"/>
    <w:rsid w:val="35381CA3"/>
    <w:rsid w:val="3545A739"/>
    <w:rsid w:val="358C428F"/>
    <w:rsid w:val="35F672E6"/>
    <w:rsid w:val="36BF2640"/>
    <w:rsid w:val="370D4F25"/>
    <w:rsid w:val="3749C56C"/>
    <w:rsid w:val="38492EA7"/>
    <w:rsid w:val="38880B61"/>
    <w:rsid w:val="390EC556"/>
    <w:rsid w:val="39915CF8"/>
    <w:rsid w:val="39E5A211"/>
    <w:rsid w:val="39E68807"/>
    <w:rsid w:val="3A4B6928"/>
    <w:rsid w:val="3CC8FDBA"/>
    <w:rsid w:val="3D1E28C9"/>
    <w:rsid w:val="3E464DE1"/>
    <w:rsid w:val="3E64CE1B"/>
    <w:rsid w:val="3EA838FF"/>
    <w:rsid w:val="3EB9F92A"/>
    <w:rsid w:val="3F82BF43"/>
    <w:rsid w:val="40A0142E"/>
    <w:rsid w:val="4176CD7F"/>
    <w:rsid w:val="4334F3BC"/>
    <w:rsid w:val="43BFD316"/>
    <w:rsid w:val="44646173"/>
    <w:rsid w:val="44A5E370"/>
    <w:rsid w:val="44D0C41D"/>
    <w:rsid w:val="453BA1EB"/>
    <w:rsid w:val="466C947E"/>
    <w:rsid w:val="469D2C8E"/>
    <w:rsid w:val="46CBBACC"/>
    <w:rsid w:val="475894A2"/>
    <w:rsid w:val="475E4D54"/>
    <w:rsid w:val="47BF73E0"/>
    <w:rsid w:val="47E7ADAD"/>
    <w:rsid w:val="4815AA0F"/>
    <w:rsid w:val="483A83CC"/>
    <w:rsid w:val="48F43A4C"/>
    <w:rsid w:val="49A43540"/>
    <w:rsid w:val="4A1A3A64"/>
    <w:rsid w:val="4A532598"/>
    <w:rsid w:val="4A9DE34A"/>
    <w:rsid w:val="4A9F777E"/>
    <w:rsid w:val="4B4005A1"/>
    <w:rsid w:val="4B85B85C"/>
    <w:rsid w:val="4BBAD216"/>
    <w:rsid w:val="4BD93EAA"/>
    <w:rsid w:val="4BF95F0D"/>
    <w:rsid w:val="4C0965E6"/>
    <w:rsid w:val="4C480F50"/>
    <w:rsid w:val="4C7FF98E"/>
    <w:rsid w:val="4D0DF4EF"/>
    <w:rsid w:val="4D47EAF8"/>
    <w:rsid w:val="4D49CF1D"/>
    <w:rsid w:val="4E2EB564"/>
    <w:rsid w:val="4EA4DE56"/>
    <w:rsid w:val="4F0C05F6"/>
    <w:rsid w:val="4F0CF1BB"/>
    <w:rsid w:val="4F362F2B"/>
    <w:rsid w:val="4F9FB07C"/>
    <w:rsid w:val="50173BB9"/>
    <w:rsid w:val="510FB72D"/>
    <w:rsid w:val="515F8852"/>
    <w:rsid w:val="5167ABCE"/>
    <w:rsid w:val="524E7152"/>
    <w:rsid w:val="52C60418"/>
    <w:rsid w:val="5314C115"/>
    <w:rsid w:val="5382C4C8"/>
    <w:rsid w:val="53BE4226"/>
    <w:rsid w:val="54A5E46E"/>
    <w:rsid w:val="54D83B77"/>
    <w:rsid w:val="54F674DF"/>
    <w:rsid w:val="55656738"/>
    <w:rsid w:val="55C25622"/>
    <w:rsid w:val="55D64954"/>
    <w:rsid w:val="56032C38"/>
    <w:rsid w:val="56149D30"/>
    <w:rsid w:val="5638FA65"/>
    <w:rsid w:val="5641B4CF"/>
    <w:rsid w:val="56A611E3"/>
    <w:rsid w:val="57DD8530"/>
    <w:rsid w:val="57E83238"/>
    <w:rsid w:val="581B5312"/>
    <w:rsid w:val="58EF3002"/>
    <w:rsid w:val="594D2656"/>
    <w:rsid w:val="59795591"/>
    <w:rsid w:val="59840299"/>
    <w:rsid w:val="59D3DF16"/>
    <w:rsid w:val="5CE85E67"/>
    <w:rsid w:val="5D18FF6B"/>
    <w:rsid w:val="5DB96F76"/>
    <w:rsid w:val="5DF50778"/>
    <w:rsid w:val="5ED2D8AA"/>
    <w:rsid w:val="5F55C666"/>
    <w:rsid w:val="5FF3441D"/>
    <w:rsid w:val="6063A701"/>
    <w:rsid w:val="6070D648"/>
    <w:rsid w:val="60B3BFAC"/>
    <w:rsid w:val="60D87716"/>
    <w:rsid w:val="60F202F4"/>
    <w:rsid w:val="6149E7DF"/>
    <w:rsid w:val="617E59B0"/>
    <w:rsid w:val="61B95700"/>
    <w:rsid w:val="627D1EB4"/>
    <w:rsid w:val="62F4F084"/>
    <w:rsid w:val="63251FCC"/>
    <w:rsid w:val="64AA26A3"/>
    <w:rsid w:val="64F3BEBF"/>
    <w:rsid w:val="6576B034"/>
    <w:rsid w:val="6657D899"/>
    <w:rsid w:val="667BC9E3"/>
    <w:rsid w:val="691A8011"/>
    <w:rsid w:val="6954F9C4"/>
    <w:rsid w:val="69685FAA"/>
    <w:rsid w:val="6A0EDEB8"/>
    <w:rsid w:val="6A5AF75D"/>
    <w:rsid w:val="6B04300B"/>
    <w:rsid w:val="6B3031B1"/>
    <w:rsid w:val="6C5E2E25"/>
    <w:rsid w:val="6D2D86F5"/>
    <w:rsid w:val="6E67D273"/>
    <w:rsid w:val="710C6999"/>
    <w:rsid w:val="716194A8"/>
    <w:rsid w:val="7173BF77"/>
    <w:rsid w:val="729D00F2"/>
    <w:rsid w:val="72C2C641"/>
    <w:rsid w:val="736D072D"/>
    <w:rsid w:val="73B55614"/>
    <w:rsid w:val="73C44C80"/>
    <w:rsid w:val="7508D78E"/>
    <w:rsid w:val="76052A69"/>
    <w:rsid w:val="7624930F"/>
    <w:rsid w:val="76698608"/>
    <w:rsid w:val="769D0492"/>
    <w:rsid w:val="76E687CC"/>
    <w:rsid w:val="77946B57"/>
    <w:rsid w:val="7797C8F3"/>
    <w:rsid w:val="77D73AB3"/>
    <w:rsid w:val="7872E556"/>
    <w:rsid w:val="795C33D1"/>
    <w:rsid w:val="79C35566"/>
    <w:rsid w:val="79DC48B1"/>
    <w:rsid w:val="7A084F3A"/>
    <w:rsid w:val="7B2EEFB2"/>
    <w:rsid w:val="7DB82DA3"/>
    <w:rsid w:val="7ED3768C"/>
    <w:rsid w:val="7F192947"/>
    <w:rsid w:val="7F5890D3"/>
    <w:rsid w:val="7FA5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92348C"/>
  <w15:chartTrackingRefBased/>
  <w15:docId w15:val="{DD88922C-3EDA-4D95-BC66-CFFDAD8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732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F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ga.lv/lv/pilsetas-ipasuma-komite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35</cp:revision>
  <dcterms:created xsi:type="dcterms:W3CDTF">2024-03-26T06:51:00Z</dcterms:created>
  <dcterms:modified xsi:type="dcterms:W3CDTF">2024-07-04T05:50:00Z</dcterms:modified>
</cp:coreProperties>
</file>