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77A7" w14:textId="77777777" w:rsidR="003630BF" w:rsidRDefault="003630BF" w:rsidP="003630BF">
      <w:pPr>
        <w:keepNext/>
        <w:spacing w:after="0" w:line="240" w:lineRule="auto"/>
        <w:jc w:val="center"/>
        <w:outlineLvl w:val="0"/>
      </w:pPr>
      <w:r>
        <w:rPr>
          <w:rFonts w:ascii="Times New Roman" w:eastAsia="Times New Roman" w:hAnsi="Times New Roman"/>
          <w:noProof/>
          <w:kern w:val="0"/>
          <w:sz w:val="26"/>
          <w:szCs w:val="26"/>
          <w:lang w:eastAsia="lv-LV"/>
        </w:rPr>
        <w:drawing>
          <wp:inline distT="0" distB="0" distL="0" distR="0" wp14:anchorId="40738B24" wp14:editId="2BADBEBE">
            <wp:extent cx="542925" cy="723903"/>
            <wp:effectExtent l="0" t="0" r="9525" b="0"/>
            <wp:docPr id="596570902" name="Attēls 1" descr="C:\Users\ILONA~1.SMI\AppData\Local\Temp\RDLIS\Rigas_gerboni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2925" cy="723903"/>
                    </a:xfrm>
                    <a:prstGeom prst="rect">
                      <a:avLst/>
                    </a:prstGeom>
                    <a:noFill/>
                    <a:ln>
                      <a:noFill/>
                      <a:prstDash/>
                    </a:ln>
                  </pic:spPr>
                </pic:pic>
              </a:graphicData>
            </a:graphic>
          </wp:inline>
        </w:drawing>
      </w:r>
    </w:p>
    <w:p w14:paraId="012A0808" w14:textId="77777777" w:rsidR="003630BF" w:rsidRDefault="003630BF" w:rsidP="003630BF">
      <w:pPr>
        <w:keepNext/>
        <w:spacing w:after="0" w:line="240" w:lineRule="auto"/>
        <w:jc w:val="center"/>
        <w:outlineLvl w:val="0"/>
        <w:rPr>
          <w:rFonts w:ascii="Times New Roman" w:eastAsia="Times New Roman" w:hAnsi="Times New Roman"/>
          <w:b/>
          <w:bCs/>
          <w:kern w:val="0"/>
          <w:sz w:val="26"/>
          <w:szCs w:val="26"/>
        </w:rPr>
      </w:pPr>
    </w:p>
    <w:p w14:paraId="4482BD86" w14:textId="77777777" w:rsidR="003630BF" w:rsidRDefault="003630BF" w:rsidP="003630BF">
      <w:pPr>
        <w:spacing w:after="0" w:line="240" w:lineRule="auto"/>
        <w:jc w:val="center"/>
      </w:pPr>
      <w:r>
        <w:rPr>
          <w:rFonts w:ascii="Times New Roman" w:eastAsia="Times New Roman" w:hAnsi="Times New Roman"/>
          <w:kern w:val="0"/>
          <w:sz w:val="36"/>
          <w:szCs w:val="36"/>
        </w:rPr>
        <w:t>RĪGAS</w:t>
      </w:r>
      <w:r>
        <w:rPr>
          <w:rFonts w:ascii="Times New Roman" w:eastAsia="Times New Roman" w:hAnsi="Times New Roman"/>
          <w:kern w:val="0"/>
          <w:sz w:val="26"/>
          <w:szCs w:val="26"/>
        </w:rPr>
        <w:t xml:space="preserve"> </w:t>
      </w:r>
      <w:r>
        <w:rPr>
          <w:rFonts w:ascii="Times New Roman" w:eastAsia="Times New Roman" w:hAnsi="Times New Roman"/>
          <w:kern w:val="0"/>
          <w:sz w:val="36"/>
          <w:szCs w:val="36"/>
        </w:rPr>
        <w:t>DOMES PIEMINEKĻU PADOME</w:t>
      </w:r>
    </w:p>
    <w:p w14:paraId="66AD945F" w14:textId="77777777" w:rsidR="003630BF" w:rsidRDefault="003630BF" w:rsidP="003630BF">
      <w:pPr>
        <w:tabs>
          <w:tab w:val="left" w:pos="3960"/>
        </w:tabs>
        <w:spacing w:after="0" w:line="240" w:lineRule="auto"/>
        <w:jc w:val="center"/>
        <w:rPr>
          <w:rFonts w:ascii="Times New Roman" w:eastAsia="Times New Roman" w:hAnsi="Times New Roman"/>
          <w:kern w:val="0"/>
          <w:sz w:val="26"/>
          <w:szCs w:val="26"/>
        </w:rPr>
      </w:pPr>
      <w:r>
        <w:rPr>
          <w:rFonts w:ascii="Times New Roman" w:eastAsia="Times New Roman" w:hAnsi="Times New Roman"/>
          <w:kern w:val="0"/>
          <w:sz w:val="26"/>
          <w:szCs w:val="26"/>
        </w:rPr>
        <w:t>Rātslaukums 1, Rīgā, LV-1539, tālrunis 7105800, 7105542, fakss 7012872</w:t>
      </w:r>
    </w:p>
    <w:p w14:paraId="2C21EBE3" w14:textId="77777777" w:rsidR="003630BF" w:rsidRDefault="003630BF" w:rsidP="003630BF">
      <w:pPr>
        <w:keepNext/>
        <w:spacing w:after="0" w:line="240" w:lineRule="auto"/>
        <w:jc w:val="center"/>
        <w:outlineLvl w:val="0"/>
        <w:rPr>
          <w:rFonts w:ascii="Times New Roman" w:eastAsia="Times New Roman" w:hAnsi="Times New Roman"/>
          <w:b/>
          <w:bCs/>
          <w:kern w:val="0"/>
          <w:sz w:val="26"/>
          <w:szCs w:val="26"/>
        </w:rPr>
      </w:pPr>
    </w:p>
    <w:p w14:paraId="2C63221B" w14:textId="77777777" w:rsidR="003630BF" w:rsidRDefault="003630BF" w:rsidP="003630BF">
      <w:pPr>
        <w:keepNext/>
        <w:spacing w:after="0" w:line="240" w:lineRule="auto"/>
        <w:jc w:val="center"/>
        <w:outlineLvl w:val="0"/>
        <w:rPr>
          <w:rFonts w:ascii="Times New Roman" w:eastAsia="Times New Roman" w:hAnsi="Times New Roman"/>
          <w:b/>
          <w:bCs/>
          <w:kern w:val="0"/>
          <w:sz w:val="32"/>
          <w:szCs w:val="32"/>
        </w:rPr>
      </w:pPr>
      <w:r>
        <w:rPr>
          <w:rFonts w:ascii="Times New Roman" w:eastAsia="Times New Roman" w:hAnsi="Times New Roman"/>
          <w:b/>
          <w:bCs/>
          <w:kern w:val="0"/>
          <w:sz w:val="32"/>
          <w:szCs w:val="32"/>
        </w:rPr>
        <w:t>SĒDES    PROTOKOLS</w:t>
      </w:r>
    </w:p>
    <w:p w14:paraId="722039F3" w14:textId="77777777" w:rsidR="003630BF" w:rsidRDefault="003630BF" w:rsidP="00CA4B71">
      <w:pPr>
        <w:spacing w:after="0" w:line="240" w:lineRule="auto"/>
        <w:ind w:right="357"/>
        <w:jc w:val="both"/>
        <w:rPr>
          <w:rFonts w:ascii="Times New Roman" w:eastAsia="Times New Roman" w:hAnsi="Times New Roman"/>
          <w:kern w:val="0"/>
          <w:sz w:val="26"/>
          <w:szCs w:val="26"/>
          <w:lang w:eastAsia="lv-LV"/>
        </w:rPr>
      </w:pPr>
    </w:p>
    <w:p w14:paraId="595C1ECE" w14:textId="7CAB197F" w:rsidR="003630BF" w:rsidRDefault="003630BF" w:rsidP="003630BF">
      <w:pPr>
        <w:spacing w:after="0" w:line="240" w:lineRule="auto"/>
        <w:ind w:right="73"/>
        <w:jc w:val="both"/>
      </w:pPr>
      <w:bookmarkStart w:id="0" w:name="_Hlk172031350"/>
      <w:bookmarkStart w:id="1" w:name="_Hlk70420368"/>
      <w:r>
        <w:rPr>
          <w:rFonts w:ascii="Times New Roman" w:eastAsia="Times New Roman" w:hAnsi="Times New Roman"/>
          <w:kern w:val="0"/>
          <w:sz w:val="26"/>
          <w:szCs w:val="26"/>
          <w:lang w:eastAsia="lv-LV"/>
        </w:rPr>
        <w:t xml:space="preserve">2024. gada </w:t>
      </w:r>
      <w:r w:rsidR="00CA4B71">
        <w:rPr>
          <w:rFonts w:ascii="Times New Roman" w:eastAsia="Times New Roman" w:hAnsi="Times New Roman"/>
          <w:kern w:val="0"/>
          <w:sz w:val="26"/>
          <w:szCs w:val="26"/>
          <w:lang w:eastAsia="lv-LV"/>
        </w:rPr>
        <w:t>23</w:t>
      </w:r>
      <w:r>
        <w:rPr>
          <w:rFonts w:ascii="Times New Roman" w:eastAsia="Times New Roman" w:hAnsi="Times New Roman"/>
          <w:kern w:val="0"/>
          <w:sz w:val="26"/>
          <w:szCs w:val="26"/>
          <w:lang w:eastAsia="lv-LV"/>
        </w:rPr>
        <w:t xml:space="preserve">. </w:t>
      </w:r>
      <w:r w:rsidR="00CA4B71">
        <w:rPr>
          <w:rFonts w:ascii="Times New Roman" w:eastAsia="Times New Roman" w:hAnsi="Times New Roman"/>
          <w:kern w:val="0"/>
          <w:sz w:val="26"/>
          <w:szCs w:val="26"/>
          <w:lang w:eastAsia="lv-LV"/>
        </w:rPr>
        <w:t>augusts</w:t>
      </w:r>
      <w:r>
        <w:rPr>
          <w:rFonts w:ascii="Times New Roman" w:eastAsia="Times New Roman" w:hAnsi="Times New Roman"/>
          <w:kern w:val="0"/>
          <w:sz w:val="26"/>
          <w:szCs w:val="26"/>
          <w:lang w:eastAsia="lv-LV"/>
        </w:rPr>
        <w:t xml:space="preserve">                           </w:t>
      </w:r>
      <w:bookmarkEnd w:id="0"/>
      <w:r>
        <w:rPr>
          <w:rFonts w:ascii="Times New Roman" w:eastAsia="Times New Roman" w:hAnsi="Times New Roman"/>
          <w:kern w:val="0"/>
          <w:sz w:val="26"/>
          <w:szCs w:val="26"/>
          <w:lang w:eastAsia="lv-LV"/>
        </w:rPr>
        <w:t>Rīgā                                                                 Nr. </w:t>
      </w:r>
      <w:r w:rsidR="00CA4B71">
        <w:rPr>
          <w:rFonts w:ascii="Times New Roman" w:eastAsia="Times New Roman" w:hAnsi="Times New Roman"/>
          <w:kern w:val="0"/>
          <w:sz w:val="26"/>
          <w:szCs w:val="26"/>
          <w:lang w:eastAsia="lv-LV"/>
        </w:rPr>
        <w:t>20</w:t>
      </w:r>
    </w:p>
    <w:bookmarkEnd w:id="1"/>
    <w:p w14:paraId="3E16A4AB" w14:textId="77777777" w:rsidR="003630BF" w:rsidRDefault="003630BF" w:rsidP="003630BF">
      <w:pPr>
        <w:spacing w:after="0" w:line="240" w:lineRule="auto"/>
        <w:ind w:right="42"/>
        <w:jc w:val="both"/>
        <w:rPr>
          <w:rFonts w:ascii="Times New Roman" w:eastAsia="Times New Roman" w:hAnsi="Times New Roman"/>
          <w:i/>
          <w:kern w:val="0"/>
          <w:sz w:val="26"/>
          <w:szCs w:val="26"/>
        </w:rPr>
      </w:pPr>
    </w:p>
    <w:p w14:paraId="05B81A2D" w14:textId="77777777" w:rsidR="003630BF" w:rsidRDefault="003630BF" w:rsidP="003630BF">
      <w:pPr>
        <w:spacing w:after="0" w:line="240" w:lineRule="auto"/>
        <w:ind w:right="42"/>
        <w:jc w:val="both"/>
        <w:rPr>
          <w:rFonts w:ascii="Times New Roman" w:eastAsia="Times New Roman" w:hAnsi="Times New Roman"/>
          <w:i/>
          <w:kern w:val="0"/>
          <w:sz w:val="26"/>
          <w:szCs w:val="26"/>
        </w:rPr>
      </w:pPr>
      <w:r>
        <w:rPr>
          <w:rFonts w:ascii="Times New Roman" w:eastAsia="Times New Roman" w:hAnsi="Times New Roman"/>
          <w:i/>
          <w:kern w:val="0"/>
          <w:sz w:val="26"/>
          <w:szCs w:val="26"/>
        </w:rPr>
        <w:t>Sēde tiek atklāta plkst. 12:00</w:t>
      </w:r>
    </w:p>
    <w:p w14:paraId="02D0F2F7" w14:textId="77777777" w:rsidR="003630BF" w:rsidRDefault="003630BF" w:rsidP="003630BF">
      <w:pPr>
        <w:tabs>
          <w:tab w:val="left" w:pos="2373"/>
        </w:tabs>
        <w:spacing w:after="0" w:line="240" w:lineRule="auto"/>
        <w:ind w:right="42"/>
        <w:jc w:val="both"/>
        <w:rPr>
          <w:rFonts w:ascii="Times New Roman" w:eastAsia="Times New Roman" w:hAnsi="Times New Roman"/>
          <w:kern w:val="0"/>
          <w:sz w:val="26"/>
          <w:szCs w:val="26"/>
        </w:rPr>
      </w:pPr>
      <w:r>
        <w:rPr>
          <w:rFonts w:ascii="Times New Roman" w:eastAsia="Times New Roman" w:hAnsi="Times New Roman"/>
          <w:kern w:val="0"/>
          <w:sz w:val="26"/>
          <w:szCs w:val="26"/>
        </w:rPr>
        <w:tab/>
      </w:r>
    </w:p>
    <w:tbl>
      <w:tblPr>
        <w:tblW w:w="9474" w:type="dxa"/>
        <w:tblCellMar>
          <w:left w:w="10" w:type="dxa"/>
          <w:right w:w="10" w:type="dxa"/>
        </w:tblCellMar>
        <w:tblLook w:val="0000" w:firstRow="0" w:lastRow="0" w:firstColumn="0" w:lastColumn="0" w:noHBand="0" w:noVBand="0"/>
      </w:tblPr>
      <w:tblGrid>
        <w:gridCol w:w="2628"/>
        <w:gridCol w:w="6846"/>
      </w:tblGrid>
      <w:tr w:rsidR="003630BF" w14:paraId="5B5EE6AF" w14:textId="77777777" w:rsidTr="009D0476">
        <w:tc>
          <w:tcPr>
            <w:tcW w:w="2628" w:type="dxa"/>
            <w:shd w:val="clear" w:color="auto" w:fill="auto"/>
            <w:tcMar>
              <w:top w:w="0" w:type="dxa"/>
              <w:left w:w="108" w:type="dxa"/>
              <w:bottom w:w="0" w:type="dxa"/>
              <w:right w:w="108" w:type="dxa"/>
            </w:tcMar>
          </w:tcPr>
          <w:p w14:paraId="25058D34" w14:textId="77777777" w:rsidR="003630BF" w:rsidRDefault="003630BF" w:rsidP="009D0476">
            <w:pPr>
              <w:spacing w:after="0" w:line="240" w:lineRule="auto"/>
              <w:ind w:right="42"/>
              <w:jc w:val="both"/>
              <w:rPr>
                <w:rFonts w:ascii="Times New Roman" w:eastAsia="Times New Roman" w:hAnsi="Times New Roman"/>
                <w:kern w:val="0"/>
                <w:sz w:val="26"/>
                <w:szCs w:val="26"/>
                <w:u w:val="single"/>
              </w:rPr>
            </w:pPr>
            <w:r>
              <w:rPr>
                <w:rFonts w:ascii="Times New Roman" w:eastAsia="Times New Roman" w:hAnsi="Times New Roman"/>
                <w:kern w:val="0"/>
                <w:sz w:val="26"/>
                <w:szCs w:val="26"/>
                <w:u w:val="single"/>
              </w:rPr>
              <w:t>Sēdi vada:</w:t>
            </w:r>
          </w:p>
        </w:tc>
        <w:tc>
          <w:tcPr>
            <w:tcW w:w="6846" w:type="dxa"/>
            <w:shd w:val="clear" w:color="auto" w:fill="auto"/>
            <w:tcMar>
              <w:top w:w="0" w:type="dxa"/>
              <w:left w:w="108" w:type="dxa"/>
              <w:bottom w:w="0" w:type="dxa"/>
              <w:right w:w="108" w:type="dxa"/>
            </w:tcMar>
          </w:tcPr>
          <w:p w14:paraId="6106C275" w14:textId="77777777" w:rsidR="003630BF" w:rsidRDefault="003630BF" w:rsidP="009D0476">
            <w:pPr>
              <w:spacing w:after="0" w:line="240" w:lineRule="auto"/>
              <w:ind w:right="42"/>
              <w:jc w:val="both"/>
            </w:pPr>
            <w:r>
              <w:rPr>
                <w:rFonts w:ascii="Times New Roman" w:eastAsia="Times New Roman" w:hAnsi="Times New Roman"/>
                <w:kern w:val="0"/>
                <w:sz w:val="26"/>
                <w:szCs w:val="26"/>
              </w:rPr>
              <w:t>Pieminekļu padomes priekšsēdētājs Aigars Kušķis</w:t>
            </w:r>
            <w:r>
              <w:rPr>
                <w:rFonts w:ascii="Times New Roman" w:eastAsia="Times New Roman" w:hAnsi="Times New Roman"/>
                <w:kern w:val="0"/>
                <w:sz w:val="26"/>
                <w:szCs w:val="26"/>
                <w:lang w:eastAsia="lv-LV"/>
              </w:rPr>
              <w:t xml:space="preserve">     </w:t>
            </w:r>
          </w:p>
        </w:tc>
      </w:tr>
      <w:tr w:rsidR="003630BF" w14:paraId="3ED7854D" w14:textId="77777777" w:rsidTr="009D0476">
        <w:tc>
          <w:tcPr>
            <w:tcW w:w="2628" w:type="dxa"/>
            <w:shd w:val="clear" w:color="auto" w:fill="auto"/>
            <w:tcMar>
              <w:top w:w="0" w:type="dxa"/>
              <w:left w:w="108" w:type="dxa"/>
              <w:bottom w:w="0" w:type="dxa"/>
              <w:right w:w="108" w:type="dxa"/>
            </w:tcMar>
          </w:tcPr>
          <w:p w14:paraId="62C49BCB" w14:textId="77777777" w:rsidR="003630BF" w:rsidRDefault="003630BF" w:rsidP="009D0476">
            <w:pPr>
              <w:spacing w:after="0" w:line="240" w:lineRule="auto"/>
              <w:ind w:right="42"/>
              <w:jc w:val="both"/>
              <w:rPr>
                <w:rFonts w:ascii="Times New Roman" w:eastAsia="Times New Roman" w:hAnsi="Times New Roman"/>
                <w:kern w:val="0"/>
                <w:sz w:val="26"/>
                <w:szCs w:val="26"/>
                <w:u w:val="single"/>
              </w:rPr>
            </w:pPr>
            <w:r>
              <w:rPr>
                <w:rFonts w:ascii="Times New Roman" w:eastAsia="Times New Roman" w:hAnsi="Times New Roman"/>
                <w:kern w:val="0"/>
                <w:sz w:val="26"/>
                <w:szCs w:val="26"/>
                <w:u w:val="single"/>
              </w:rPr>
              <w:t>Sēdi protokolē:</w:t>
            </w:r>
          </w:p>
        </w:tc>
        <w:tc>
          <w:tcPr>
            <w:tcW w:w="6846" w:type="dxa"/>
            <w:shd w:val="clear" w:color="auto" w:fill="auto"/>
            <w:tcMar>
              <w:top w:w="0" w:type="dxa"/>
              <w:left w:w="108" w:type="dxa"/>
              <w:bottom w:w="0" w:type="dxa"/>
              <w:right w:w="108" w:type="dxa"/>
            </w:tcMar>
          </w:tcPr>
          <w:p w14:paraId="2B999AE1" w14:textId="77777777" w:rsidR="003630BF" w:rsidRDefault="003630BF" w:rsidP="009D0476">
            <w:pPr>
              <w:spacing w:after="0" w:line="240" w:lineRule="auto"/>
              <w:ind w:right="42"/>
              <w:jc w:val="both"/>
            </w:pPr>
            <w:r>
              <w:rPr>
                <w:rFonts w:ascii="Times New Roman" w:eastAsia="Times New Roman" w:hAnsi="Times New Roman"/>
                <w:kern w:val="0"/>
                <w:sz w:val="26"/>
                <w:szCs w:val="26"/>
                <w:lang w:eastAsia="lv-LV"/>
              </w:rPr>
              <w:t>sekretāre Ilona Šmite</w:t>
            </w:r>
          </w:p>
        </w:tc>
      </w:tr>
    </w:tbl>
    <w:p w14:paraId="6D21B376" w14:textId="77777777" w:rsidR="003630BF" w:rsidRDefault="003630BF" w:rsidP="003630BF">
      <w:pPr>
        <w:spacing w:after="0" w:line="240" w:lineRule="auto"/>
        <w:ind w:right="42"/>
        <w:jc w:val="both"/>
        <w:rPr>
          <w:rFonts w:ascii="Times New Roman" w:eastAsia="Times New Roman" w:hAnsi="Times New Roman"/>
          <w:kern w:val="0"/>
          <w:sz w:val="26"/>
          <w:szCs w:val="26"/>
          <w:u w:val="single"/>
        </w:rPr>
      </w:pPr>
    </w:p>
    <w:p w14:paraId="40EEA390" w14:textId="77777777" w:rsidR="003630BF" w:rsidRDefault="003630BF" w:rsidP="003630BF">
      <w:pPr>
        <w:spacing w:after="0" w:line="240" w:lineRule="auto"/>
        <w:ind w:right="42"/>
        <w:jc w:val="both"/>
        <w:rPr>
          <w:rFonts w:ascii="Times New Roman" w:eastAsia="Times New Roman" w:hAnsi="Times New Roman"/>
          <w:kern w:val="0"/>
          <w:sz w:val="26"/>
          <w:szCs w:val="26"/>
          <w:u w:val="single"/>
        </w:rPr>
      </w:pPr>
      <w:r>
        <w:rPr>
          <w:rFonts w:ascii="Times New Roman" w:eastAsia="Times New Roman" w:hAnsi="Times New Roman"/>
          <w:kern w:val="0"/>
          <w:sz w:val="26"/>
          <w:szCs w:val="26"/>
          <w:u w:val="single"/>
        </w:rPr>
        <w:t xml:space="preserve">Sēdē piedalās Padomes locekļi: </w:t>
      </w:r>
    </w:p>
    <w:tbl>
      <w:tblPr>
        <w:tblW w:w="9429" w:type="dxa"/>
        <w:tblCellMar>
          <w:left w:w="10" w:type="dxa"/>
          <w:right w:w="10" w:type="dxa"/>
        </w:tblCellMar>
        <w:tblLook w:val="0000" w:firstRow="0" w:lastRow="0" w:firstColumn="0" w:lastColumn="0" w:noHBand="0" w:noVBand="0"/>
      </w:tblPr>
      <w:tblGrid>
        <w:gridCol w:w="9429"/>
      </w:tblGrid>
      <w:tr w:rsidR="003630BF" w14:paraId="44886540" w14:textId="77777777" w:rsidTr="009D0476">
        <w:tc>
          <w:tcPr>
            <w:tcW w:w="9429" w:type="dxa"/>
            <w:shd w:val="clear" w:color="auto" w:fill="auto"/>
            <w:tcMar>
              <w:top w:w="0" w:type="dxa"/>
              <w:left w:w="108" w:type="dxa"/>
              <w:bottom w:w="0" w:type="dxa"/>
              <w:right w:w="108" w:type="dxa"/>
            </w:tcMar>
          </w:tcPr>
          <w:p w14:paraId="1E05A228" w14:textId="09D9FDCD" w:rsidR="003630BF" w:rsidRDefault="003630BF" w:rsidP="009D0476">
            <w:pPr>
              <w:spacing w:after="0" w:line="240" w:lineRule="auto"/>
              <w:ind w:right="42"/>
              <w:jc w:val="both"/>
            </w:pPr>
            <w:r>
              <w:rPr>
                <w:rFonts w:ascii="Times New Roman" w:eastAsia="Times New Roman" w:hAnsi="Times New Roman"/>
                <w:kern w:val="0"/>
                <w:sz w:val="26"/>
                <w:szCs w:val="26"/>
              </w:rPr>
              <w:t xml:space="preserve">Inese Baranovska, </w:t>
            </w:r>
            <w:r w:rsidR="00A37F61">
              <w:rPr>
                <w:rFonts w:ascii="Times New Roman" w:eastAsia="Times New Roman" w:hAnsi="Times New Roman"/>
                <w:kern w:val="0"/>
                <w:sz w:val="26"/>
                <w:szCs w:val="26"/>
              </w:rPr>
              <w:t>Valdis Gavars</w:t>
            </w:r>
            <w:r>
              <w:rPr>
                <w:rFonts w:ascii="Times New Roman" w:eastAsia="Times New Roman" w:hAnsi="Times New Roman"/>
                <w:kern w:val="0"/>
                <w:sz w:val="26"/>
                <w:szCs w:val="26"/>
              </w:rPr>
              <w:t xml:space="preserve">, Gļebs Panteļējevs, Gunārs Nāgels, Agrita Maderniece, Rita Eva Našeniece, Miroslavs Mitrofanovs, Konstantīns Čekušins, </w:t>
            </w:r>
            <w:bookmarkStart w:id="2" w:name="_Hlk151311349"/>
            <w:r>
              <w:rPr>
                <w:rFonts w:ascii="Times New Roman" w:eastAsia="Times New Roman" w:hAnsi="Times New Roman"/>
                <w:kern w:val="0"/>
                <w:sz w:val="26"/>
                <w:szCs w:val="26"/>
              </w:rPr>
              <w:t xml:space="preserve">Dainis Turlais, Guntis Zemītis, </w:t>
            </w:r>
            <w:r w:rsidR="00CA4B71">
              <w:rPr>
                <w:rFonts w:ascii="Times New Roman" w:eastAsia="Times New Roman" w:hAnsi="Times New Roman"/>
                <w:kern w:val="0"/>
                <w:sz w:val="26"/>
                <w:szCs w:val="26"/>
              </w:rPr>
              <w:t xml:space="preserve"> Māris Mičerevskis </w:t>
            </w:r>
          </w:p>
          <w:p w14:paraId="592AA003" w14:textId="4C02D6A2" w:rsidR="003630BF" w:rsidRDefault="003630BF" w:rsidP="009D0476">
            <w:pPr>
              <w:spacing w:after="0" w:line="240" w:lineRule="auto"/>
              <w:ind w:right="42"/>
              <w:jc w:val="both"/>
            </w:pPr>
            <w:r>
              <w:rPr>
                <w:rFonts w:ascii="Times New Roman" w:eastAsia="Times New Roman" w:hAnsi="Times New Roman"/>
                <w:kern w:val="0"/>
                <w:sz w:val="26"/>
                <w:szCs w:val="26"/>
                <w:u w:val="single"/>
              </w:rPr>
              <w:t>Attālināti:</w:t>
            </w:r>
            <w:r>
              <w:rPr>
                <w:rFonts w:ascii="Times New Roman" w:eastAsia="Times New Roman" w:hAnsi="Times New Roman"/>
                <w:kern w:val="0"/>
                <w:sz w:val="26"/>
                <w:szCs w:val="26"/>
              </w:rPr>
              <w:t xml:space="preserve"> Ivars Drull</w:t>
            </w:r>
            <w:r w:rsidR="006474F9">
              <w:rPr>
                <w:rFonts w:ascii="Times New Roman" w:eastAsia="Times New Roman" w:hAnsi="Times New Roman"/>
                <w:kern w:val="0"/>
                <w:sz w:val="26"/>
                <w:szCs w:val="26"/>
              </w:rPr>
              <w:t>e</w:t>
            </w:r>
            <w:r>
              <w:rPr>
                <w:rFonts w:ascii="Times New Roman" w:eastAsia="Times New Roman" w:hAnsi="Times New Roman"/>
                <w:kern w:val="0"/>
                <w:sz w:val="26"/>
                <w:szCs w:val="26"/>
              </w:rPr>
              <w:t xml:space="preserve"> Andrejs Broks</w:t>
            </w:r>
            <w:r w:rsidR="00A37F61">
              <w:rPr>
                <w:rFonts w:ascii="Times New Roman" w:eastAsia="Times New Roman" w:hAnsi="Times New Roman"/>
                <w:kern w:val="0"/>
                <w:sz w:val="26"/>
                <w:szCs w:val="26"/>
              </w:rPr>
              <w:t>,</w:t>
            </w:r>
            <w:r>
              <w:rPr>
                <w:rFonts w:ascii="Times New Roman" w:eastAsia="Times New Roman" w:hAnsi="Times New Roman"/>
                <w:kern w:val="0"/>
                <w:sz w:val="26"/>
                <w:szCs w:val="26"/>
              </w:rPr>
              <w:t xml:space="preserve"> </w:t>
            </w:r>
            <w:r w:rsidR="00A37F61">
              <w:rPr>
                <w:rFonts w:ascii="Times New Roman" w:eastAsia="Times New Roman" w:hAnsi="Times New Roman"/>
                <w:kern w:val="0"/>
                <w:sz w:val="26"/>
                <w:szCs w:val="26"/>
              </w:rPr>
              <w:t>Aija Ziemeļniece</w:t>
            </w:r>
          </w:p>
          <w:p w14:paraId="534977DE" w14:textId="77777777" w:rsidR="003630BF" w:rsidRDefault="003630BF" w:rsidP="009D0476">
            <w:pPr>
              <w:spacing w:after="0" w:line="240" w:lineRule="auto"/>
              <w:ind w:right="42"/>
              <w:jc w:val="both"/>
              <w:rPr>
                <w:rFonts w:ascii="Times New Roman" w:eastAsia="Times New Roman" w:hAnsi="Times New Roman"/>
                <w:color w:val="000000"/>
                <w:kern w:val="0"/>
                <w:sz w:val="26"/>
                <w:szCs w:val="26"/>
              </w:rPr>
            </w:pPr>
          </w:p>
        </w:tc>
      </w:tr>
    </w:tbl>
    <w:p w14:paraId="256609DB" w14:textId="77777777" w:rsidR="003630BF" w:rsidRDefault="003630BF" w:rsidP="003630BF">
      <w:pPr>
        <w:spacing w:after="0" w:line="240" w:lineRule="auto"/>
        <w:ind w:right="42"/>
        <w:jc w:val="both"/>
      </w:pPr>
      <w:r>
        <w:rPr>
          <w:rFonts w:ascii="Times New Roman" w:eastAsia="Times New Roman" w:hAnsi="Times New Roman"/>
          <w:kern w:val="0"/>
          <w:sz w:val="26"/>
          <w:szCs w:val="26"/>
          <w:u w:val="single"/>
        </w:rPr>
        <w:t xml:space="preserve">Sēdē nepiedalās Padomes locekļi: </w:t>
      </w:r>
      <w:r>
        <w:rPr>
          <w:rFonts w:ascii="Times New Roman" w:eastAsia="Times New Roman" w:hAnsi="Times New Roman"/>
          <w:color w:val="000000"/>
          <w:kern w:val="0"/>
          <w:sz w:val="26"/>
          <w:szCs w:val="26"/>
        </w:rPr>
        <w:t xml:space="preserve"> </w:t>
      </w:r>
    </w:p>
    <w:tbl>
      <w:tblPr>
        <w:tblW w:w="9457" w:type="dxa"/>
        <w:tblCellMar>
          <w:left w:w="10" w:type="dxa"/>
          <w:right w:w="10" w:type="dxa"/>
        </w:tblCellMar>
        <w:tblLook w:val="0000" w:firstRow="0" w:lastRow="0" w:firstColumn="0" w:lastColumn="0" w:noHBand="0" w:noVBand="0"/>
      </w:tblPr>
      <w:tblGrid>
        <w:gridCol w:w="9457"/>
      </w:tblGrid>
      <w:tr w:rsidR="003630BF" w14:paraId="266ABDAF" w14:textId="77777777" w:rsidTr="009D0476">
        <w:trPr>
          <w:trHeight w:val="441"/>
        </w:trPr>
        <w:tc>
          <w:tcPr>
            <w:tcW w:w="9457" w:type="dxa"/>
            <w:shd w:val="clear" w:color="auto" w:fill="auto"/>
            <w:tcMar>
              <w:top w:w="0" w:type="dxa"/>
              <w:left w:w="108" w:type="dxa"/>
              <w:bottom w:w="0" w:type="dxa"/>
              <w:right w:w="108" w:type="dxa"/>
            </w:tcMar>
          </w:tcPr>
          <w:p w14:paraId="5694D2E0" w14:textId="6C3F8FB5" w:rsidR="003630BF" w:rsidRDefault="00A37F61" w:rsidP="009D0476">
            <w:pPr>
              <w:spacing w:after="0" w:line="240" w:lineRule="auto"/>
              <w:ind w:right="42"/>
              <w:jc w:val="both"/>
            </w:pPr>
            <w:r>
              <w:rPr>
                <w:rFonts w:ascii="Times New Roman" w:eastAsia="Times New Roman" w:hAnsi="Times New Roman"/>
                <w:kern w:val="0"/>
                <w:sz w:val="26"/>
                <w:szCs w:val="26"/>
              </w:rPr>
              <w:t>Jānis Krastiņš</w:t>
            </w:r>
            <w:r w:rsidR="003630BF">
              <w:rPr>
                <w:rFonts w:ascii="Times New Roman" w:eastAsia="Times New Roman" w:hAnsi="Times New Roman"/>
                <w:kern w:val="0"/>
                <w:sz w:val="26"/>
                <w:szCs w:val="26"/>
              </w:rPr>
              <w:t xml:space="preserve">, </w:t>
            </w:r>
            <w:r>
              <w:rPr>
                <w:rFonts w:ascii="Times New Roman" w:eastAsia="Times New Roman" w:hAnsi="Times New Roman"/>
                <w:kern w:val="0"/>
                <w:sz w:val="26"/>
                <w:szCs w:val="26"/>
              </w:rPr>
              <w:t>Klāvs Sedlenieks</w:t>
            </w:r>
            <w:r w:rsidR="003630BF">
              <w:rPr>
                <w:rFonts w:ascii="Times New Roman" w:eastAsia="Times New Roman" w:hAnsi="Times New Roman"/>
                <w:kern w:val="0"/>
                <w:sz w:val="26"/>
                <w:szCs w:val="26"/>
              </w:rPr>
              <w:t xml:space="preserve">, </w:t>
            </w:r>
            <w:r w:rsidR="00CA4B71">
              <w:rPr>
                <w:rFonts w:ascii="Times New Roman" w:eastAsia="Times New Roman" w:hAnsi="Times New Roman"/>
                <w:kern w:val="0"/>
                <w:sz w:val="26"/>
                <w:szCs w:val="26"/>
              </w:rPr>
              <w:t>Mārtiņš Mintaurs</w:t>
            </w:r>
            <w:r w:rsidR="003630BF">
              <w:rPr>
                <w:rFonts w:ascii="Times New Roman" w:eastAsia="Times New Roman" w:hAnsi="Times New Roman"/>
                <w:kern w:val="0"/>
                <w:sz w:val="26"/>
                <w:szCs w:val="26"/>
              </w:rPr>
              <w:t xml:space="preserve">, Viesturs Zeps </w:t>
            </w:r>
          </w:p>
        </w:tc>
      </w:tr>
      <w:bookmarkEnd w:id="2"/>
    </w:tbl>
    <w:p w14:paraId="67FBA209" w14:textId="77777777" w:rsidR="003630BF" w:rsidRDefault="003630BF" w:rsidP="003630BF">
      <w:pPr>
        <w:spacing w:after="0" w:line="240" w:lineRule="auto"/>
        <w:ind w:right="42"/>
        <w:jc w:val="both"/>
        <w:rPr>
          <w:rFonts w:ascii="Times New Roman" w:eastAsia="Times New Roman" w:hAnsi="Times New Roman"/>
          <w:kern w:val="0"/>
          <w:sz w:val="26"/>
          <w:szCs w:val="26"/>
          <w:lang w:eastAsia="lv-LV"/>
        </w:rPr>
      </w:pPr>
    </w:p>
    <w:p w14:paraId="3B842DB4" w14:textId="77777777" w:rsidR="003630BF" w:rsidRDefault="003630BF" w:rsidP="003630BF">
      <w:pPr>
        <w:spacing w:after="0" w:line="240" w:lineRule="auto"/>
        <w:rPr>
          <w:rFonts w:ascii="Times New Roman" w:eastAsia="Times New Roman" w:hAnsi="Times New Roman"/>
          <w:kern w:val="0"/>
          <w:sz w:val="26"/>
          <w:szCs w:val="26"/>
          <w:u w:val="single"/>
          <w:lang w:eastAsia="lv-LV"/>
        </w:rPr>
      </w:pPr>
      <w:r>
        <w:rPr>
          <w:rFonts w:ascii="Times New Roman" w:eastAsia="Times New Roman" w:hAnsi="Times New Roman"/>
          <w:kern w:val="0"/>
          <w:sz w:val="26"/>
          <w:szCs w:val="26"/>
          <w:u w:val="single"/>
          <w:lang w:eastAsia="lv-LV"/>
        </w:rPr>
        <w:t>Sēdē uzaicināti:</w:t>
      </w:r>
    </w:p>
    <w:p w14:paraId="110BA491" w14:textId="77777777" w:rsidR="003630BF" w:rsidRDefault="003630BF" w:rsidP="003630BF">
      <w:pPr>
        <w:spacing w:after="0" w:line="240" w:lineRule="auto"/>
        <w:rPr>
          <w:rFonts w:ascii="Times New Roman" w:hAnsi="Times New Roman"/>
          <w:kern w:val="0"/>
          <w:sz w:val="26"/>
          <w:szCs w:val="26"/>
        </w:rPr>
      </w:pPr>
      <w:r>
        <w:rPr>
          <w:rFonts w:ascii="Times New Roman" w:hAnsi="Times New Roman"/>
          <w:kern w:val="0"/>
          <w:sz w:val="26"/>
          <w:szCs w:val="26"/>
        </w:rPr>
        <w:t xml:space="preserve">Jevgēnijs </w:t>
      </w:r>
      <w:proofErr w:type="spellStart"/>
      <w:r>
        <w:rPr>
          <w:rFonts w:ascii="Times New Roman" w:hAnsi="Times New Roman"/>
          <w:kern w:val="0"/>
          <w:sz w:val="26"/>
          <w:szCs w:val="26"/>
        </w:rPr>
        <w:t>Gombergs</w:t>
      </w:r>
      <w:proofErr w:type="spellEnd"/>
      <w:r>
        <w:rPr>
          <w:rFonts w:ascii="Times New Roman" w:hAnsi="Times New Roman"/>
          <w:kern w:val="0"/>
          <w:sz w:val="26"/>
          <w:szCs w:val="26"/>
        </w:rPr>
        <w:t xml:space="preserve"> – uzņēmējs;</w:t>
      </w:r>
    </w:p>
    <w:p w14:paraId="66FFD2E8" w14:textId="42C855E5" w:rsidR="003630BF" w:rsidRDefault="00A37F61" w:rsidP="003630BF">
      <w:pPr>
        <w:spacing w:after="0" w:line="240" w:lineRule="auto"/>
        <w:rPr>
          <w:rFonts w:ascii="Times New Roman" w:hAnsi="Times New Roman"/>
          <w:kern w:val="0"/>
          <w:sz w:val="26"/>
          <w:szCs w:val="26"/>
        </w:rPr>
      </w:pPr>
      <w:r w:rsidRPr="00A37F61">
        <w:rPr>
          <w:rFonts w:ascii="Times New Roman" w:hAnsi="Times New Roman"/>
          <w:kern w:val="0"/>
          <w:sz w:val="26"/>
          <w:szCs w:val="26"/>
        </w:rPr>
        <w:t xml:space="preserve">Elīza Nikola </w:t>
      </w:r>
      <w:proofErr w:type="spellStart"/>
      <w:r w:rsidRPr="00A37F61">
        <w:rPr>
          <w:rFonts w:ascii="Times New Roman" w:hAnsi="Times New Roman"/>
          <w:kern w:val="0"/>
          <w:sz w:val="26"/>
          <w:szCs w:val="26"/>
        </w:rPr>
        <w:t>Sveržicka</w:t>
      </w:r>
      <w:proofErr w:type="spellEnd"/>
      <w:r>
        <w:rPr>
          <w:rFonts w:ascii="Times New Roman" w:hAnsi="Times New Roman"/>
          <w:kern w:val="0"/>
          <w:sz w:val="26"/>
          <w:szCs w:val="26"/>
        </w:rPr>
        <w:t xml:space="preserve"> – Publiskās atmiņas centrs;</w:t>
      </w:r>
    </w:p>
    <w:p w14:paraId="6D583076" w14:textId="470B6EDF" w:rsidR="00A37F61" w:rsidRDefault="00A37F61" w:rsidP="003630BF">
      <w:pPr>
        <w:spacing w:after="0" w:line="240" w:lineRule="auto"/>
        <w:rPr>
          <w:rFonts w:ascii="Times New Roman" w:hAnsi="Times New Roman"/>
          <w:kern w:val="0"/>
          <w:sz w:val="26"/>
          <w:szCs w:val="26"/>
        </w:rPr>
      </w:pPr>
      <w:r w:rsidRPr="00A37F61">
        <w:rPr>
          <w:rFonts w:ascii="Times New Roman" w:hAnsi="Times New Roman"/>
          <w:kern w:val="0"/>
          <w:sz w:val="26"/>
          <w:szCs w:val="26"/>
        </w:rPr>
        <w:t>Didzi</w:t>
      </w:r>
      <w:r>
        <w:rPr>
          <w:rFonts w:ascii="Times New Roman" w:hAnsi="Times New Roman"/>
          <w:kern w:val="0"/>
          <w:sz w:val="26"/>
          <w:szCs w:val="26"/>
        </w:rPr>
        <w:t>s</w:t>
      </w:r>
      <w:r w:rsidRPr="00A37F61">
        <w:rPr>
          <w:rFonts w:ascii="Times New Roman" w:hAnsi="Times New Roman"/>
          <w:kern w:val="0"/>
          <w:sz w:val="26"/>
          <w:szCs w:val="26"/>
        </w:rPr>
        <w:t xml:space="preserve"> Šēnbergs</w:t>
      </w:r>
      <w:r>
        <w:rPr>
          <w:rFonts w:ascii="Times New Roman" w:hAnsi="Times New Roman"/>
          <w:kern w:val="0"/>
          <w:sz w:val="26"/>
          <w:szCs w:val="26"/>
        </w:rPr>
        <w:t xml:space="preserve"> –</w:t>
      </w:r>
      <w:r w:rsidRPr="00A37F61">
        <w:rPr>
          <w:rFonts w:ascii="Times New Roman" w:hAnsi="Times New Roman"/>
          <w:kern w:val="0"/>
          <w:sz w:val="26"/>
          <w:szCs w:val="26"/>
        </w:rPr>
        <w:t xml:space="preserve"> </w:t>
      </w:r>
      <w:r>
        <w:rPr>
          <w:rFonts w:ascii="Times New Roman" w:hAnsi="Times New Roman"/>
          <w:kern w:val="0"/>
          <w:sz w:val="26"/>
          <w:szCs w:val="26"/>
        </w:rPr>
        <w:t>Publiskās atmiņas centrs;</w:t>
      </w:r>
    </w:p>
    <w:p w14:paraId="243AC3BF" w14:textId="5B946FC5" w:rsidR="00A37F61" w:rsidRDefault="00A37F61" w:rsidP="003630BF">
      <w:pPr>
        <w:spacing w:after="0" w:line="240" w:lineRule="auto"/>
        <w:rPr>
          <w:rFonts w:ascii="Times New Roman" w:hAnsi="Times New Roman"/>
          <w:kern w:val="0"/>
          <w:sz w:val="26"/>
          <w:szCs w:val="26"/>
        </w:rPr>
      </w:pPr>
      <w:r>
        <w:rPr>
          <w:rFonts w:ascii="Times New Roman" w:hAnsi="Times New Roman"/>
          <w:kern w:val="0"/>
          <w:sz w:val="26"/>
          <w:szCs w:val="26"/>
        </w:rPr>
        <w:t xml:space="preserve">Jānis Asaris – Nacionālā kultūras </w:t>
      </w:r>
      <w:r w:rsidR="005420CA">
        <w:rPr>
          <w:rFonts w:ascii="Times New Roman" w:hAnsi="Times New Roman"/>
          <w:kern w:val="0"/>
          <w:sz w:val="26"/>
          <w:szCs w:val="26"/>
        </w:rPr>
        <w:t>mantojuma pārvalde;</w:t>
      </w:r>
    </w:p>
    <w:p w14:paraId="23328971" w14:textId="77777777" w:rsidR="006B5482" w:rsidRDefault="005420CA" w:rsidP="003630BF">
      <w:pPr>
        <w:spacing w:after="0" w:line="240" w:lineRule="auto"/>
        <w:rPr>
          <w:rFonts w:ascii="Times New Roman" w:eastAsia="Times New Roman" w:hAnsi="Times New Roman"/>
          <w:kern w:val="0"/>
          <w:sz w:val="26"/>
          <w:szCs w:val="26"/>
          <w:lang w:eastAsia="lv-LV"/>
        </w:rPr>
      </w:pPr>
      <w:r>
        <w:rPr>
          <w:rFonts w:ascii="Times New Roman" w:hAnsi="Times New Roman"/>
          <w:kern w:val="0"/>
          <w:sz w:val="26"/>
          <w:szCs w:val="26"/>
        </w:rPr>
        <w:t>Kaspars Spunde – Rīgas domes deputāts</w:t>
      </w:r>
      <w:r w:rsidR="006B5482">
        <w:rPr>
          <w:rFonts w:ascii="Times New Roman" w:hAnsi="Times New Roman"/>
          <w:kern w:val="0"/>
          <w:sz w:val="26"/>
          <w:szCs w:val="26"/>
        </w:rPr>
        <w:t xml:space="preserve">, </w:t>
      </w:r>
      <w:r w:rsidR="006B5482">
        <w:rPr>
          <w:rFonts w:ascii="Times New Roman" w:eastAsia="Times New Roman" w:hAnsi="Times New Roman"/>
          <w:kern w:val="0"/>
          <w:sz w:val="26"/>
          <w:szCs w:val="26"/>
          <w:lang w:eastAsia="lv-LV"/>
        </w:rPr>
        <w:t xml:space="preserve">pārstāv Rīgas domes priekšsēdētāja vietnieku </w:t>
      </w:r>
    </w:p>
    <w:p w14:paraId="0C3EC2F9" w14:textId="64CF7E27" w:rsidR="005420CA" w:rsidRDefault="006B5482" w:rsidP="003630BF">
      <w:pPr>
        <w:spacing w:after="0" w:line="240" w:lineRule="auto"/>
        <w:rPr>
          <w:rFonts w:ascii="Times New Roman" w:hAnsi="Times New Roman"/>
          <w:kern w:val="0"/>
          <w:sz w:val="26"/>
          <w:szCs w:val="26"/>
        </w:rPr>
      </w:pPr>
      <w:r>
        <w:rPr>
          <w:rFonts w:ascii="Times New Roman" w:eastAsia="Times New Roman" w:hAnsi="Times New Roman"/>
          <w:kern w:val="0"/>
          <w:sz w:val="26"/>
          <w:szCs w:val="26"/>
          <w:lang w:eastAsia="lv-LV"/>
        </w:rPr>
        <w:t>E. Ratnieku</w:t>
      </w:r>
    </w:p>
    <w:p w14:paraId="11D6F46E" w14:textId="77777777" w:rsidR="005420CA" w:rsidRDefault="005420CA" w:rsidP="003630BF">
      <w:pPr>
        <w:spacing w:after="0" w:line="240" w:lineRule="auto"/>
        <w:rPr>
          <w:rFonts w:ascii="Times New Roman" w:hAnsi="Times New Roman"/>
          <w:kern w:val="0"/>
          <w:sz w:val="26"/>
          <w:szCs w:val="26"/>
        </w:rPr>
      </w:pPr>
    </w:p>
    <w:p w14:paraId="79C52941" w14:textId="77777777" w:rsidR="003630BF" w:rsidRDefault="003630BF" w:rsidP="003630BF">
      <w:pPr>
        <w:spacing w:after="0" w:line="240" w:lineRule="auto"/>
        <w:rPr>
          <w:rFonts w:ascii="Times New Roman" w:hAnsi="Times New Roman"/>
          <w:kern w:val="0"/>
          <w:sz w:val="26"/>
          <w:szCs w:val="26"/>
        </w:rPr>
      </w:pPr>
    </w:p>
    <w:p w14:paraId="1BCCA238" w14:textId="77777777" w:rsidR="003630BF" w:rsidRDefault="003630BF" w:rsidP="003630BF">
      <w:pPr>
        <w:spacing w:after="0" w:line="240" w:lineRule="auto"/>
        <w:ind w:right="42"/>
        <w:jc w:val="center"/>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t>DARBA  KĀRTĪBA</w:t>
      </w:r>
    </w:p>
    <w:p w14:paraId="2130908F" w14:textId="77777777" w:rsidR="003630BF" w:rsidRPr="00D34B8B" w:rsidRDefault="003630BF" w:rsidP="003630BF">
      <w:pPr>
        <w:pStyle w:val="Sarakstarindkopa"/>
        <w:spacing w:after="0" w:line="240" w:lineRule="auto"/>
        <w:rPr>
          <w:rFonts w:ascii="Times New Roman" w:eastAsia="Times New Roman" w:hAnsi="Times New Roman"/>
          <w:kern w:val="0"/>
          <w:sz w:val="28"/>
          <w:szCs w:val="28"/>
          <w:u w:val="single"/>
          <w:lang w:eastAsia="lv-LV"/>
        </w:rPr>
      </w:pPr>
      <w:r>
        <w:rPr>
          <w:rFonts w:ascii="Times New Roman" w:eastAsia="Times New Roman" w:hAnsi="Times New Roman"/>
          <w:kern w:val="0"/>
          <w:sz w:val="28"/>
          <w:szCs w:val="28"/>
          <w:u w:val="single"/>
          <w:lang w:eastAsia="lv-LV"/>
        </w:rPr>
        <w:t xml:space="preserve">1.-2.  </w:t>
      </w:r>
      <w:r w:rsidRPr="00D34B8B">
        <w:rPr>
          <w:rFonts w:ascii="Times New Roman" w:eastAsia="Times New Roman" w:hAnsi="Times New Roman"/>
          <w:kern w:val="0"/>
          <w:sz w:val="28"/>
          <w:szCs w:val="28"/>
          <w:u w:val="single"/>
          <w:lang w:eastAsia="lv-LV"/>
        </w:rPr>
        <w:t>Par pieminekļu un piemiņas zīmju demontāžu.</w:t>
      </w:r>
    </w:p>
    <w:p w14:paraId="5F269218" w14:textId="77777777" w:rsidR="003630BF" w:rsidRPr="00D93B94" w:rsidRDefault="003630BF" w:rsidP="003630BF">
      <w:pPr>
        <w:pStyle w:val="Sarakstarindkopa"/>
        <w:spacing w:after="0" w:line="240" w:lineRule="auto"/>
        <w:rPr>
          <w:rFonts w:ascii="Times New Roman" w:eastAsia="Times New Roman" w:hAnsi="Times New Roman"/>
          <w:i/>
          <w:iCs/>
          <w:kern w:val="0"/>
          <w:lang w:eastAsia="lv-LV"/>
        </w:rPr>
      </w:pPr>
      <w:r w:rsidRPr="00D93B94">
        <w:rPr>
          <w:rFonts w:ascii="Times New Roman" w:eastAsia="Times New Roman" w:hAnsi="Times New Roman"/>
          <w:i/>
          <w:iCs/>
          <w:kern w:val="0"/>
          <w:lang w:eastAsia="lv-LV"/>
        </w:rPr>
        <w:t>11.06.2024. Nr.RD-24-6528-sd; 18.06.2024. Nr. DA-24-6804-sd; 02.08.2024. Nr. RD-24-8436-sd; 23.07.2024. Nr. RD-24-1095-nd; 23.07.2024. Nr. RD-24-1096-nd; 24.07.2024. Nr. RD-24-1108-nd; 15.08.2024.</w:t>
      </w:r>
      <w:r w:rsidRPr="00D93B94">
        <w:t xml:space="preserve"> </w:t>
      </w:r>
      <w:r w:rsidRPr="00D93B94">
        <w:rPr>
          <w:rFonts w:ascii="Times New Roman" w:eastAsia="Times New Roman" w:hAnsi="Times New Roman"/>
          <w:i/>
          <w:iCs/>
          <w:kern w:val="0"/>
          <w:lang w:eastAsia="lv-LV"/>
        </w:rPr>
        <w:t>Nr.</w:t>
      </w:r>
      <w:r w:rsidRPr="00D93B94">
        <w:rPr>
          <w:rFonts w:ascii="Times New Roman" w:eastAsia="Times New Roman" w:hAnsi="Times New Roman"/>
          <w:i/>
          <w:iCs/>
          <w:kern w:val="0"/>
          <w:lang w:eastAsia="lv-LV"/>
        </w:rPr>
        <w:fldChar w:fldCharType="begin"/>
      </w:r>
      <w:r w:rsidRPr="00D93B94">
        <w:rPr>
          <w:rFonts w:ascii="Times New Roman" w:eastAsia="Times New Roman" w:hAnsi="Times New Roman"/>
          <w:i/>
          <w:iCs/>
          <w:kern w:val="0"/>
          <w:lang w:eastAsia="lv-LV"/>
        </w:rPr>
        <w:instrText xml:space="preserve"> DOCPROPERTY  REG_NUMURS  \* MERGEFORMAT </w:instrText>
      </w:r>
      <w:r w:rsidRPr="00D93B94">
        <w:rPr>
          <w:rFonts w:ascii="Times New Roman" w:eastAsia="Times New Roman" w:hAnsi="Times New Roman"/>
          <w:i/>
          <w:iCs/>
          <w:kern w:val="0"/>
          <w:lang w:eastAsia="lv-LV"/>
        </w:rPr>
        <w:fldChar w:fldCharType="separate"/>
      </w:r>
      <w:r w:rsidRPr="00D93B94">
        <w:rPr>
          <w:rFonts w:ascii="Times New Roman" w:eastAsia="Times New Roman" w:hAnsi="Times New Roman"/>
          <w:i/>
          <w:iCs/>
          <w:kern w:val="0"/>
          <w:lang w:eastAsia="lv-LV"/>
        </w:rPr>
        <w:t>RDD-24-236-dv</w:t>
      </w:r>
      <w:r w:rsidRPr="00D93B94">
        <w:rPr>
          <w:rFonts w:ascii="Times New Roman" w:eastAsia="Times New Roman" w:hAnsi="Times New Roman"/>
          <w:i/>
          <w:iCs/>
          <w:kern w:val="0"/>
          <w:lang w:eastAsia="lv-LV"/>
        </w:rPr>
        <w:fldChar w:fldCharType="end"/>
      </w:r>
    </w:p>
    <w:p w14:paraId="65BF7BE2" w14:textId="77777777" w:rsidR="003630BF" w:rsidRDefault="003630BF" w:rsidP="003630BF">
      <w:pPr>
        <w:pStyle w:val="Sarakstarindkopa"/>
        <w:spacing w:after="0" w:line="240" w:lineRule="auto"/>
        <w:rPr>
          <w:rFonts w:ascii="Times New Roman" w:eastAsia="Times New Roman" w:hAnsi="Times New Roman"/>
          <w:i/>
          <w:iCs/>
          <w:kern w:val="0"/>
          <w:sz w:val="26"/>
          <w:szCs w:val="26"/>
          <w:u w:val="single"/>
          <w:lang w:eastAsia="lv-LV"/>
        </w:rPr>
      </w:pPr>
    </w:p>
    <w:p w14:paraId="7E006CC8" w14:textId="77777777" w:rsidR="003630BF" w:rsidRPr="00D93B94" w:rsidRDefault="003630BF" w:rsidP="003630BF">
      <w:pPr>
        <w:pStyle w:val="Sarakstarindkopa"/>
        <w:numPr>
          <w:ilvl w:val="0"/>
          <w:numId w:val="5"/>
        </w:numPr>
        <w:suppressAutoHyphens w:val="0"/>
        <w:autoSpaceDN/>
        <w:spacing w:after="0" w:line="240" w:lineRule="auto"/>
        <w:rPr>
          <w:rFonts w:ascii="Times New Roman" w:eastAsia="Times New Roman" w:hAnsi="Times New Roman"/>
          <w:kern w:val="0"/>
          <w:sz w:val="26"/>
          <w:szCs w:val="26"/>
          <w:u w:val="single"/>
          <w:lang w:eastAsia="lv-LV"/>
        </w:rPr>
      </w:pPr>
      <w:r w:rsidRPr="00D93B94">
        <w:rPr>
          <w:rFonts w:ascii="Times New Roman" w:eastAsia="Times New Roman" w:hAnsi="Times New Roman"/>
          <w:kern w:val="0"/>
          <w:sz w:val="26"/>
          <w:szCs w:val="26"/>
          <w:u w:val="single"/>
          <w:lang w:eastAsia="lv-LV"/>
        </w:rPr>
        <w:t>Pieminekļi</w:t>
      </w:r>
      <w:r>
        <w:rPr>
          <w:rFonts w:ascii="Times New Roman" w:eastAsia="Times New Roman" w:hAnsi="Times New Roman"/>
          <w:kern w:val="0"/>
          <w:sz w:val="26"/>
          <w:szCs w:val="26"/>
          <w:u w:val="single"/>
          <w:lang w:eastAsia="lv-LV"/>
        </w:rPr>
        <w:t>, piemiņas zīmes un objekti</w:t>
      </w:r>
      <w:r w:rsidRPr="00D93B94">
        <w:rPr>
          <w:rFonts w:ascii="Times New Roman" w:eastAsia="Times New Roman" w:hAnsi="Times New Roman"/>
          <w:kern w:val="0"/>
          <w:sz w:val="26"/>
          <w:szCs w:val="26"/>
          <w:u w:val="single"/>
          <w:lang w:eastAsia="lv-LV"/>
        </w:rPr>
        <w:t>:</w:t>
      </w:r>
    </w:p>
    <w:p w14:paraId="715A3322" w14:textId="77777777" w:rsidR="003630BF" w:rsidRPr="00D34B8B" w:rsidRDefault="003630BF" w:rsidP="003630BF">
      <w:pPr>
        <w:pStyle w:val="Sarakstarindkopa"/>
        <w:numPr>
          <w:ilvl w:val="1"/>
          <w:numId w:val="6"/>
        </w:numPr>
        <w:suppressAutoHyphens w:val="0"/>
        <w:autoSpaceDN/>
        <w:spacing w:after="0" w:line="240" w:lineRule="auto"/>
        <w:jc w:val="both"/>
        <w:rPr>
          <w:rFonts w:ascii="Times New Roman" w:hAnsi="Times New Roman"/>
          <w:sz w:val="26"/>
          <w:szCs w:val="26"/>
        </w:rPr>
      </w:pPr>
      <w:r w:rsidRPr="00D34B8B">
        <w:rPr>
          <w:rFonts w:ascii="Times New Roman" w:hAnsi="Times New Roman"/>
          <w:sz w:val="26"/>
          <w:szCs w:val="26"/>
          <w:shd w:val="clear" w:color="auto" w:fill="FFFFFF"/>
        </w:rPr>
        <w:t xml:space="preserve">Mihaela Andreasa </w:t>
      </w:r>
      <w:proofErr w:type="spellStart"/>
      <w:r w:rsidRPr="00D34B8B">
        <w:rPr>
          <w:rFonts w:ascii="Times New Roman" w:hAnsi="Times New Roman"/>
          <w:sz w:val="26"/>
          <w:szCs w:val="26"/>
          <w:shd w:val="clear" w:color="auto" w:fill="FFFFFF"/>
        </w:rPr>
        <w:t>Barklaja</w:t>
      </w:r>
      <w:proofErr w:type="spellEnd"/>
      <w:r w:rsidRPr="00D34B8B">
        <w:rPr>
          <w:rFonts w:ascii="Times New Roman" w:hAnsi="Times New Roman"/>
          <w:sz w:val="26"/>
          <w:szCs w:val="26"/>
          <w:shd w:val="clear" w:color="auto" w:fill="FFFFFF"/>
        </w:rPr>
        <w:t xml:space="preserve"> </w:t>
      </w:r>
      <w:proofErr w:type="spellStart"/>
      <w:r w:rsidRPr="00D34B8B">
        <w:rPr>
          <w:rFonts w:ascii="Times New Roman" w:hAnsi="Times New Roman"/>
          <w:sz w:val="26"/>
          <w:szCs w:val="26"/>
          <w:shd w:val="clear" w:color="auto" w:fill="FFFFFF"/>
        </w:rPr>
        <w:t>de</w:t>
      </w:r>
      <w:proofErr w:type="spellEnd"/>
      <w:r w:rsidRPr="00D34B8B">
        <w:rPr>
          <w:rFonts w:ascii="Times New Roman" w:hAnsi="Times New Roman"/>
          <w:sz w:val="26"/>
          <w:szCs w:val="26"/>
          <w:shd w:val="clear" w:color="auto" w:fill="FFFFFF"/>
        </w:rPr>
        <w:t xml:space="preserve"> </w:t>
      </w:r>
      <w:proofErr w:type="spellStart"/>
      <w:r w:rsidRPr="00D34B8B">
        <w:rPr>
          <w:rFonts w:ascii="Times New Roman" w:hAnsi="Times New Roman"/>
          <w:sz w:val="26"/>
          <w:szCs w:val="26"/>
          <w:shd w:val="clear" w:color="auto" w:fill="FFFFFF"/>
        </w:rPr>
        <w:t>Tolli</w:t>
      </w:r>
      <w:proofErr w:type="spellEnd"/>
      <w:r w:rsidRPr="00D34B8B">
        <w:rPr>
          <w:rFonts w:ascii="Times New Roman" w:hAnsi="Times New Roman"/>
          <w:sz w:val="26"/>
          <w:szCs w:val="26"/>
          <w:shd w:val="clear" w:color="auto" w:fill="FFFFFF"/>
        </w:rPr>
        <w:t xml:space="preserve"> statuja Esplanādē;</w:t>
      </w:r>
    </w:p>
    <w:p w14:paraId="2C689092" w14:textId="77777777" w:rsidR="003630BF" w:rsidRPr="00C57C53" w:rsidRDefault="003630BF" w:rsidP="003630BF">
      <w:pPr>
        <w:pStyle w:val="Sarakstarindkopa"/>
        <w:numPr>
          <w:ilvl w:val="1"/>
          <w:numId w:val="6"/>
        </w:numPr>
        <w:suppressAutoHyphens w:val="0"/>
        <w:autoSpaceDN/>
        <w:spacing w:after="0" w:line="240" w:lineRule="auto"/>
        <w:jc w:val="both"/>
        <w:rPr>
          <w:rFonts w:ascii="Times New Roman" w:hAnsi="Times New Roman"/>
          <w:sz w:val="26"/>
          <w:szCs w:val="26"/>
        </w:rPr>
      </w:pPr>
      <w:r>
        <w:rPr>
          <w:rFonts w:ascii="Times New Roman" w:hAnsi="Times New Roman"/>
          <w:sz w:val="26"/>
          <w:szCs w:val="26"/>
        </w:rPr>
        <w:t>Pieminekli Andrejam Upītim Kronvalda parkā;</w:t>
      </w:r>
    </w:p>
    <w:p w14:paraId="427EF633" w14:textId="77777777" w:rsidR="003630BF" w:rsidRPr="00D93B94" w:rsidRDefault="003630BF" w:rsidP="003630BF">
      <w:pPr>
        <w:pStyle w:val="Sarakstarindkopa"/>
        <w:numPr>
          <w:ilvl w:val="1"/>
          <w:numId w:val="6"/>
        </w:numPr>
        <w:suppressAutoHyphens w:val="0"/>
        <w:autoSpaceDN/>
        <w:spacing w:after="0" w:line="240" w:lineRule="auto"/>
        <w:jc w:val="both"/>
        <w:rPr>
          <w:rFonts w:ascii="Times New Roman" w:hAnsi="Times New Roman"/>
          <w:sz w:val="26"/>
          <w:szCs w:val="26"/>
        </w:rPr>
      </w:pPr>
      <w:r w:rsidRPr="00D93B94">
        <w:rPr>
          <w:rFonts w:ascii="Times New Roman" w:hAnsi="Times New Roman"/>
          <w:sz w:val="26"/>
          <w:szCs w:val="26"/>
          <w:shd w:val="clear" w:color="auto" w:fill="FFFFFF"/>
        </w:rPr>
        <w:t>Piemiņas akmens Aleksandram Puškinam Citadeles ielā 7;</w:t>
      </w:r>
    </w:p>
    <w:p w14:paraId="1BB7CF1B" w14:textId="77777777" w:rsidR="003630BF" w:rsidRPr="00D93B94" w:rsidRDefault="003630BF" w:rsidP="003630BF">
      <w:pPr>
        <w:pStyle w:val="Sarakstarindkopa"/>
        <w:numPr>
          <w:ilvl w:val="1"/>
          <w:numId w:val="6"/>
        </w:numPr>
        <w:suppressAutoHyphens w:val="0"/>
        <w:autoSpaceDN/>
        <w:spacing w:after="0" w:line="240" w:lineRule="auto"/>
        <w:jc w:val="both"/>
        <w:rPr>
          <w:rFonts w:ascii="Times New Roman" w:hAnsi="Times New Roman"/>
          <w:sz w:val="26"/>
          <w:szCs w:val="26"/>
        </w:rPr>
      </w:pPr>
      <w:r w:rsidRPr="00D93B94">
        <w:rPr>
          <w:rFonts w:ascii="Times New Roman" w:hAnsi="Times New Roman"/>
          <w:sz w:val="26"/>
          <w:szCs w:val="26"/>
          <w:shd w:val="clear" w:color="auto" w:fill="FFFFFF"/>
        </w:rPr>
        <w:t>Piemineklis Moricam Eduardam Zilbertam Kronvalda parkā;</w:t>
      </w:r>
    </w:p>
    <w:p w14:paraId="75910AB5" w14:textId="77777777" w:rsidR="003630BF" w:rsidRPr="00D93B94" w:rsidRDefault="003630BF" w:rsidP="003630BF">
      <w:pPr>
        <w:pStyle w:val="Sarakstarindkopa"/>
        <w:numPr>
          <w:ilvl w:val="1"/>
          <w:numId w:val="6"/>
        </w:numPr>
        <w:suppressAutoHyphens w:val="0"/>
        <w:autoSpaceDN/>
        <w:spacing w:after="0" w:line="240" w:lineRule="auto"/>
        <w:jc w:val="both"/>
        <w:rPr>
          <w:rFonts w:ascii="Times New Roman" w:hAnsi="Times New Roman"/>
          <w:color w:val="000000"/>
          <w:sz w:val="26"/>
          <w:szCs w:val="26"/>
        </w:rPr>
      </w:pPr>
      <w:r w:rsidRPr="00D93B94">
        <w:rPr>
          <w:rFonts w:ascii="Times New Roman" w:hAnsi="Times New Roman"/>
          <w:color w:val="000000"/>
          <w:sz w:val="26"/>
          <w:szCs w:val="26"/>
          <w:shd w:val="clear" w:color="auto" w:fill="FFFFFF"/>
        </w:rPr>
        <w:t>Piemineklis Mārim Rūdolfam Liepam Aspazijas bulvārī 3;</w:t>
      </w:r>
    </w:p>
    <w:p w14:paraId="5854C208" w14:textId="77777777" w:rsidR="003630BF" w:rsidRPr="00D93B94" w:rsidRDefault="003630BF" w:rsidP="003630BF">
      <w:pPr>
        <w:pStyle w:val="Sarakstarindkopa"/>
        <w:numPr>
          <w:ilvl w:val="1"/>
          <w:numId w:val="6"/>
        </w:numPr>
        <w:suppressAutoHyphens w:val="0"/>
        <w:autoSpaceDN/>
        <w:spacing w:after="0" w:line="240" w:lineRule="auto"/>
        <w:jc w:val="both"/>
        <w:rPr>
          <w:rFonts w:ascii="Times New Roman" w:hAnsi="Times New Roman"/>
          <w:sz w:val="26"/>
          <w:szCs w:val="26"/>
        </w:rPr>
      </w:pPr>
      <w:bookmarkStart w:id="3" w:name="_Hlk176360023"/>
      <w:r w:rsidRPr="00D93B94">
        <w:rPr>
          <w:rFonts w:ascii="Times New Roman" w:hAnsi="Times New Roman"/>
          <w:sz w:val="26"/>
          <w:szCs w:val="26"/>
          <w:shd w:val="clear" w:color="auto" w:fill="FFFFFF"/>
        </w:rPr>
        <w:lastRenderedPageBreak/>
        <w:t>Piemineklis 1701. gada kaujas Krievijas karavīriem Lucavsalā</w:t>
      </w:r>
      <w:bookmarkEnd w:id="3"/>
      <w:r w:rsidRPr="00D93B94">
        <w:rPr>
          <w:rFonts w:ascii="Times New Roman" w:hAnsi="Times New Roman"/>
          <w:sz w:val="26"/>
          <w:szCs w:val="26"/>
          <w:shd w:val="clear" w:color="auto" w:fill="FFFFFF"/>
        </w:rPr>
        <w:t>;</w:t>
      </w:r>
    </w:p>
    <w:p w14:paraId="46A4858C" w14:textId="77777777" w:rsidR="003630BF" w:rsidRPr="00D93B94" w:rsidRDefault="003630BF" w:rsidP="003630BF">
      <w:pPr>
        <w:pStyle w:val="Sarakstarindkopa"/>
        <w:numPr>
          <w:ilvl w:val="1"/>
          <w:numId w:val="6"/>
        </w:numPr>
        <w:suppressAutoHyphens w:val="0"/>
        <w:autoSpaceDN/>
        <w:spacing w:after="0" w:line="240" w:lineRule="auto"/>
        <w:rPr>
          <w:rFonts w:ascii="Times New Roman" w:hAnsi="Times New Roman"/>
          <w:color w:val="000000"/>
          <w:sz w:val="26"/>
          <w:szCs w:val="26"/>
          <w:shd w:val="clear" w:color="auto" w:fill="FFFFFF"/>
        </w:rPr>
      </w:pPr>
      <w:bookmarkStart w:id="4" w:name="_Hlk176424130"/>
      <w:r w:rsidRPr="00D93B94">
        <w:rPr>
          <w:rFonts w:ascii="Times New Roman" w:hAnsi="Times New Roman"/>
          <w:sz w:val="26"/>
          <w:szCs w:val="26"/>
          <w:shd w:val="clear" w:color="auto" w:fill="FFFFFF"/>
        </w:rPr>
        <w:t xml:space="preserve">Piemiņas zīme – akmens Maskavas dārza izveidei Latgales </w:t>
      </w:r>
      <w:r w:rsidRPr="00D93B94">
        <w:rPr>
          <w:rFonts w:ascii="Times New Roman" w:hAnsi="Times New Roman"/>
          <w:color w:val="000000"/>
          <w:sz w:val="26"/>
          <w:szCs w:val="26"/>
          <w:shd w:val="clear" w:color="auto" w:fill="FFFFFF"/>
        </w:rPr>
        <w:t>parkā</w:t>
      </w:r>
      <w:r>
        <w:rPr>
          <w:rFonts w:ascii="Times New Roman" w:hAnsi="Times New Roman"/>
          <w:color w:val="000000"/>
          <w:sz w:val="26"/>
          <w:szCs w:val="26"/>
          <w:shd w:val="clear" w:color="auto" w:fill="FFFFFF"/>
        </w:rPr>
        <w:t>;</w:t>
      </w:r>
    </w:p>
    <w:bookmarkEnd w:id="4"/>
    <w:p w14:paraId="30A42121" w14:textId="77777777" w:rsidR="003630BF" w:rsidRDefault="003630BF" w:rsidP="003630BF">
      <w:pPr>
        <w:pStyle w:val="Sarakstarindkopa"/>
        <w:numPr>
          <w:ilvl w:val="1"/>
          <w:numId w:val="6"/>
        </w:numPr>
        <w:suppressAutoHyphens w:val="0"/>
        <w:autoSpaceDN/>
        <w:spacing w:after="0" w:line="240" w:lineRule="auto"/>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Par </w:t>
      </w:r>
      <w:r w:rsidRPr="00D93B94">
        <w:rPr>
          <w:rFonts w:ascii="Times New Roman" w:hAnsi="Times New Roman"/>
          <w:color w:val="000000"/>
          <w:sz w:val="26"/>
          <w:szCs w:val="26"/>
          <w:shd w:val="clear" w:color="auto" w:fill="FFFFFF"/>
        </w:rPr>
        <w:t xml:space="preserve">Ķeizara akmeņu (Ķeizara akmeņi) demontāžu </w:t>
      </w:r>
      <w:r>
        <w:rPr>
          <w:rFonts w:ascii="Times New Roman" w:hAnsi="Times New Roman"/>
          <w:color w:val="000000"/>
          <w:sz w:val="26"/>
          <w:szCs w:val="26"/>
          <w:shd w:val="clear" w:color="auto" w:fill="FFFFFF"/>
        </w:rPr>
        <w:t>(</w:t>
      </w:r>
      <w:r w:rsidRPr="00D93B94">
        <w:rPr>
          <w:rFonts w:ascii="Times New Roman" w:hAnsi="Times New Roman"/>
          <w:color w:val="000000"/>
          <w:sz w:val="26"/>
          <w:szCs w:val="26"/>
          <w:shd w:val="clear" w:color="auto" w:fill="FFFFFF"/>
        </w:rPr>
        <w:t>atrodas Mangaļsalas jūras dambī (Austrumu mols)</w:t>
      </w:r>
      <w:r>
        <w:rPr>
          <w:rFonts w:ascii="Times New Roman" w:hAnsi="Times New Roman"/>
          <w:color w:val="000000"/>
          <w:sz w:val="26"/>
          <w:szCs w:val="26"/>
          <w:shd w:val="clear" w:color="auto" w:fill="FFFFFF"/>
        </w:rPr>
        <w:t>)</w:t>
      </w:r>
      <w:r w:rsidRPr="00D93B94">
        <w:rPr>
          <w:rFonts w:ascii="Times New Roman" w:hAnsi="Times New Roman"/>
          <w:color w:val="000000"/>
          <w:sz w:val="26"/>
          <w:szCs w:val="26"/>
          <w:shd w:val="clear" w:color="auto" w:fill="FFFFFF"/>
        </w:rPr>
        <w:t>.</w:t>
      </w:r>
    </w:p>
    <w:p w14:paraId="0F511217" w14:textId="77777777" w:rsidR="003630BF" w:rsidRPr="00D93B94" w:rsidRDefault="003630BF" w:rsidP="003630BF">
      <w:pPr>
        <w:pStyle w:val="Sarakstarindkopa"/>
        <w:spacing w:after="0" w:line="360" w:lineRule="auto"/>
        <w:jc w:val="both"/>
        <w:rPr>
          <w:rFonts w:ascii="Times New Roman" w:hAnsi="Times New Roman"/>
          <w:sz w:val="26"/>
          <w:szCs w:val="26"/>
        </w:rPr>
      </w:pPr>
    </w:p>
    <w:p w14:paraId="342FB3BB" w14:textId="77777777" w:rsidR="003630BF" w:rsidRPr="00D93B94" w:rsidRDefault="003630BF" w:rsidP="003630BF">
      <w:pPr>
        <w:pStyle w:val="Sarakstarindkopa"/>
        <w:numPr>
          <w:ilvl w:val="0"/>
          <w:numId w:val="5"/>
        </w:numPr>
        <w:suppressAutoHyphens w:val="0"/>
        <w:autoSpaceDN/>
        <w:spacing w:after="0" w:line="360" w:lineRule="auto"/>
        <w:jc w:val="both"/>
        <w:rPr>
          <w:rFonts w:ascii="Times New Roman" w:hAnsi="Times New Roman"/>
          <w:sz w:val="26"/>
          <w:szCs w:val="26"/>
          <w:u w:val="single"/>
        </w:rPr>
      </w:pPr>
      <w:r w:rsidRPr="00D93B94">
        <w:rPr>
          <w:rFonts w:ascii="Times New Roman" w:hAnsi="Times New Roman"/>
          <w:sz w:val="26"/>
          <w:szCs w:val="26"/>
          <w:u w:val="single"/>
          <w:shd w:val="clear" w:color="auto" w:fill="FFFFFF"/>
        </w:rPr>
        <w:t>Piemiņas plāksnes</w:t>
      </w:r>
      <w:r>
        <w:rPr>
          <w:rFonts w:ascii="Times New Roman" w:hAnsi="Times New Roman"/>
          <w:sz w:val="26"/>
          <w:szCs w:val="26"/>
          <w:u w:val="single"/>
          <w:shd w:val="clear" w:color="auto" w:fill="FFFFFF"/>
        </w:rPr>
        <w:t>:</w:t>
      </w:r>
    </w:p>
    <w:p w14:paraId="250EC954" w14:textId="77777777" w:rsidR="003630BF" w:rsidRPr="00D34B8B" w:rsidRDefault="003630BF" w:rsidP="003630BF">
      <w:pPr>
        <w:pStyle w:val="Sarakstarindkopa"/>
        <w:numPr>
          <w:ilvl w:val="1"/>
          <w:numId w:val="5"/>
        </w:numPr>
        <w:suppressAutoHyphens w:val="0"/>
        <w:autoSpaceDN/>
        <w:spacing w:after="0" w:line="240" w:lineRule="auto"/>
        <w:jc w:val="both"/>
        <w:rPr>
          <w:rFonts w:ascii="Times New Roman" w:hAnsi="Times New Roman"/>
          <w:sz w:val="26"/>
          <w:szCs w:val="26"/>
        </w:rPr>
      </w:pPr>
      <w:r w:rsidRPr="00D34B8B">
        <w:rPr>
          <w:rFonts w:ascii="Times New Roman" w:hAnsi="Times New Roman"/>
          <w:sz w:val="26"/>
          <w:szCs w:val="26"/>
          <w:shd w:val="clear" w:color="auto" w:fill="FFFFFF"/>
        </w:rPr>
        <w:t xml:space="preserve">Piemiņas plāksne Valentīnam </w:t>
      </w:r>
      <w:proofErr w:type="spellStart"/>
      <w:r w:rsidRPr="00D34B8B">
        <w:rPr>
          <w:rFonts w:ascii="Times New Roman" w:hAnsi="Times New Roman"/>
          <w:sz w:val="26"/>
          <w:szCs w:val="26"/>
          <w:shd w:val="clear" w:color="auto" w:fill="FFFFFF"/>
        </w:rPr>
        <w:t>Pikulim</w:t>
      </w:r>
      <w:proofErr w:type="spellEnd"/>
      <w:r w:rsidRPr="00D34B8B">
        <w:rPr>
          <w:rFonts w:ascii="Times New Roman" w:hAnsi="Times New Roman"/>
          <w:sz w:val="26"/>
          <w:szCs w:val="26"/>
          <w:shd w:val="clear" w:color="auto" w:fill="FFFFFF"/>
        </w:rPr>
        <w:t xml:space="preserve"> Vesetas ielā 8;</w:t>
      </w:r>
    </w:p>
    <w:p w14:paraId="434E5E6D" w14:textId="77777777" w:rsidR="003630BF" w:rsidRPr="00D93B94" w:rsidRDefault="003630BF" w:rsidP="003630BF">
      <w:pPr>
        <w:pStyle w:val="Sarakstarindkopa"/>
        <w:numPr>
          <w:ilvl w:val="1"/>
          <w:numId w:val="5"/>
        </w:numPr>
        <w:suppressAutoHyphens w:val="0"/>
        <w:autoSpaceDN/>
        <w:spacing w:after="0" w:line="240" w:lineRule="auto"/>
        <w:jc w:val="both"/>
        <w:rPr>
          <w:rFonts w:ascii="Times New Roman" w:hAnsi="Times New Roman"/>
          <w:sz w:val="26"/>
          <w:szCs w:val="26"/>
        </w:rPr>
      </w:pPr>
      <w:r w:rsidRPr="00D93B94">
        <w:rPr>
          <w:rFonts w:ascii="Times New Roman" w:hAnsi="Times New Roman"/>
          <w:sz w:val="26"/>
          <w:szCs w:val="26"/>
          <w:shd w:val="clear" w:color="auto" w:fill="FFFFFF"/>
        </w:rPr>
        <w:t>Piemiņas plāksne LKP CK nelegālajai tipogrāfijai “Cīņa”, Krāslavas ielā 22;</w:t>
      </w:r>
    </w:p>
    <w:p w14:paraId="30895D4E" w14:textId="77777777" w:rsidR="003630BF" w:rsidRPr="00D34B8B" w:rsidRDefault="003630BF" w:rsidP="003630BF">
      <w:pPr>
        <w:pStyle w:val="Sarakstarindkopa"/>
        <w:numPr>
          <w:ilvl w:val="1"/>
          <w:numId w:val="5"/>
        </w:numPr>
        <w:suppressAutoHyphens w:val="0"/>
        <w:autoSpaceDN/>
        <w:spacing w:after="0" w:line="240" w:lineRule="auto"/>
        <w:jc w:val="both"/>
        <w:rPr>
          <w:rFonts w:ascii="Times New Roman" w:hAnsi="Times New Roman"/>
          <w:sz w:val="26"/>
          <w:szCs w:val="26"/>
          <w:shd w:val="clear" w:color="auto" w:fill="FFFFFF"/>
        </w:rPr>
      </w:pPr>
      <w:r w:rsidRPr="00D34B8B">
        <w:rPr>
          <w:rFonts w:ascii="Times New Roman" w:hAnsi="Times New Roman"/>
          <w:sz w:val="26"/>
          <w:szCs w:val="26"/>
          <w:shd w:val="clear" w:color="auto" w:fill="FFFFFF"/>
        </w:rPr>
        <w:t xml:space="preserve">Piemiņas plāksne Pēterim I, </w:t>
      </w:r>
      <w:proofErr w:type="spellStart"/>
      <w:r w:rsidRPr="00D34B8B">
        <w:rPr>
          <w:rFonts w:ascii="Times New Roman" w:hAnsi="Times New Roman"/>
          <w:sz w:val="26"/>
          <w:szCs w:val="26"/>
          <w:shd w:val="clear" w:color="auto" w:fill="FFFFFF"/>
        </w:rPr>
        <w:t>Palasta</w:t>
      </w:r>
      <w:proofErr w:type="spellEnd"/>
      <w:r w:rsidRPr="00D34B8B">
        <w:rPr>
          <w:rFonts w:ascii="Times New Roman" w:hAnsi="Times New Roman"/>
          <w:sz w:val="26"/>
          <w:szCs w:val="26"/>
          <w:shd w:val="clear" w:color="auto" w:fill="FFFFFF"/>
        </w:rPr>
        <w:t xml:space="preserve">  ielā 9;</w:t>
      </w:r>
    </w:p>
    <w:p w14:paraId="20CD4DC8" w14:textId="77777777" w:rsidR="003630BF" w:rsidRDefault="003630BF" w:rsidP="003630BF">
      <w:pPr>
        <w:pStyle w:val="Sarakstarindkopa"/>
        <w:numPr>
          <w:ilvl w:val="1"/>
          <w:numId w:val="5"/>
        </w:numPr>
        <w:suppressAutoHyphens w:val="0"/>
        <w:autoSpaceDN/>
        <w:spacing w:after="0" w:line="240" w:lineRule="auto"/>
        <w:jc w:val="both"/>
        <w:rPr>
          <w:rFonts w:ascii="Times New Roman" w:hAnsi="Times New Roman"/>
          <w:sz w:val="26"/>
          <w:szCs w:val="26"/>
          <w:shd w:val="clear" w:color="auto" w:fill="FFFFFF"/>
        </w:rPr>
      </w:pPr>
      <w:r w:rsidRPr="00D34B8B">
        <w:rPr>
          <w:rFonts w:ascii="Times New Roman" w:hAnsi="Times New Roman"/>
          <w:sz w:val="26"/>
          <w:szCs w:val="26"/>
          <w:shd w:val="clear" w:color="auto" w:fill="FFFFFF"/>
        </w:rPr>
        <w:t xml:space="preserve">Piemiņas plāksne </w:t>
      </w:r>
      <w:r w:rsidRPr="00D93B94">
        <w:rPr>
          <w:rFonts w:ascii="Times New Roman" w:hAnsi="Times New Roman"/>
          <w:sz w:val="26"/>
          <w:szCs w:val="26"/>
          <w:shd w:val="clear" w:color="auto" w:fill="FFFFFF"/>
        </w:rPr>
        <w:t xml:space="preserve">Andrejam Upītim Elizabetes </w:t>
      </w:r>
      <w:r>
        <w:rPr>
          <w:rFonts w:ascii="Times New Roman" w:hAnsi="Times New Roman"/>
          <w:sz w:val="26"/>
          <w:szCs w:val="26"/>
          <w:shd w:val="clear" w:color="auto" w:fill="FFFFFF"/>
        </w:rPr>
        <w:t xml:space="preserve">ielā </w:t>
      </w:r>
      <w:r w:rsidRPr="00D93B94">
        <w:rPr>
          <w:rFonts w:ascii="Times New Roman" w:hAnsi="Times New Roman"/>
          <w:sz w:val="26"/>
          <w:szCs w:val="26"/>
          <w:shd w:val="clear" w:color="auto" w:fill="FFFFFF"/>
        </w:rPr>
        <w:t>57</w:t>
      </w:r>
      <w:r>
        <w:rPr>
          <w:rFonts w:ascii="Times New Roman" w:hAnsi="Times New Roman"/>
          <w:sz w:val="26"/>
          <w:szCs w:val="26"/>
          <w:shd w:val="clear" w:color="auto" w:fill="FFFFFF"/>
        </w:rPr>
        <w:t>;</w:t>
      </w:r>
    </w:p>
    <w:p w14:paraId="7F2DC054" w14:textId="77777777" w:rsidR="003630BF" w:rsidRPr="00D93B94" w:rsidRDefault="003630BF" w:rsidP="003630BF">
      <w:pPr>
        <w:pStyle w:val="Sarakstarindkopa"/>
        <w:numPr>
          <w:ilvl w:val="1"/>
          <w:numId w:val="5"/>
        </w:numPr>
        <w:suppressAutoHyphens w:val="0"/>
        <w:autoSpaceDN/>
        <w:spacing w:after="0" w:line="240" w:lineRule="auto"/>
        <w:jc w:val="both"/>
        <w:rPr>
          <w:rFonts w:ascii="Times New Roman" w:hAnsi="Times New Roman"/>
          <w:sz w:val="26"/>
          <w:szCs w:val="26"/>
          <w:shd w:val="clear" w:color="auto" w:fill="FFFFFF"/>
        </w:rPr>
      </w:pPr>
      <w:r w:rsidRPr="00D93B94">
        <w:rPr>
          <w:rFonts w:ascii="Times New Roman" w:hAnsi="Times New Roman"/>
          <w:sz w:val="26"/>
          <w:szCs w:val="26"/>
          <w:shd w:val="clear" w:color="auto" w:fill="FFFFFF"/>
        </w:rPr>
        <w:t xml:space="preserve"> </w:t>
      </w:r>
      <w:r w:rsidRPr="00D34B8B">
        <w:rPr>
          <w:rFonts w:ascii="Times New Roman" w:hAnsi="Times New Roman"/>
          <w:sz w:val="26"/>
          <w:szCs w:val="26"/>
          <w:shd w:val="clear" w:color="auto" w:fill="FFFFFF"/>
        </w:rPr>
        <w:t xml:space="preserve">Piemiņas plāksne </w:t>
      </w:r>
      <w:r w:rsidRPr="00D93B94">
        <w:rPr>
          <w:rFonts w:ascii="Times New Roman" w:hAnsi="Times New Roman"/>
          <w:sz w:val="26"/>
          <w:szCs w:val="26"/>
          <w:shd w:val="clear" w:color="auto" w:fill="FFFFFF"/>
        </w:rPr>
        <w:t>Mirdzai Ķempei Brīvības ielā 52;</w:t>
      </w:r>
    </w:p>
    <w:p w14:paraId="19384C15" w14:textId="77777777" w:rsidR="003630BF" w:rsidRPr="007A7AAC" w:rsidRDefault="003630BF" w:rsidP="003630BF">
      <w:pPr>
        <w:pStyle w:val="Sarakstarindkopa"/>
        <w:numPr>
          <w:ilvl w:val="1"/>
          <w:numId w:val="5"/>
        </w:numPr>
        <w:suppressAutoHyphens w:val="0"/>
        <w:autoSpaceDN/>
        <w:spacing w:after="0" w:line="240" w:lineRule="auto"/>
        <w:jc w:val="both"/>
        <w:rPr>
          <w:rFonts w:ascii="Times New Roman" w:eastAsia="Times New Roman" w:hAnsi="Times New Roman"/>
          <w:kern w:val="0"/>
          <w:sz w:val="26"/>
          <w:szCs w:val="26"/>
          <w:u w:val="single"/>
          <w:lang w:eastAsia="lv-LV"/>
        </w:rPr>
      </w:pPr>
      <w:r>
        <w:rPr>
          <w:rFonts w:ascii="Times New Roman" w:hAnsi="Times New Roman"/>
          <w:sz w:val="26"/>
          <w:szCs w:val="26"/>
          <w:shd w:val="clear" w:color="auto" w:fill="FFFFFF"/>
        </w:rPr>
        <w:t>I</w:t>
      </w:r>
      <w:r w:rsidRPr="00D93B94">
        <w:rPr>
          <w:rFonts w:ascii="Times New Roman" w:hAnsi="Times New Roman"/>
          <w:sz w:val="26"/>
          <w:szCs w:val="26"/>
          <w:shd w:val="clear" w:color="auto" w:fill="FFFFFF"/>
        </w:rPr>
        <w:t>nformatīvā plāksne uz ēkas Cēsu ielā 17 ar krievu valodas uzrakstiem V.I. Ļeņins.</w:t>
      </w:r>
    </w:p>
    <w:p w14:paraId="1FCB74F5" w14:textId="350C46ED" w:rsidR="003630BF" w:rsidRPr="00482643" w:rsidRDefault="003630BF" w:rsidP="003630BF">
      <w:pPr>
        <w:pStyle w:val="Sarakstarindkopa"/>
        <w:numPr>
          <w:ilvl w:val="1"/>
          <w:numId w:val="5"/>
        </w:numPr>
        <w:suppressAutoHyphens w:val="0"/>
        <w:autoSpaceDN/>
        <w:spacing w:after="0" w:line="240" w:lineRule="auto"/>
        <w:jc w:val="both"/>
        <w:rPr>
          <w:rFonts w:ascii="Times New Roman" w:eastAsia="Times New Roman" w:hAnsi="Times New Roman"/>
          <w:kern w:val="0"/>
          <w:sz w:val="26"/>
          <w:szCs w:val="26"/>
          <w:u w:val="single"/>
          <w:lang w:eastAsia="lv-LV"/>
        </w:rPr>
      </w:pPr>
      <w:r w:rsidRPr="00482643">
        <w:rPr>
          <w:rFonts w:ascii="Times New Roman" w:hAnsi="Times New Roman"/>
          <w:sz w:val="26"/>
          <w:szCs w:val="26"/>
          <w:shd w:val="clear" w:color="auto" w:fill="FFFFFF"/>
        </w:rPr>
        <w:t xml:space="preserve">Piemiņas plāksne Jānim Zutim, </w:t>
      </w:r>
      <w:proofErr w:type="spellStart"/>
      <w:r w:rsidRPr="00482643">
        <w:rPr>
          <w:rFonts w:ascii="Times New Roman" w:hAnsi="Times New Roman"/>
          <w:sz w:val="26"/>
          <w:szCs w:val="26"/>
          <w:shd w:val="clear" w:color="auto" w:fill="FFFFFF"/>
        </w:rPr>
        <w:t>Basteja</w:t>
      </w:r>
      <w:proofErr w:type="spellEnd"/>
      <w:r w:rsidRPr="00482643">
        <w:rPr>
          <w:rFonts w:ascii="Times New Roman" w:hAnsi="Times New Roman"/>
          <w:sz w:val="26"/>
          <w:szCs w:val="26"/>
          <w:shd w:val="clear" w:color="auto" w:fill="FFFFFF"/>
        </w:rPr>
        <w:t xml:space="preserve"> bulvārī 12</w:t>
      </w:r>
      <w:r w:rsidR="003437DF" w:rsidRPr="00482643">
        <w:rPr>
          <w:rFonts w:ascii="Times New Roman" w:hAnsi="Times New Roman"/>
          <w:sz w:val="26"/>
          <w:szCs w:val="26"/>
          <w:shd w:val="clear" w:color="auto" w:fill="FFFFFF"/>
        </w:rPr>
        <w:t>.</w:t>
      </w:r>
      <w:r w:rsidRPr="00482643">
        <w:rPr>
          <w:rFonts w:ascii="Times New Roman" w:hAnsi="Times New Roman"/>
          <w:sz w:val="26"/>
          <w:szCs w:val="26"/>
          <w:shd w:val="clear" w:color="auto" w:fill="FFFFFF"/>
        </w:rPr>
        <w:t xml:space="preserve"> </w:t>
      </w:r>
    </w:p>
    <w:p w14:paraId="5B529EBD" w14:textId="77777777" w:rsidR="003630BF" w:rsidRPr="00D34B8B" w:rsidRDefault="003630BF" w:rsidP="003630BF">
      <w:pPr>
        <w:pStyle w:val="Sarakstarindkopa"/>
        <w:spacing w:after="0" w:line="240" w:lineRule="auto"/>
        <w:ind w:left="1440"/>
        <w:jc w:val="both"/>
        <w:rPr>
          <w:rFonts w:ascii="Times New Roman" w:eastAsia="Times New Roman" w:hAnsi="Times New Roman"/>
          <w:kern w:val="0"/>
          <w:sz w:val="26"/>
          <w:szCs w:val="26"/>
          <w:u w:val="single"/>
          <w:lang w:eastAsia="lv-LV"/>
        </w:rPr>
      </w:pPr>
    </w:p>
    <w:p w14:paraId="0BA09A4C" w14:textId="77777777" w:rsidR="003630BF" w:rsidRPr="00D34B8B" w:rsidRDefault="003630BF" w:rsidP="003630BF">
      <w:pPr>
        <w:pStyle w:val="Sarakstarindkopa"/>
        <w:numPr>
          <w:ilvl w:val="0"/>
          <w:numId w:val="5"/>
        </w:numPr>
        <w:suppressAutoHyphens w:val="0"/>
        <w:autoSpaceDN/>
        <w:spacing w:after="0" w:line="240" w:lineRule="auto"/>
        <w:jc w:val="both"/>
        <w:rPr>
          <w:rFonts w:ascii="Times New Roman" w:eastAsia="Times New Roman" w:hAnsi="Times New Roman"/>
          <w:kern w:val="0"/>
          <w:sz w:val="26"/>
          <w:szCs w:val="26"/>
          <w:u w:val="single"/>
          <w:lang w:eastAsia="lv-LV"/>
        </w:rPr>
      </w:pPr>
      <w:r>
        <w:rPr>
          <w:rFonts w:ascii="Times New Roman" w:eastAsia="Times New Roman" w:hAnsi="Times New Roman"/>
          <w:kern w:val="0"/>
          <w:sz w:val="26"/>
          <w:szCs w:val="26"/>
          <w:u w:val="single"/>
          <w:lang w:eastAsia="lv-LV"/>
        </w:rPr>
        <w:t>Par krievu valodas</w:t>
      </w:r>
      <w:r w:rsidRPr="00D34B8B">
        <w:rPr>
          <w:rFonts w:ascii="Times New Roman" w:eastAsia="Times New Roman" w:hAnsi="Times New Roman"/>
          <w:kern w:val="0"/>
          <w:sz w:val="26"/>
          <w:szCs w:val="26"/>
          <w:u w:val="single"/>
          <w:lang w:eastAsia="lv-LV"/>
        </w:rPr>
        <w:t xml:space="preserve"> </w:t>
      </w:r>
      <w:r>
        <w:rPr>
          <w:rFonts w:ascii="Times New Roman" w:eastAsia="Times New Roman" w:hAnsi="Times New Roman"/>
          <w:kern w:val="0"/>
          <w:sz w:val="26"/>
          <w:szCs w:val="26"/>
          <w:u w:val="single"/>
          <w:lang w:eastAsia="lv-LV"/>
        </w:rPr>
        <w:t>noņemšanu</w:t>
      </w:r>
      <w:r w:rsidRPr="00D34B8B">
        <w:rPr>
          <w:rFonts w:ascii="Times New Roman" w:eastAsia="Times New Roman" w:hAnsi="Times New Roman"/>
          <w:kern w:val="0"/>
          <w:sz w:val="26"/>
          <w:szCs w:val="26"/>
          <w:u w:val="single"/>
          <w:lang w:eastAsia="lv-LV"/>
        </w:rPr>
        <w:t xml:space="preserve"> piemiņas plāksnēm:</w:t>
      </w:r>
    </w:p>
    <w:p w14:paraId="2B4BFCB9" w14:textId="77777777" w:rsidR="003630BF" w:rsidRPr="00E9765E" w:rsidRDefault="003630BF" w:rsidP="003630BF">
      <w:pPr>
        <w:spacing w:after="0" w:line="240" w:lineRule="auto"/>
        <w:ind w:left="709"/>
        <w:rPr>
          <w:rFonts w:ascii="Times New Roman" w:eastAsia="Times New Roman" w:hAnsi="Times New Roman"/>
          <w:kern w:val="0"/>
          <w:sz w:val="26"/>
          <w:szCs w:val="26"/>
          <w:u w:val="single"/>
          <w:lang w:eastAsia="lv-LV"/>
        </w:rPr>
      </w:pPr>
    </w:p>
    <w:p w14:paraId="1D2B1801" w14:textId="77777777" w:rsidR="003630BF" w:rsidRPr="00D93B94" w:rsidRDefault="003630BF" w:rsidP="003630BF">
      <w:pPr>
        <w:pStyle w:val="Sarakstarindkopa"/>
        <w:numPr>
          <w:ilvl w:val="1"/>
          <w:numId w:val="5"/>
        </w:numPr>
        <w:suppressAutoHyphens w:val="0"/>
        <w:autoSpaceDN/>
        <w:spacing w:after="0" w:line="240" w:lineRule="auto"/>
        <w:jc w:val="both"/>
        <w:rPr>
          <w:rFonts w:ascii="Times New Roman" w:hAnsi="Times New Roman"/>
          <w:sz w:val="26"/>
          <w:szCs w:val="26"/>
          <w:shd w:val="clear" w:color="auto" w:fill="FFFFFF"/>
        </w:rPr>
      </w:pPr>
      <w:r w:rsidRPr="00D93B94">
        <w:rPr>
          <w:rFonts w:ascii="Times New Roman" w:hAnsi="Times New Roman"/>
          <w:sz w:val="26"/>
          <w:szCs w:val="26"/>
          <w:shd w:val="clear" w:color="auto" w:fill="FFFFFF"/>
        </w:rPr>
        <w:t xml:space="preserve">Annai Brigaderei Brīvības ielā 58, </w:t>
      </w:r>
    </w:p>
    <w:p w14:paraId="1944AD31" w14:textId="77777777" w:rsidR="003630BF" w:rsidRPr="00D93B94" w:rsidRDefault="003630BF" w:rsidP="003630BF">
      <w:pPr>
        <w:pStyle w:val="Sarakstarindkopa"/>
        <w:spacing w:after="0" w:line="240" w:lineRule="auto"/>
        <w:ind w:left="714"/>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3.2.     </w:t>
      </w:r>
      <w:r w:rsidRPr="00D93B94">
        <w:rPr>
          <w:rFonts w:ascii="Times New Roman" w:hAnsi="Times New Roman"/>
          <w:sz w:val="26"/>
          <w:szCs w:val="26"/>
          <w:shd w:val="clear" w:color="auto" w:fill="FFFFFF"/>
        </w:rPr>
        <w:t xml:space="preserve">Jānim Endzelīnam un Jāzepam Vītolam Ģertrūdes ielā 3, </w:t>
      </w:r>
    </w:p>
    <w:p w14:paraId="7AB4E792" w14:textId="77777777" w:rsidR="003630BF" w:rsidRPr="00D34B8B" w:rsidRDefault="003630BF" w:rsidP="003630BF">
      <w:pPr>
        <w:pStyle w:val="Sarakstarindkopa"/>
        <w:numPr>
          <w:ilvl w:val="1"/>
          <w:numId w:val="7"/>
        </w:numPr>
        <w:suppressAutoHyphens w:val="0"/>
        <w:autoSpaceDN/>
        <w:spacing w:after="0" w:line="240" w:lineRule="auto"/>
        <w:jc w:val="both"/>
        <w:rPr>
          <w:rFonts w:ascii="Times New Roman" w:hAnsi="Times New Roman"/>
          <w:sz w:val="26"/>
          <w:szCs w:val="26"/>
          <w:shd w:val="clear" w:color="auto" w:fill="FFFFFF"/>
        </w:rPr>
      </w:pPr>
      <w:r w:rsidRPr="00D34B8B">
        <w:rPr>
          <w:rFonts w:ascii="Times New Roman" w:hAnsi="Times New Roman"/>
          <w:sz w:val="26"/>
          <w:szCs w:val="26"/>
          <w:shd w:val="clear" w:color="auto" w:fill="FFFFFF"/>
        </w:rPr>
        <w:t>Lilijai (Lilitai) Bērziņai Tērbatas ielā 59/61,</w:t>
      </w:r>
    </w:p>
    <w:p w14:paraId="0924C3C7" w14:textId="77777777" w:rsidR="003630BF" w:rsidRDefault="003630BF" w:rsidP="003630BF">
      <w:pPr>
        <w:pStyle w:val="Sarakstarindkopa"/>
        <w:numPr>
          <w:ilvl w:val="1"/>
          <w:numId w:val="7"/>
        </w:numPr>
        <w:suppressAutoHyphens w:val="0"/>
        <w:autoSpaceDN/>
        <w:spacing w:after="0" w:line="240" w:lineRule="auto"/>
        <w:jc w:val="both"/>
        <w:rPr>
          <w:rFonts w:ascii="Times New Roman" w:hAnsi="Times New Roman"/>
          <w:sz w:val="26"/>
          <w:szCs w:val="26"/>
          <w:shd w:val="clear" w:color="auto" w:fill="FFFFFF"/>
        </w:rPr>
      </w:pPr>
      <w:r w:rsidRPr="00D93B94">
        <w:rPr>
          <w:rFonts w:ascii="Times New Roman" w:hAnsi="Times New Roman"/>
          <w:sz w:val="26"/>
          <w:szCs w:val="26"/>
          <w:shd w:val="clear" w:color="auto" w:fill="FFFFFF"/>
        </w:rPr>
        <w:t>2 plāksn</w:t>
      </w:r>
      <w:r>
        <w:rPr>
          <w:rFonts w:ascii="Times New Roman" w:hAnsi="Times New Roman"/>
          <w:sz w:val="26"/>
          <w:szCs w:val="26"/>
          <w:shd w:val="clear" w:color="auto" w:fill="FFFFFF"/>
        </w:rPr>
        <w:t>es</w:t>
      </w:r>
      <w:r w:rsidRPr="00D93B94">
        <w:rPr>
          <w:rFonts w:ascii="Times New Roman" w:hAnsi="Times New Roman"/>
          <w:sz w:val="26"/>
          <w:szCs w:val="26"/>
          <w:shd w:val="clear" w:color="auto" w:fill="FFFFFF"/>
        </w:rPr>
        <w:t xml:space="preserve"> teritorijā pie Brīvības pieminekļa.</w:t>
      </w:r>
    </w:p>
    <w:p w14:paraId="627766F5" w14:textId="7D916C07" w:rsidR="003630BF" w:rsidRPr="00482643" w:rsidRDefault="003630BF" w:rsidP="00482643">
      <w:pPr>
        <w:pStyle w:val="Sarakstarindkopa"/>
        <w:numPr>
          <w:ilvl w:val="1"/>
          <w:numId w:val="7"/>
        </w:numPr>
        <w:suppressAutoHyphens w:val="0"/>
        <w:autoSpaceDN/>
        <w:spacing w:after="0" w:line="240" w:lineRule="auto"/>
        <w:jc w:val="both"/>
        <w:rPr>
          <w:rFonts w:ascii="Times New Roman" w:hAnsi="Times New Roman"/>
          <w:sz w:val="26"/>
          <w:szCs w:val="26"/>
          <w:shd w:val="clear" w:color="auto" w:fill="FFFFFF"/>
        </w:rPr>
      </w:pPr>
      <w:r w:rsidRPr="00482643">
        <w:rPr>
          <w:rFonts w:ascii="Times New Roman" w:hAnsi="Times New Roman"/>
          <w:sz w:val="26"/>
          <w:szCs w:val="26"/>
          <w:shd w:val="clear" w:color="auto" w:fill="FFFFFF"/>
        </w:rPr>
        <w:t xml:space="preserve">Piemiņas plāksne </w:t>
      </w:r>
      <w:proofErr w:type="spellStart"/>
      <w:r w:rsidRPr="00482643">
        <w:rPr>
          <w:rFonts w:ascii="Times New Roman" w:hAnsi="Times New Roman"/>
          <w:sz w:val="26"/>
          <w:szCs w:val="26"/>
          <w:shd w:val="clear" w:color="auto" w:fill="FFFFFF"/>
        </w:rPr>
        <w:t>Ģ.Eli</w:t>
      </w:r>
      <w:r w:rsidR="00CA4B71" w:rsidRPr="00482643">
        <w:rPr>
          <w:rFonts w:ascii="Times New Roman" w:hAnsi="Times New Roman"/>
          <w:sz w:val="26"/>
          <w:szCs w:val="26"/>
          <w:shd w:val="clear" w:color="auto" w:fill="FFFFFF"/>
        </w:rPr>
        <w:t>a</w:t>
      </w:r>
      <w:r w:rsidRPr="00482643">
        <w:rPr>
          <w:rFonts w:ascii="Times New Roman" w:hAnsi="Times New Roman"/>
          <w:sz w:val="26"/>
          <w:szCs w:val="26"/>
          <w:shd w:val="clear" w:color="auto" w:fill="FFFFFF"/>
        </w:rPr>
        <w:t>sam</w:t>
      </w:r>
      <w:proofErr w:type="spellEnd"/>
      <w:r w:rsidRPr="00482643">
        <w:rPr>
          <w:rFonts w:ascii="Times New Roman" w:hAnsi="Times New Roman"/>
          <w:sz w:val="26"/>
          <w:szCs w:val="26"/>
          <w:shd w:val="clear" w:color="auto" w:fill="FFFFFF"/>
        </w:rPr>
        <w:t xml:space="preserve">, </w:t>
      </w:r>
      <w:proofErr w:type="spellStart"/>
      <w:r w:rsidRPr="00482643">
        <w:rPr>
          <w:rFonts w:ascii="Times New Roman" w:hAnsi="Times New Roman"/>
          <w:sz w:val="26"/>
          <w:szCs w:val="26"/>
          <w:shd w:val="clear" w:color="auto" w:fill="FFFFFF"/>
        </w:rPr>
        <w:t>O.Skulmem</w:t>
      </w:r>
      <w:proofErr w:type="spellEnd"/>
      <w:r w:rsidRPr="00482643">
        <w:rPr>
          <w:rFonts w:ascii="Times New Roman" w:hAnsi="Times New Roman"/>
          <w:sz w:val="26"/>
          <w:szCs w:val="26"/>
          <w:shd w:val="clear" w:color="auto" w:fill="FFFFFF"/>
        </w:rPr>
        <w:t xml:space="preserve">, </w:t>
      </w:r>
      <w:proofErr w:type="spellStart"/>
      <w:r w:rsidRPr="00482643">
        <w:rPr>
          <w:rFonts w:ascii="Times New Roman" w:hAnsi="Times New Roman"/>
          <w:sz w:val="26"/>
          <w:szCs w:val="26"/>
          <w:shd w:val="clear" w:color="auto" w:fill="FFFFFF"/>
        </w:rPr>
        <w:t>J.Liepiņam</w:t>
      </w:r>
      <w:proofErr w:type="spellEnd"/>
      <w:r w:rsidRPr="00482643">
        <w:rPr>
          <w:rFonts w:ascii="Times New Roman" w:hAnsi="Times New Roman"/>
          <w:sz w:val="26"/>
          <w:szCs w:val="26"/>
          <w:shd w:val="clear" w:color="auto" w:fill="FFFFFF"/>
        </w:rPr>
        <w:t xml:space="preserve"> Lāčplēša ielā 52</w:t>
      </w:r>
      <w:r w:rsidR="00482643" w:rsidRPr="00482643">
        <w:rPr>
          <w:rFonts w:ascii="Times New Roman" w:hAnsi="Times New Roman"/>
          <w:sz w:val="26"/>
          <w:szCs w:val="26"/>
          <w:shd w:val="clear" w:color="auto" w:fill="FFFFFF"/>
        </w:rPr>
        <w:t>.</w:t>
      </w:r>
    </w:p>
    <w:p w14:paraId="19B5B1A7" w14:textId="77777777" w:rsidR="003630BF" w:rsidRPr="00D93B94" w:rsidRDefault="003630BF" w:rsidP="003630BF">
      <w:pPr>
        <w:pStyle w:val="Sarakstarindkopa"/>
        <w:spacing w:after="0" w:line="360" w:lineRule="auto"/>
        <w:jc w:val="both"/>
        <w:rPr>
          <w:rFonts w:ascii="Times New Roman" w:hAnsi="Times New Roman"/>
          <w:sz w:val="26"/>
          <w:szCs w:val="26"/>
          <w:shd w:val="clear" w:color="auto" w:fill="FFFFFF"/>
        </w:rPr>
      </w:pPr>
    </w:p>
    <w:p w14:paraId="6A6D15AD" w14:textId="1D206812" w:rsidR="003630BF" w:rsidRPr="006474F9" w:rsidRDefault="003630BF" w:rsidP="006474F9">
      <w:pPr>
        <w:pStyle w:val="Sarakstarindkopa"/>
        <w:numPr>
          <w:ilvl w:val="0"/>
          <w:numId w:val="7"/>
        </w:numPr>
        <w:spacing w:after="0" w:line="240" w:lineRule="auto"/>
        <w:rPr>
          <w:rFonts w:ascii="Times New Roman" w:eastAsia="Times New Roman" w:hAnsi="Times New Roman"/>
          <w:kern w:val="0"/>
          <w:sz w:val="26"/>
          <w:szCs w:val="26"/>
          <w:lang w:eastAsia="lv-LV"/>
        </w:rPr>
      </w:pPr>
      <w:r w:rsidRPr="006474F9">
        <w:rPr>
          <w:rFonts w:ascii="Times New Roman" w:eastAsia="Times New Roman" w:hAnsi="Times New Roman"/>
          <w:kern w:val="0"/>
          <w:sz w:val="26"/>
          <w:szCs w:val="26"/>
          <w:lang w:eastAsia="lv-LV"/>
        </w:rPr>
        <w:t>Dažādi (informācija/konsultatīvi).</w:t>
      </w:r>
    </w:p>
    <w:p w14:paraId="741B3AF8" w14:textId="77777777" w:rsidR="006474F9" w:rsidRPr="006474F9" w:rsidRDefault="006474F9" w:rsidP="006474F9">
      <w:pPr>
        <w:pStyle w:val="Sarakstarindkopa"/>
        <w:spacing w:after="0" w:line="240" w:lineRule="auto"/>
        <w:ind w:left="400"/>
        <w:rPr>
          <w:rFonts w:ascii="Times New Roman" w:eastAsia="Times New Roman" w:hAnsi="Times New Roman"/>
          <w:kern w:val="0"/>
          <w:sz w:val="26"/>
          <w:szCs w:val="26"/>
          <w:lang w:eastAsia="lv-LV"/>
        </w:rPr>
      </w:pPr>
    </w:p>
    <w:p w14:paraId="75E58F05" w14:textId="2AF475F2" w:rsidR="003630BF" w:rsidRDefault="005F7060" w:rsidP="005F7060">
      <w:pPr>
        <w:spacing w:before="120" w:after="0" w:line="240" w:lineRule="auto"/>
        <w:ind w:firstLine="426"/>
        <w:jc w:val="center"/>
        <w:rPr>
          <w:rFonts w:ascii="Times New Roman" w:eastAsia="Times New Roman" w:hAnsi="Times New Roman"/>
          <w:b/>
          <w:bCs/>
          <w:kern w:val="0"/>
          <w:sz w:val="26"/>
          <w:szCs w:val="26"/>
          <w:u w:val="single"/>
          <w:lang w:eastAsia="lv-LV"/>
        </w:rPr>
      </w:pPr>
      <w:r w:rsidRPr="00482643">
        <w:rPr>
          <w:rFonts w:ascii="Times New Roman" w:eastAsia="Times New Roman" w:hAnsi="Times New Roman"/>
          <w:b/>
          <w:bCs/>
          <w:kern w:val="0"/>
          <w:sz w:val="26"/>
          <w:szCs w:val="26"/>
          <w:u w:val="single"/>
          <w:lang w:eastAsia="lv-LV"/>
        </w:rPr>
        <w:t>1. Par pieminekļu demontāžu</w:t>
      </w:r>
    </w:p>
    <w:p w14:paraId="4DF70212" w14:textId="11E84794" w:rsidR="005F7060" w:rsidRDefault="00866155" w:rsidP="00866155">
      <w:pPr>
        <w:spacing w:before="120" w:after="0" w:line="240" w:lineRule="auto"/>
        <w:jc w:val="both"/>
        <w:rPr>
          <w:rFonts w:ascii="Times New Roman" w:eastAsia="Times New Roman" w:hAnsi="Times New Roman"/>
          <w:kern w:val="0"/>
          <w:sz w:val="26"/>
          <w:szCs w:val="26"/>
          <w:lang w:eastAsia="lv-LV"/>
        </w:rPr>
      </w:pPr>
      <w:r w:rsidRPr="00866155">
        <w:rPr>
          <w:rFonts w:ascii="Times New Roman" w:eastAsia="Times New Roman" w:hAnsi="Times New Roman"/>
          <w:b/>
          <w:bCs/>
          <w:kern w:val="0"/>
          <w:sz w:val="26"/>
          <w:szCs w:val="26"/>
          <w:lang w:eastAsia="lv-LV"/>
        </w:rPr>
        <w:t>J.</w:t>
      </w:r>
      <w:r>
        <w:rPr>
          <w:rFonts w:ascii="Times New Roman" w:eastAsia="Times New Roman" w:hAnsi="Times New Roman"/>
          <w:b/>
          <w:bCs/>
          <w:kern w:val="0"/>
          <w:sz w:val="26"/>
          <w:szCs w:val="26"/>
          <w:lang w:eastAsia="lv-LV"/>
        </w:rPr>
        <w:t xml:space="preserve"> </w:t>
      </w:r>
      <w:r w:rsidRPr="00866155">
        <w:rPr>
          <w:rFonts w:ascii="Times New Roman" w:eastAsia="Times New Roman" w:hAnsi="Times New Roman"/>
          <w:b/>
          <w:bCs/>
          <w:kern w:val="0"/>
          <w:sz w:val="26"/>
          <w:szCs w:val="26"/>
          <w:lang w:eastAsia="lv-LV"/>
        </w:rPr>
        <w:t>Krastiņš</w:t>
      </w:r>
      <w:r>
        <w:rPr>
          <w:rFonts w:ascii="Times New Roman" w:eastAsia="Times New Roman" w:hAnsi="Times New Roman"/>
          <w:b/>
          <w:bCs/>
          <w:kern w:val="0"/>
          <w:sz w:val="26"/>
          <w:szCs w:val="26"/>
          <w:lang w:eastAsia="lv-LV"/>
        </w:rPr>
        <w:t xml:space="preserve"> </w:t>
      </w:r>
      <w:r>
        <w:rPr>
          <w:rFonts w:ascii="Times New Roman" w:eastAsia="Times New Roman" w:hAnsi="Times New Roman"/>
          <w:i/>
          <w:iCs/>
          <w:kern w:val="0"/>
          <w:sz w:val="26"/>
          <w:szCs w:val="26"/>
          <w:lang w:eastAsia="lv-LV"/>
        </w:rPr>
        <w:t xml:space="preserve">(viedoklis saņemts rakstiski) </w:t>
      </w:r>
      <w:r w:rsidRPr="00866155">
        <w:rPr>
          <w:rFonts w:ascii="Times New Roman" w:eastAsia="Times New Roman" w:hAnsi="Times New Roman"/>
          <w:kern w:val="0"/>
          <w:sz w:val="26"/>
          <w:szCs w:val="26"/>
          <w:lang w:eastAsia="lv-LV"/>
        </w:rPr>
        <w:t>Pilnīgi atbalstu visus priekšlikumus attīrīt no krievu valodas publisko informatīvo telpu, kā arī novākt visus memoriālos veidojumus (piemiņas plāksnes, statujas un pieminekļus), kas tā vai citādi saistīti ar krievu impērisko ideoloģiju. Taču tās radītais posts un tā sekas nedrīkst tikt izdzēsti no vēsturiskās atmiņas. Tā ir vēsture, par kuru nepārtraukti jāatgādina arī nākamajām paaudzēm.  Tāpēc visi demontētie memoriālie veidojumi noteikti jāsaglabā kā uzskatāms vēstures dokumentējums, izveidojot kompleksu, publiski pieejamu ekspozīciju.</w:t>
      </w:r>
    </w:p>
    <w:p w14:paraId="28ECD875" w14:textId="77777777" w:rsidR="00866155" w:rsidRPr="00866155" w:rsidRDefault="00866155" w:rsidP="00866155">
      <w:pPr>
        <w:spacing w:before="120" w:after="0" w:line="240" w:lineRule="auto"/>
        <w:jc w:val="both"/>
        <w:rPr>
          <w:rFonts w:ascii="Times New Roman" w:eastAsia="Times New Roman" w:hAnsi="Times New Roman"/>
          <w:kern w:val="0"/>
          <w:sz w:val="26"/>
          <w:szCs w:val="26"/>
          <w:lang w:eastAsia="lv-LV"/>
        </w:rPr>
      </w:pPr>
    </w:p>
    <w:p w14:paraId="74937179" w14:textId="33F3E82E" w:rsidR="003630BF" w:rsidRPr="00CF6993" w:rsidRDefault="00CF6993" w:rsidP="00CF6993">
      <w:pPr>
        <w:pStyle w:val="Sarakstarindkopa"/>
        <w:suppressAutoHyphens w:val="0"/>
        <w:autoSpaceDN/>
        <w:spacing w:after="0" w:line="240" w:lineRule="auto"/>
        <w:ind w:left="0"/>
        <w:jc w:val="center"/>
        <w:rPr>
          <w:rFonts w:ascii="Times New Roman" w:hAnsi="Times New Roman"/>
          <w:b/>
          <w:bCs/>
          <w:sz w:val="26"/>
          <w:szCs w:val="26"/>
        </w:rPr>
      </w:pPr>
      <w:r>
        <w:rPr>
          <w:rFonts w:ascii="Times New Roman" w:hAnsi="Times New Roman"/>
          <w:b/>
          <w:bCs/>
          <w:sz w:val="26"/>
          <w:szCs w:val="26"/>
          <w:shd w:val="clear" w:color="auto" w:fill="FFFFFF"/>
        </w:rPr>
        <w:t xml:space="preserve">1.1. </w:t>
      </w:r>
      <w:r w:rsidR="003630BF" w:rsidRPr="00CF6993">
        <w:rPr>
          <w:rFonts w:ascii="Times New Roman" w:hAnsi="Times New Roman"/>
          <w:b/>
          <w:bCs/>
          <w:sz w:val="26"/>
          <w:szCs w:val="26"/>
          <w:shd w:val="clear" w:color="auto" w:fill="FFFFFF"/>
        </w:rPr>
        <w:t xml:space="preserve">Mihaela Andreasa </w:t>
      </w:r>
      <w:proofErr w:type="spellStart"/>
      <w:r w:rsidR="003630BF" w:rsidRPr="00CF6993">
        <w:rPr>
          <w:rFonts w:ascii="Times New Roman" w:hAnsi="Times New Roman"/>
          <w:b/>
          <w:bCs/>
          <w:sz w:val="26"/>
          <w:szCs w:val="26"/>
          <w:shd w:val="clear" w:color="auto" w:fill="FFFFFF"/>
        </w:rPr>
        <w:t>Barklaja</w:t>
      </w:r>
      <w:proofErr w:type="spellEnd"/>
      <w:r w:rsidR="003630BF" w:rsidRPr="00CF6993">
        <w:rPr>
          <w:rFonts w:ascii="Times New Roman" w:hAnsi="Times New Roman"/>
          <w:b/>
          <w:bCs/>
          <w:sz w:val="26"/>
          <w:szCs w:val="26"/>
          <w:shd w:val="clear" w:color="auto" w:fill="FFFFFF"/>
        </w:rPr>
        <w:t xml:space="preserve"> </w:t>
      </w:r>
      <w:proofErr w:type="spellStart"/>
      <w:r w:rsidR="003630BF" w:rsidRPr="00CF6993">
        <w:rPr>
          <w:rFonts w:ascii="Times New Roman" w:hAnsi="Times New Roman"/>
          <w:b/>
          <w:bCs/>
          <w:sz w:val="26"/>
          <w:szCs w:val="26"/>
          <w:shd w:val="clear" w:color="auto" w:fill="FFFFFF"/>
        </w:rPr>
        <w:t>de</w:t>
      </w:r>
      <w:proofErr w:type="spellEnd"/>
      <w:r w:rsidR="003630BF" w:rsidRPr="00CF6993">
        <w:rPr>
          <w:rFonts w:ascii="Times New Roman" w:hAnsi="Times New Roman"/>
          <w:b/>
          <w:bCs/>
          <w:sz w:val="26"/>
          <w:szCs w:val="26"/>
          <w:shd w:val="clear" w:color="auto" w:fill="FFFFFF"/>
        </w:rPr>
        <w:t xml:space="preserve"> </w:t>
      </w:r>
      <w:proofErr w:type="spellStart"/>
      <w:r w:rsidR="003630BF" w:rsidRPr="00CF6993">
        <w:rPr>
          <w:rFonts w:ascii="Times New Roman" w:hAnsi="Times New Roman"/>
          <w:b/>
          <w:bCs/>
          <w:sz w:val="26"/>
          <w:szCs w:val="26"/>
          <w:shd w:val="clear" w:color="auto" w:fill="FFFFFF"/>
        </w:rPr>
        <w:t>Tolli</w:t>
      </w:r>
      <w:proofErr w:type="spellEnd"/>
      <w:r w:rsidR="003630BF" w:rsidRPr="00CF6993">
        <w:rPr>
          <w:rFonts w:ascii="Times New Roman" w:hAnsi="Times New Roman"/>
          <w:b/>
          <w:bCs/>
          <w:sz w:val="26"/>
          <w:szCs w:val="26"/>
          <w:shd w:val="clear" w:color="auto" w:fill="FFFFFF"/>
        </w:rPr>
        <w:t xml:space="preserve"> statuja Esplanādē</w:t>
      </w:r>
    </w:p>
    <w:p w14:paraId="1477FEB6" w14:textId="77777777" w:rsidR="003630BF" w:rsidRDefault="003630BF" w:rsidP="003630BF">
      <w:pPr>
        <w:spacing w:after="0" w:line="240" w:lineRule="auto"/>
        <w:ind w:left="720"/>
        <w:jc w:val="both"/>
        <w:rPr>
          <w:rFonts w:ascii="Times New Roman" w:eastAsia="Times New Roman" w:hAnsi="Times New Roman"/>
          <w:kern w:val="0"/>
          <w:sz w:val="26"/>
          <w:szCs w:val="26"/>
          <w:lang w:eastAsia="lv-LV"/>
        </w:rPr>
      </w:pPr>
    </w:p>
    <w:p w14:paraId="42713C67" w14:textId="1F0ABCC7" w:rsidR="00E52BD5" w:rsidRDefault="009C7B17" w:rsidP="00E52BD5">
      <w:pPr>
        <w:spacing w:after="0" w:line="240" w:lineRule="auto"/>
        <w:jc w:val="both"/>
        <w:rPr>
          <w:rFonts w:ascii="Times New Roman" w:eastAsia="Times New Roman" w:hAnsi="Times New Roman"/>
          <w:kern w:val="0"/>
          <w:sz w:val="26"/>
          <w:szCs w:val="26"/>
          <w:lang w:eastAsia="lv-LV"/>
        </w:rPr>
      </w:pPr>
      <w:r w:rsidRPr="009C7B17">
        <w:rPr>
          <w:rFonts w:ascii="Times New Roman" w:eastAsia="Times New Roman" w:hAnsi="Times New Roman"/>
          <w:b/>
          <w:bCs/>
          <w:kern w:val="0"/>
          <w:sz w:val="26"/>
          <w:szCs w:val="26"/>
          <w:lang w:eastAsia="lv-LV"/>
        </w:rPr>
        <w:t>A. Kušķis</w:t>
      </w:r>
      <w:r>
        <w:rPr>
          <w:rFonts w:ascii="Times New Roman" w:eastAsia="Times New Roman" w:hAnsi="Times New Roman"/>
          <w:kern w:val="0"/>
          <w:sz w:val="26"/>
          <w:szCs w:val="26"/>
          <w:lang w:eastAsia="lv-LV"/>
        </w:rPr>
        <w:t xml:space="preserve"> </w:t>
      </w:r>
      <w:r w:rsidR="006E7F9C">
        <w:rPr>
          <w:rFonts w:ascii="Times New Roman" w:eastAsia="Times New Roman" w:hAnsi="Times New Roman"/>
          <w:kern w:val="0"/>
          <w:sz w:val="26"/>
          <w:szCs w:val="26"/>
          <w:lang w:eastAsia="lv-LV"/>
        </w:rPr>
        <w:t xml:space="preserve"> </w:t>
      </w:r>
      <w:r w:rsidR="001D0E7D" w:rsidRPr="001D0E7D">
        <w:rPr>
          <w:rFonts w:ascii="Times New Roman" w:eastAsia="Times New Roman" w:hAnsi="Times New Roman"/>
          <w:kern w:val="0"/>
          <w:sz w:val="26"/>
          <w:szCs w:val="26"/>
          <w:lang w:eastAsia="lv-LV"/>
        </w:rPr>
        <w:t>J</w:t>
      </w:r>
      <w:r w:rsidR="006E7F9C" w:rsidRPr="001D0E7D">
        <w:rPr>
          <w:rFonts w:ascii="Times New Roman" w:eastAsia="Times New Roman" w:hAnsi="Times New Roman"/>
          <w:kern w:val="0"/>
          <w:sz w:val="26"/>
          <w:szCs w:val="26"/>
          <w:lang w:eastAsia="lv-LV"/>
        </w:rPr>
        <w:t>autājums</w:t>
      </w:r>
      <w:r w:rsidR="001D0E7D" w:rsidRPr="001D0E7D">
        <w:rPr>
          <w:rFonts w:ascii="Times New Roman" w:hAnsi="Times New Roman"/>
          <w:sz w:val="26"/>
          <w:szCs w:val="26"/>
          <w:shd w:val="clear" w:color="auto" w:fill="FFFFFF"/>
        </w:rPr>
        <w:t xml:space="preserve"> </w:t>
      </w:r>
      <w:r w:rsidR="006474F9">
        <w:rPr>
          <w:rFonts w:ascii="Times New Roman" w:hAnsi="Times New Roman"/>
          <w:sz w:val="26"/>
          <w:szCs w:val="26"/>
          <w:shd w:val="clear" w:color="auto" w:fill="FFFFFF"/>
        </w:rPr>
        <w:t xml:space="preserve">par </w:t>
      </w:r>
      <w:proofErr w:type="spellStart"/>
      <w:r w:rsidR="001D0E7D" w:rsidRPr="001D0E7D">
        <w:rPr>
          <w:rFonts w:ascii="Times New Roman" w:hAnsi="Times New Roman"/>
          <w:sz w:val="26"/>
          <w:szCs w:val="26"/>
          <w:shd w:val="clear" w:color="auto" w:fill="FFFFFF"/>
        </w:rPr>
        <w:t>Barklaja</w:t>
      </w:r>
      <w:proofErr w:type="spellEnd"/>
      <w:r w:rsidR="001D0E7D" w:rsidRPr="001D0E7D">
        <w:rPr>
          <w:rFonts w:ascii="Times New Roman" w:hAnsi="Times New Roman"/>
          <w:sz w:val="26"/>
          <w:szCs w:val="26"/>
          <w:shd w:val="clear" w:color="auto" w:fill="FFFFFF"/>
        </w:rPr>
        <w:t xml:space="preserve"> </w:t>
      </w:r>
      <w:proofErr w:type="spellStart"/>
      <w:r w:rsidR="001D0E7D" w:rsidRPr="001D0E7D">
        <w:rPr>
          <w:rFonts w:ascii="Times New Roman" w:hAnsi="Times New Roman"/>
          <w:sz w:val="26"/>
          <w:szCs w:val="26"/>
          <w:shd w:val="clear" w:color="auto" w:fill="FFFFFF"/>
        </w:rPr>
        <w:t>de</w:t>
      </w:r>
      <w:proofErr w:type="spellEnd"/>
      <w:r w:rsidR="001D0E7D" w:rsidRPr="001D0E7D">
        <w:rPr>
          <w:rFonts w:ascii="Times New Roman" w:hAnsi="Times New Roman"/>
          <w:sz w:val="26"/>
          <w:szCs w:val="26"/>
          <w:shd w:val="clear" w:color="auto" w:fill="FFFFFF"/>
        </w:rPr>
        <w:t xml:space="preserve"> </w:t>
      </w:r>
      <w:proofErr w:type="spellStart"/>
      <w:r w:rsidR="001D0E7D" w:rsidRPr="001D0E7D">
        <w:rPr>
          <w:rFonts w:ascii="Times New Roman" w:hAnsi="Times New Roman"/>
          <w:sz w:val="26"/>
          <w:szCs w:val="26"/>
          <w:shd w:val="clear" w:color="auto" w:fill="FFFFFF"/>
        </w:rPr>
        <w:t>Tolli</w:t>
      </w:r>
      <w:proofErr w:type="spellEnd"/>
      <w:r w:rsidR="001D0E7D" w:rsidRPr="001D0E7D">
        <w:rPr>
          <w:rFonts w:ascii="Times New Roman" w:hAnsi="Times New Roman"/>
          <w:sz w:val="26"/>
          <w:szCs w:val="26"/>
          <w:shd w:val="clear" w:color="auto" w:fill="FFFFFF"/>
        </w:rPr>
        <w:t xml:space="preserve"> statujas demontāžu</w:t>
      </w:r>
      <w:r w:rsidR="006E7F9C">
        <w:rPr>
          <w:rFonts w:ascii="Times New Roman" w:eastAsia="Times New Roman" w:hAnsi="Times New Roman"/>
          <w:kern w:val="0"/>
          <w:sz w:val="26"/>
          <w:szCs w:val="26"/>
          <w:lang w:eastAsia="lv-LV"/>
        </w:rPr>
        <w:t xml:space="preserve"> jau skatīts iepriekš</w:t>
      </w:r>
      <w:r w:rsidR="001D0E7D">
        <w:rPr>
          <w:rFonts w:ascii="Times New Roman" w:eastAsia="Times New Roman" w:hAnsi="Times New Roman"/>
          <w:kern w:val="0"/>
          <w:sz w:val="26"/>
          <w:szCs w:val="26"/>
          <w:lang w:eastAsia="lv-LV"/>
        </w:rPr>
        <w:t xml:space="preserve"> -</w:t>
      </w:r>
      <w:r w:rsidR="006E7F9C">
        <w:rPr>
          <w:rFonts w:ascii="Times New Roman" w:eastAsia="Times New Roman" w:hAnsi="Times New Roman"/>
          <w:kern w:val="0"/>
          <w:sz w:val="26"/>
          <w:szCs w:val="26"/>
          <w:lang w:eastAsia="lv-LV"/>
        </w:rPr>
        <w:t xml:space="preserve"> 2023.gada marta sēdē, kur statujas demontāžas priekšlikumus netika atbalstīts. </w:t>
      </w:r>
      <w:r w:rsidR="006474F9">
        <w:rPr>
          <w:rFonts w:ascii="Times New Roman" w:eastAsia="Times New Roman" w:hAnsi="Times New Roman"/>
          <w:kern w:val="0"/>
          <w:sz w:val="26"/>
          <w:szCs w:val="26"/>
          <w:lang w:eastAsia="lv-LV"/>
        </w:rPr>
        <w:t>Š</w:t>
      </w:r>
      <w:r w:rsidR="002D110C">
        <w:rPr>
          <w:rFonts w:ascii="Times New Roman" w:eastAsia="Times New Roman" w:hAnsi="Times New Roman"/>
          <w:kern w:val="0"/>
          <w:sz w:val="26"/>
          <w:szCs w:val="26"/>
          <w:lang w:eastAsia="lv-LV"/>
        </w:rPr>
        <w:t xml:space="preserve">ī gada maijā </w:t>
      </w:r>
      <w:r w:rsidR="006E7F9C">
        <w:rPr>
          <w:rFonts w:ascii="Times New Roman" w:eastAsia="Times New Roman" w:hAnsi="Times New Roman"/>
          <w:kern w:val="0"/>
          <w:sz w:val="26"/>
          <w:szCs w:val="26"/>
          <w:lang w:eastAsia="lv-LV"/>
        </w:rPr>
        <w:t xml:space="preserve">tika skatīts jautājums par informatīvās plāksnes </w:t>
      </w:r>
      <w:r w:rsidR="001D0E7D">
        <w:rPr>
          <w:rFonts w:ascii="Times New Roman" w:eastAsia="Times New Roman" w:hAnsi="Times New Roman"/>
          <w:kern w:val="0"/>
          <w:sz w:val="26"/>
          <w:szCs w:val="26"/>
          <w:lang w:eastAsia="lv-LV"/>
        </w:rPr>
        <w:t>pie statujas</w:t>
      </w:r>
      <w:r w:rsidR="001D0E7D" w:rsidRPr="001D0E7D">
        <w:rPr>
          <w:rFonts w:ascii="Times New Roman" w:eastAsia="Times New Roman" w:hAnsi="Times New Roman"/>
          <w:kern w:val="0"/>
          <w:sz w:val="26"/>
          <w:szCs w:val="26"/>
          <w:lang w:eastAsia="lv-LV"/>
        </w:rPr>
        <w:t xml:space="preserve"> </w:t>
      </w:r>
      <w:r w:rsidR="006E7F9C">
        <w:rPr>
          <w:rFonts w:ascii="Times New Roman" w:eastAsia="Times New Roman" w:hAnsi="Times New Roman"/>
          <w:kern w:val="0"/>
          <w:sz w:val="26"/>
          <w:szCs w:val="26"/>
          <w:lang w:eastAsia="lv-LV"/>
        </w:rPr>
        <w:t>tekstu un valodas lietojumu.</w:t>
      </w:r>
      <w:r w:rsidR="001D0E7D">
        <w:rPr>
          <w:rFonts w:ascii="Times New Roman" w:eastAsia="Times New Roman" w:hAnsi="Times New Roman"/>
          <w:kern w:val="0"/>
          <w:sz w:val="26"/>
          <w:szCs w:val="26"/>
          <w:lang w:eastAsia="lv-LV"/>
        </w:rPr>
        <w:t xml:space="preserve"> Statuja </w:t>
      </w:r>
      <w:r w:rsidR="006474F9">
        <w:rPr>
          <w:rFonts w:ascii="Times New Roman" w:eastAsia="Times New Roman" w:hAnsi="Times New Roman"/>
          <w:kern w:val="0"/>
          <w:sz w:val="26"/>
          <w:szCs w:val="26"/>
          <w:lang w:eastAsia="lv-LV"/>
        </w:rPr>
        <w:t xml:space="preserve">ir oriģinālās </w:t>
      </w:r>
      <w:r w:rsidR="001D0E7D">
        <w:rPr>
          <w:rFonts w:ascii="Times New Roman" w:eastAsia="Times New Roman" w:hAnsi="Times New Roman"/>
          <w:kern w:val="0"/>
          <w:sz w:val="26"/>
          <w:szCs w:val="26"/>
          <w:lang w:eastAsia="lv-LV"/>
        </w:rPr>
        <w:t>statuja</w:t>
      </w:r>
      <w:r w:rsidR="006474F9">
        <w:rPr>
          <w:rFonts w:ascii="Times New Roman" w:eastAsia="Times New Roman" w:hAnsi="Times New Roman"/>
          <w:kern w:val="0"/>
          <w:sz w:val="26"/>
          <w:szCs w:val="26"/>
          <w:lang w:eastAsia="lv-LV"/>
        </w:rPr>
        <w:t>s</w:t>
      </w:r>
      <w:r w:rsidR="001D0E7D">
        <w:rPr>
          <w:rFonts w:ascii="Times New Roman" w:eastAsia="Times New Roman" w:hAnsi="Times New Roman"/>
          <w:kern w:val="0"/>
          <w:sz w:val="26"/>
          <w:szCs w:val="26"/>
          <w:lang w:eastAsia="lv-LV"/>
        </w:rPr>
        <w:t>, kas ir zudusi</w:t>
      </w:r>
      <w:r w:rsidR="00A072A6">
        <w:rPr>
          <w:rFonts w:ascii="Times New Roman" w:eastAsia="Times New Roman" w:hAnsi="Times New Roman"/>
          <w:kern w:val="0"/>
          <w:sz w:val="26"/>
          <w:szCs w:val="26"/>
          <w:lang w:eastAsia="lv-LV"/>
        </w:rPr>
        <w:t xml:space="preserve"> pirmā Pasaules kara laikā</w:t>
      </w:r>
      <w:r w:rsidR="006474F9">
        <w:rPr>
          <w:rFonts w:ascii="Times New Roman" w:eastAsia="Times New Roman" w:hAnsi="Times New Roman"/>
          <w:kern w:val="0"/>
          <w:sz w:val="26"/>
          <w:szCs w:val="26"/>
          <w:lang w:eastAsia="lv-LV"/>
        </w:rPr>
        <w:t>,</w:t>
      </w:r>
      <w:r w:rsidR="006474F9" w:rsidRPr="006474F9">
        <w:rPr>
          <w:rFonts w:ascii="Times New Roman" w:eastAsia="Times New Roman" w:hAnsi="Times New Roman"/>
          <w:kern w:val="0"/>
          <w:sz w:val="26"/>
          <w:szCs w:val="26"/>
          <w:lang w:eastAsia="lv-LV"/>
        </w:rPr>
        <w:t xml:space="preserve"> </w:t>
      </w:r>
      <w:r w:rsidR="006474F9">
        <w:rPr>
          <w:rFonts w:ascii="Times New Roman" w:eastAsia="Times New Roman" w:hAnsi="Times New Roman"/>
          <w:kern w:val="0"/>
          <w:sz w:val="26"/>
          <w:szCs w:val="26"/>
          <w:lang w:eastAsia="lv-LV"/>
        </w:rPr>
        <w:t>kopija</w:t>
      </w:r>
      <w:r w:rsidR="00A072A6">
        <w:rPr>
          <w:rFonts w:ascii="Times New Roman" w:eastAsia="Times New Roman" w:hAnsi="Times New Roman"/>
          <w:kern w:val="0"/>
          <w:sz w:val="26"/>
          <w:szCs w:val="26"/>
          <w:lang w:eastAsia="lv-LV"/>
        </w:rPr>
        <w:t>. Pamatojoties uz dāvinājuma līgumu, statujas kopiju uzņēmējs J.</w:t>
      </w:r>
      <w:r w:rsidR="006474F9">
        <w:rPr>
          <w:rFonts w:ascii="Times New Roman" w:eastAsia="Times New Roman" w:hAnsi="Times New Roman"/>
          <w:kern w:val="0"/>
          <w:sz w:val="26"/>
          <w:szCs w:val="26"/>
          <w:lang w:eastAsia="lv-LV"/>
        </w:rPr>
        <w:t xml:space="preserve"> </w:t>
      </w:r>
      <w:proofErr w:type="spellStart"/>
      <w:r w:rsidR="00A072A6">
        <w:rPr>
          <w:rFonts w:ascii="Times New Roman" w:eastAsia="Times New Roman" w:hAnsi="Times New Roman"/>
          <w:kern w:val="0"/>
          <w:sz w:val="26"/>
          <w:szCs w:val="26"/>
          <w:lang w:eastAsia="lv-LV"/>
        </w:rPr>
        <w:t>Gombergs</w:t>
      </w:r>
      <w:proofErr w:type="spellEnd"/>
      <w:r w:rsidR="00A072A6">
        <w:rPr>
          <w:rFonts w:ascii="Times New Roman" w:eastAsia="Times New Roman" w:hAnsi="Times New Roman"/>
          <w:kern w:val="0"/>
          <w:sz w:val="26"/>
          <w:szCs w:val="26"/>
          <w:lang w:eastAsia="lv-LV"/>
        </w:rPr>
        <w:t xml:space="preserve"> ir uzdāvinājis Rīgas pilsētas pašvaldībai.</w:t>
      </w:r>
    </w:p>
    <w:p w14:paraId="3921A798" w14:textId="639367CF" w:rsidR="009C7B17" w:rsidRPr="009C7B17" w:rsidRDefault="009C7B17" w:rsidP="009C7B17">
      <w:pPr>
        <w:spacing w:after="0" w:line="240" w:lineRule="auto"/>
        <w:rPr>
          <w:rFonts w:ascii="Times New Roman" w:eastAsia="Times New Roman" w:hAnsi="Times New Roman"/>
          <w:b/>
          <w:bCs/>
          <w:kern w:val="0"/>
          <w:sz w:val="26"/>
          <w:szCs w:val="26"/>
          <w:lang w:eastAsia="lv-LV"/>
        </w:rPr>
      </w:pPr>
    </w:p>
    <w:p w14:paraId="5CE6F95D" w14:textId="35851B3F" w:rsidR="009C7B17" w:rsidRDefault="009C7B17" w:rsidP="00A072A6">
      <w:pPr>
        <w:suppressAutoHyphens w:val="0"/>
        <w:autoSpaceDN/>
        <w:spacing w:line="240" w:lineRule="auto"/>
        <w:jc w:val="both"/>
        <w:rPr>
          <w:rFonts w:ascii="Times New Roman" w:eastAsia="Times New Roman" w:hAnsi="Times New Roman"/>
          <w:kern w:val="0"/>
          <w:sz w:val="26"/>
          <w:szCs w:val="26"/>
          <w:lang w:eastAsia="lv-LV"/>
        </w:rPr>
      </w:pPr>
      <w:r w:rsidRPr="009C7B17">
        <w:rPr>
          <w:rFonts w:ascii="Times New Roman" w:eastAsia="Times New Roman" w:hAnsi="Times New Roman"/>
          <w:b/>
          <w:bCs/>
          <w:kern w:val="0"/>
          <w:sz w:val="26"/>
          <w:szCs w:val="26"/>
          <w:lang w:eastAsia="lv-LV"/>
        </w:rPr>
        <w:lastRenderedPageBreak/>
        <w:t>E.</w:t>
      </w:r>
      <w:r>
        <w:rPr>
          <w:rFonts w:ascii="Times New Roman" w:eastAsia="Times New Roman" w:hAnsi="Times New Roman"/>
          <w:b/>
          <w:bCs/>
          <w:kern w:val="0"/>
          <w:sz w:val="26"/>
          <w:szCs w:val="26"/>
          <w:lang w:eastAsia="lv-LV"/>
        </w:rPr>
        <w:t xml:space="preserve"> </w:t>
      </w:r>
      <w:r w:rsidRPr="009C7B17">
        <w:rPr>
          <w:rFonts w:ascii="Times New Roman" w:eastAsia="Times New Roman" w:hAnsi="Times New Roman"/>
          <w:b/>
          <w:bCs/>
          <w:kern w:val="0"/>
          <w:sz w:val="26"/>
          <w:szCs w:val="26"/>
          <w:lang w:eastAsia="lv-LV"/>
        </w:rPr>
        <w:t>N.</w:t>
      </w:r>
      <w:r>
        <w:rPr>
          <w:rFonts w:ascii="Times New Roman" w:eastAsia="Times New Roman" w:hAnsi="Times New Roman"/>
          <w:b/>
          <w:bCs/>
          <w:kern w:val="0"/>
          <w:sz w:val="26"/>
          <w:szCs w:val="26"/>
          <w:lang w:eastAsia="lv-LV"/>
        </w:rPr>
        <w:t xml:space="preserve"> </w:t>
      </w:r>
      <w:proofErr w:type="spellStart"/>
      <w:r w:rsidRPr="009C7B17">
        <w:rPr>
          <w:rFonts w:ascii="Times New Roman" w:eastAsia="Times New Roman" w:hAnsi="Times New Roman"/>
          <w:b/>
          <w:bCs/>
          <w:kern w:val="0"/>
          <w:sz w:val="26"/>
          <w:szCs w:val="26"/>
          <w:lang w:eastAsia="lv-LV"/>
        </w:rPr>
        <w:t>Sveržicka</w:t>
      </w:r>
      <w:proofErr w:type="spellEnd"/>
      <w:r w:rsidRPr="009C7B17">
        <w:rPr>
          <w:rFonts w:ascii="Times New Roman" w:eastAsia="Times New Roman" w:hAnsi="Times New Roman"/>
          <w:b/>
          <w:bCs/>
          <w:kern w:val="0"/>
          <w:sz w:val="26"/>
          <w:szCs w:val="26"/>
          <w:lang w:eastAsia="lv-LV"/>
        </w:rPr>
        <w:t xml:space="preserve"> </w:t>
      </w:r>
      <w:r w:rsidR="00A072A6" w:rsidRPr="00A072A6">
        <w:rPr>
          <w:rFonts w:ascii="Times New Roman" w:eastAsia="Times New Roman" w:hAnsi="Times New Roman"/>
          <w:kern w:val="0"/>
          <w:sz w:val="26"/>
          <w:szCs w:val="26"/>
          <w:lang w:eastAsia="lv-LV"/>
        </w:rPr>
        <w:t xml:space="preserve">Starptautiskā </w:t>
      </w:r>
      <w:proofErr w:type="spellStart"/>
      <w:r w:rsidR="00A072A6" w:rsidRPr="00A072A6">
        <w:rPr>
          <w:rFonts w:ascii="Times New Roman" w:eastAsia="Times New Roman" w:hAnsi="Times New Roman"/>
          <w:kern w:val="0"/>
          <w:sz w:val="26"/>
          <w:szCs w:val="26"/>
          <w:lang w:eastAsia="lv-LV"/>
        </w:rPr>
        <w:t>pakta</w:t>
      </w:r>
      <w:proofErr w:type="spellEnd"/>
      <w:r w:rsidR="00A072A6" w:rsidRPr="00A072A6">
        <w:rPr>
          <w:rFonts w:ascii="Times New Roman" w:eastAsia="Times New Roman" w:hAnsi="Times New Roman"/>
          <w:kern w:val="0"/>
          <w:sz w:val="26"/>
          <w:szCs w:val="26"/>
          <w:lang w:eastAsia="lv-LV"/>
        </w:rPr>
        <w:t xml:space="preserve"> par </w:t>
      </w:r>
      <w:hyperlink r:id="rId9" w:history="1">
        <w:r w:rsidR="00A072A6">
          <w:rPr>
            <w:rFonts w:ascii="Times New Roman" w:eastAsia="Times New Roman" w:hAnsi="Times New Roman"/>
            <w:kern w:val="0"/>
            <w:sz w:val="26"/>
            <w:szCs w:val="26"/>
            <w:lang w:eastAsia="lv-LV"/>
          </w:rPr>
          <w:t>pilsoņu</w:t>
        </w:r>
      </w:hyperlink>
      <w:r w:rsidR="00A072A6">
        <w:rPr>
          <w:rFonts w:ascii="Times New Roman" w:eastAsia="Times New Roman" w:hAnsi="Times New Roman"/>
          <w:kern w:val="0"/>
          <w:sz w:val="26"/>
          <w:szCs w:val="26"/>
          <w:lang w:eastAsia="lv-LV"/>
        </w:rPr>
        <w:t xml:space="preserve"> un politiskajām tiesībām </w:t>
      </w:r>
      <w:r w:rsidR="001D0E7D" w:rsidRPr="001D0E7D">
        <w:rPr>
          <w:rFonts w:ascii="Times New Roman" w:eastAsia="Times New Roman" w:hAnsi="Times New Roman"/>
          <w:kern w:val="0"/>
          <w:sz w:val="26"/>
          <w:szCs w:val="26"/>
          <w:lang w:eastAsia="lv-LV"/>
        </w:rPr>
        <w:t>20.pants paredz jebkāda</w:t>
      </w:r>
      <w:r w:rsidR="001D0E7D">
        <w:rPr>
          <w:rFonts w:ascii="Times New Roman" w:eastAsia="Times New Roman" w:hAnsi="Times New Roman"/>
          <w:kern w:val="0"/>
          <w:sz w:val="26"/>
          <w:szCs w:val="26"/>
          <w:lang w:eastAsia="lv-LV"/>
        </w:rPr>
        <w:t>s kara propagandas aizliegumu, tāpēc Krievijas ka</w:t>
      </w:r>
      <w:r w:rsidR="006474F9">
        <w:rPr>
          <w:rFonts w:ascii="Times New Roman" w:eastAsia="Times New Roman" w:hAnsi="Times New Roman"/>
          <w:kern w:val="0"/>
          <w:sz w:val="26"/>
          <w:szCs w:val="26"/>
          <w:lang w:eastAsia="lv-LV"/>
        </w:rPr>
        <w:t>ra</w:t>
      </w:r>
      <w:r w:rsidR="001D0E7D">
        <w:rPr>
          <w:rFonts w:ascii="Times New Roman" w:eastAsia="Times New Roman" w:hAnsi="Times New Roman"/>
          <w:kern w:val="0"/>
          <w:sz w:val="26"/>
          <w:szCs w:val="26"/>
          <w:lang w:eastAsia="lv-LV"/>
        </w:rPr>
        <w:t xml:space="preserve"> ministra statujas </w:t>
      </w:r>
      <w:r w:rsidR="006B2A1C">
        <w:rPr>
          <w:rFonts w:ascii="Times New Roman" w:eastAsia="Times New Roman" w:hAnsi="Times New Roman"/>
          <w:kern w:val="0"/>
          <w:sz w:val="26"/>
          <w:szCs w:val="26"/>
          <w:lang w:eastAsia="lv-LV"/>
        </w:rPr>
        <w:t>eks</w:t>
      </w:r>
      <w:r w:rsidR="001D0E7D">
        <w:rPr>
          <w:rFonts w:ascii="Times New Roman" w:eastAsia="Times New Roman" w:hAnsi="Times New Roman"/>
          <w:kern w:val="0"/>
          <w:sz w:val="26"/>
          <w:szCs w:val="26"/>
          <w:lang w:eastAsia="lv-LV"/>
        </w:rPr>
        <w:t xml:space="preserve">ponēšana ir pretrunā ar šo </w:t>
      </w:r>
      <w:proofErr w:type="spellStart"/>
      <w:r w:rsidR="001D0E7D">
        <w:rPr>
          <w:rFonts w:ascii="Times New Roman" w:eastAsia="Times New Roman" w:hAnsi="Times New Roman"/>
          <w:kern w:val="0"/>
          <w:sz w:val="26"/>
          <w:szCs w:val="26"/>
          <w:lang w:eastAsia="lv-LV"/>
        </w:rPr>
        <w:t>paktu</w:t>
      </w:r>
      <w:proofErr w:type="spellEnd"/>
      <w:r w:rsidR="001D0E7D">
        <w:rPr>
          <w:rFonts w:ascii="Times New Roman" w:eastAsia="Times New Roman" w:hAnsi="Times New Roman"/>
          <w:kern w:val="0"/>
          <w:sz w:val="26"/>
          <w:szCs w:val="26"/>
          <w:lang w:eastAsia="lv-LV"/>
        </w:rPr>
        <w:t xml:space="preserve"> un Satversmes </w:t>
      </w:r>
      <w:proofErr w:type="spellStart"/>
      <w:r w:rsidR="001D0E7D">
        <w:rPr>
          <w:rFonts w:ascii="Times New Roman" w:eastAsia="Times New Roman" w:hAnsi="Times New Roman"/>
          <w:kern w:val="0"/>
          <w:sz w:val="26"/>
          <w:szCs w:val="26"/>
          <w:lang w:eastAsia="lv-LV"/>
        </w:rPr>
        <w:t>ievadnormām</w:t>
      </w:r>
      <w:proofErr w:type="spellEnd"/>
      <w:r w:rsidR="001D0E7D">
        <w:rPr>
          <w:rFonts w:ascii="Times New Roman" w:eastAsia="Times New Roman" w:hAnsi="Times New Roman"/>
          <w:kern w:val="0"/>
          <w:sz w:val="26"/>
          <w:szCs w:val="26"/>
          <w:lang w:eastAsia="lv-LV"/>
        </w:rPr>
        <w:t>.</w:t>
      </w:r>
    </w:p>
    <w:p w14:paraId="21B20A80" w14:textId="4E7300ED" w:rsidR="00A072A6" w:rsidRDefault="00A072A6" w:rsidP="00A072A6">
      <w:pPr>
        <w:suppressAutoHyphens w:val="0"/>
        <w:autoSpaceDN/>
        <w:spacing w:line="240" w:lineRule="auto"/>
        <w:jc w:val="both"/>
        <w:rPr>
          <w:rFonts w:ascii="Times New Roman" w:eastAsia="Times New Roman" w:hAnsi="Times New Roman"/>
          <w:kern w:val="0"/>
          <w:sz w:val="26"/>
          <w:szCs w:val="26"/>
          <w:lang w:eastAsia="lv-LV"/>
        </w:rPr>
      </w:pPr>
      <w:r w:rsidRPr="00A072A6">
        <w:rPr>
          <w:rFonts w:ascii="Times New Roman" w:eastAsia="Times New Roman" w:hAnsi="Times New Roman"/>
          <w:b/>
          <w:bCs/>
          <w:kern w:val="0"/>
          <w:sz w:val="26"/>
          <w:szCs w:val="26"/>
          <w:lang w:eastAsia="lv-LV"/>
        </w:rPr>
        <w:t>A. Kušķis</w:t>
      </w:r>
      <w:r w:rsidR="002D110C">
        <w:rPr>
          <w:rFonts w:ascii="Times New Roman" w:eastAsia="Times New Roman" w:hAnsi="Times New Roman"/>
          <w:b/>
          <w:bCs/>
          <w:kern w:val="0"/>
          <w:sz w:val="26"/>
          <w:szCs w:val="26"/>
          <w:lang w:eastAsia="lv-LV"/>
        </w:rPr>
        <w:t xml:space="preserve"> </w:t>
      </w:r>
      <w:r w:rsidR="002D110C" w:rsidRPr="002D110C">
        <w:rPr>
          <w:rFonts w:ascii="Times New Roman" w:eastAsia="Times New Roman" w:hAnsi="Times New Roman"/>
          <w:kern w:val="0"/>
          <w:sz w:val="26"/>
          <w:szCs w:val="26"/>
          <w:lang w:eastAsia="lv-LV"/>
        </w:rPr>
        <w:t>Rīgas domes Juridiskā pārvalde</w:t>
      </w:r>
      <w:r w:rsidR="002D110C">
        <w:rPr>
          <w:rFonts w:ascii="Times New Roman" w:eastAsia="Times New Roman" w:hAnsi="Times New Roman"/>
          <w:kern w:val="0"/>
          <w:sz w:val="26"/>
          <w:szCs w:val="26"/>
          <w:lang w:eastAsia="lv-LV"/>
        </w:rPr>
        <w:t xml:space="preserve"> e-pasta veidā</w:t>
      </w:r>
      <w:r w:rsidR="002D110C" w:rsidRPr="002D110C">
        <w:rPr>
          <w:rFonts w:ascii="Times New Roman" w:eastAsia="Times New Roman" w:hAnsi="Times New Roman"/>
          <w:kern w:val="0"/>
          <w:sz w:val="26"/>
          <w:szCs w:val="26"/>
          <w:lang w:eastAsia="lv-LV"/>
        </w:rPr>
        <w:t xml:space="preserve"> ir sniegusi informāciju</w:t>
      </w:r>
      <w:r w:rsidR="002D110C">
        <w:rPr>
          <w:rFonts w:ascii="Times New Roman" w:eastAsia="Times New Roman" w:hAnsi="Times New Roman"/>
          <w:kern w:val="0"/>
          <w:sz w:val="26"/>
          <w:szCs w:val="26"/>
          <w:lang w:eastAsia="lv-LV"/>
        </w:rPr>
        <w:t>, ka vadoties no dāvinājuma līguma satura, nekādas būtiskas sekas Rīgas pašvaldībai nebūs, ja tiks nolemt</w:t>
      </w:r>
      <w:r w:rsidR="006B2A1C">
        <w:rPr>
          <w:rFonts w:ascii="Times New Roman" w:eastAsia="Times New Roman" w:hAnsi="Times New Roman"/>
          <w:kern w:val="0"/>
          <w:sz w:val="26"/>
          <w:szCs w:val="26"/>
          <w:lang w:eastAsia="lv-LV"/>
        </w:rPr>
        <w:t>s</w:t>
      </w:r>
      <w:r w:rsidR="002D110C">
        <w:rPr>
          <w:rFonts w:ascii="Times New Roman" w:eastAsia="Times New Roman" w:hAnsi="Times New Roman"/>
          <w:kern w:val="0"/>
          <w:sz w:val="26"/>
          <w:szCs w:val="26"/>
          <w:lang w:eastAsia="lv-LV"/>
        </w:rPr>
        <w:t xml:space="preserve"> statuju atgriezt dāvinātājam. Līdz ar to var uzskatīt, ka ir mainījušies apstākļi kādos iepriekš tika pieņemts </w:t>
      </w:r>
      <w:r w:rsidR="007C3E46">
        <w:rPr>
          <w:rFonts w:ascii="Times New Roman" w:eastAsia="Times New Roman" w:hAnsi="Times New Roman"/>
          <w:kern w:val="0"/>
          <w:sz w:val="26"/>
          <w:szCs w:val="26"/>
          <w:lang w:eastAsia="lv-LV"/>
        </w:rPr>
        <w:t xml:space="preserve">Padomes </w:t>
      </w:r>
      <w:r w:rsidR="002D110C">
        <w:rPr>
          <w:rFonts w:ascii="Times New Roman" w:eastAsia="Times New Roman" w:hAnsi="Times New Roman"/>
          <w:kern w:val="0"/>
          <w:sz w:val="26"/>
          <w:szCs w:val="26"/>
          <w:lang w:eastAsia="lv-LV"/>
        </w:rPr>
        <w:t>lēmums</w:t>
      </w:r>
      <w:r w:rsidR="00847036">
        <w:rPr>
          <w:rFonts w:ascii="Times New Roman" w:eastAsia="Times New Roman" w:hAnsi="Times New Roman"/>
          <w:kern w:val="0"/>
          <w:sz w:val="26"/>
          <w:szCs w:val="26"/>
          <w:lang w:eastAsia="lv-LV"/>
        </w:rPr>
        <w:t xml:space="preserve"> un jautājums var tik </w:t>
      </w:r>
      <w:r w:rsidR="007C3E46">
        <w:rPr>
          <w:rFonts w:ascii="Times New Roman" w:eastAsia="Times New Roman" w:hAnsi="Times New Roman"/>
          <w:kern w:val="0"/>
          <w:sz w:val="26"/>
          <w:szCs w:val="26"/>
          <w:lang w:eastAsia="lv-LV"/>
        </w:rPr>
        <w:t xml:space="preserve">skatīts </w:t>
      </w:r>
      <w:r w:rsidR="00847036">
        <w:rPr>
          <w:rFonts w:ascii="Times New Roman" w:eastAsia="Times New Roman" w:hAnsi="Times New Roman"/>
          <w:kern w:val="0"/>
          <w:sz w:val="26"/>
          <w:szCs w:val="26"/>
          <w:lang w:eastAsia="lv-LV"/>
        </w:rPr>
        <w:t>atkāroti. Esam lūguši Nacionāl</w:t>
      </w:r>
      <w:r w:rsidR="006B2A1C">
        <w:rPr>
          <w:rFonts w:ascii="Times New Roman" w:eastAsia="Times New Roman" w:hAnsi="Times New Roman"/>
          <w:kern w:val="0"/>
          <w:sz w:val="26"/>
          <w:szCs w:val="26"/>
          <w:lang w:eastAsia="lv-LV"/>
        </w:rPr>
        <w:t>o</w:t>
      </w:r>
      <w:r w:rsidR="00847036">
        <w:rPr>
          <w:rFonts w:ascii="Times New Roman" w:eastAsia="Times New Roman" w:hAnsi="Times New Roman"/>
          <w:kern w:val="0"/>
          <w:sz w:val="26"/>
          <w:szCs w:val="26"/>
          <w:lang w:eastAsia="lv-LV"/>
        </w:rPr>
        <w:t xml:space="preserve"> kultūras mantojuma pārvaldi sniegt viedokli par vairākiem objektiem, kurus iesniedzēji aicinājuši demontēt. Atbilde vēl nav saņemta, bet sēdē piedalās Nacionālās kultūras</w:t>
      </w:r>
      <w:r w:rsidR="00847036" w:rsidRPr="00847036">
        <w:rPr>
          <w:rFonts w:ascii="Times New Roman" w:eastAsia="Times New Roman" w:hAnsi="Times New Roman"/>
          <w:kern w:val="0"/>
          <w:sz w:val="26"/>
          <w:szCs w:val="26"/>
          <w:lang w:eastAsia="lv-LV"/>
        </w:rPr>
        <w:t xml:space="preserve"> </w:t>
      </w:r>
      <w:r w:rsidR="00847036">
        <w:rPr>
          <w:rFonts w:ascii="Times New Roman" w:eastAsia="Times New Roman" w:hAnsi="Times New Roman"/>
          <w:kern w:val="0"/>
          <w:sz w:val="26"/>
          <w:szCs w:val="26"/>
          <w:lang w:eastAsia="lv-LV"/>
        </w:rPr>
        <w:t xml:space="preserve">mantojuma </w:t>
      </w:r>
      <w:r w:rsidR="00AB5EA5">
        <w:rPr>
          <w:rFonts w:ascii="Times New Roman" w:eastAsia="Times New Roman" w:hAnsi="Times New Roman"/>
          <w:kern w:val="0"/>
          <w:sz w:val="26"/>
          <w:szCs w:val="26"/>
          <w:lang w:eastAsia="lv-LV"/>
        </w:rPr>
        <w:t xml:space="preserve">pārvaldes (NKMP) </w:t>
      </w:r>
      <w:r w:rsidR="00847036">
        <w:rPr>
          <w:rFonts w:ascii="Times New Roman" w:eastAsia="Times New Roman" w:hAnsi="Times New Roman"/>
          <w:kern w:val="0"/>
          <w:sz w:val="26"/>
          <w:szCs w:val="26"/>
          <w:lang w:eastAsia="lv-LV"/>
        </w:rPr>
        <w:t xml:space="preserve">pārstāvis, kas var sniegt </w:t>
      </w:r>
      <w:r w:rsidR="00BA0E24">
        <w:rPr>
          <w:rFonts w:ascii="Times New Roman" w:eastAsia="Times New Roman" w:hAnsi="Times New Roman"/>
          <w:kern w:val="0"/>
          <w:sz w:val="26"/>
          <w:szCs w:val="26"/>
          <w:lang w:eastAsia="lv-LV"/>
        </w:rPr>
        <w:t>koment</w:t>
      </w:r>
      <w:r w:rsidR="006474F9">
        <w:rPr>
          <w:rFonts w:ascii="Times New Roman" w:eastAsia="Times New Roman" w:hAnsi="Times New Roman"/>
          <w:kern w:val="0"/>
          <w:sz w:val="26"/>
          <w:szCs w:val="26"/>
          <w:lang w:eastAsia="lv-LV"/>
        </w:rPr>
        <w:t xml:space="preserve">ārus </w:t>
      </w:r>
      <w:r w:rsidR="00847036">
        <w:rPr>
          <w:rFonts w:ascii="Times New Roman" w:eastAsia="Times New Roman" w:hAnsi="Times New Roman"/>
          <w:kern w:val="0"/>
          <w:sz w:val="26"/>
          <w:szCs w:val="26"/>
          <w:lang w:eastAsia="lv-LV"/>
        </w:rPr>
        <w:t xml:space="preserve">par </w:t>
      </w:r>
      <w:r w:rsidR="00BA0E24">
        <w:rPr>
          <w:rFonts w:ascii="Times New Roman" w:eastAsia="Times New Roman" w:hAnsi="Times New Roman"/>
          <w:kern w:val="0"/>
          <w:sz w:val="26"/>
          <w:szCs w:val="26"/>
          <w:lang w:eastAsia="lv-LV"/>
        </w:rPr>
        <w:t xml:space="preserve">objektiem, kur tiek skartas </w:t>
      </w:r>
      <w:r w:rsidR="00847036">
        <w:rPr>
          <w:rFonts w:ascii="Times New Roman" w:eastAsia="Times New Roman" w:hAnsi="Times New Roman"/>
          <w:kern w:val="0"/>
          <w:sz w:val="26"/>
          <w:szCs w:val="26"/>
          <w:lang w:eastAsia="lv-LV"/>
        </w:rPr>
        <w:t>valsts</w:t>
      </w:r>
      <w:r w:rsidR="00BA0E24">
        <w:rPr>
          <w:rFonts w:ascii="Times New Roman" w:eastAsia="Times New Roman" w:hAnsi="Times New Roman"/>
          <w:kern w:val="0"/>
          <w:sz w:val="26"/>
          <w:szCs w:val="26"/>
          <w:lang w:eastAsia="lv-LV"/>
        </w:rPr>
        <w:t xml:space="preserve"> intereses kultūras mantojuma saglabāšanā.</w:t>
      </w:r>
      <w:r w:rsidR="00847036">
        <w:rPr>
          <w:rFonts w:ascii="Times New Roman" w:eastAsia="Times New Roman" w:hAnsi="Times New Roman"/>
          <w:kern w:val="0"/>
          <w:sz w:val="26"/>
          <w:szCs w:val="26"/>
          <w:lang w:eastAsia="lv-LV"/>
        </w:rPr>
        <w:t xml:space="preserve"> </w:t>
      </w:r>
    </w:p>
    <w:p w14:paraId="08B2DFA5" w14:textId="356AD091" w:rsidR="00847036" w:rsidRDefault="00BA0E24" w:rsidP="00A072A6">
      <w:pPr>
        <w:suppressAutoHyphens w:val="0"/>
        <w:autoSpaceDN/>
        <w:spacing w:line="240" w:lineRule="auto"/>
        <w:jc w:val="both"/>
        <w:rPr>
          <w:rFonts w:ascii="Times New Roman" w:eastAsia="Times New Roman" w:hAnsi="Times New Roman"/>
          <w:kern w:val="0"/>
          <w:sz w:val="26"/>
          <w:szCs w:val="26"/>
          <w:lang w:eastAsia="lv-LV"/>
        </w:rPr>
      </w:pPr>
      <w:r>
        <w:rPr>
          <w:rFonts w:ascii="Times New Roman" w:eastAsia="Times New Roman" w:hAnsi="Times New Roman"/>
          <w:b/>
          <w:bCs/>
          <w:kern w:val="0"/>
          <w:sz w:val="26"/>
          <w:szCs w:val="26"/>
          <w:lang w:eastAsia="lv-LV"/>
        </w:rPr>
        <w:t>G.</w:t>
      </w:r>
      <w:r w:rsidR="006474F9">
        <w:rPr>
          <w:rFonts w:ascii="Times New Roman" w:eastAsia="Times New Roman" w:hAnsi="Times New Roman"/>
          <w:b/>
          <w:bCs/>
          <w:kern w:val="0"/>
          <w:sz w:val="26"/>
          <w:szCs w:val="26"/>
          <w:lang w:eastAsia="lv-LV"/>
        </w:rPr>
        <w:t xml:space="preserve"> </w:t>
      </w:r>
      <w:r>
        <w:rPr>
          <w:rFonts w:ascii="Times New Roman" w:eastAsia="Times New Roman" w:hAnsi="Times New Roman"/>
          <w:b/>
          <w:bCs/>
          <w:kern w:val="0"/>
          <w:sz w:val="26"/>
          <w:szCs w:val="26"/>
          <w:lang w:eastAsia="lv-LV"/>
        </w:rPr>
        <w:t xml:space="preserve">Panteļējevs </w:t>
      </w:r>
      <w:r>
        <w:rPr>
          <w:rFonts w:ascii="Times New Roman" w:eastAsia="Times New Roman" w:hAnsi="Times New Roman"/>
          <w:kern w:val="0"/>
          <w:sz w:val="26"/>
          <w:szCs w:val="26"/>
          <w:lang w:eastAsia="lv-LV"/>
        </w:rPr>
        <w:t>Viens no priekšlikumu iesniedzējiem par pieminekļu demontāžu ir Rīgas domes vicemērs E.</w:t>
      </w:r>
      <w:r w:rsidR="006474F9">
        <w:rPr>
          <w:rFonts w:ascii="Times New Roman" w:eastAsia="Times New Roman" w:hAnsi="Times New Roman"/>
          <w:kern w:val="0"/>
          <w:sz w:val="26"/>
          <w:szCs w:val="26"/>
          <w:lang w:eastAsia="lv-LV"/>
        </w:rPr>
        <w:t xml:space="preserve"> </w:t>
      </w:r>
      <w:r>
        <w:rPr>
          <w:rFonts w:ascii="Times New Roman" w:eastAsia="Times New Roman" w:hAnsi="Times New Roman"/>
          <w:kern w:val="0"/>
          <w:sz w:val="26"/>
          <w:szCs w:val="26"/>
          <w:lang w:eastAsia="lv-LV"/>
        </w:rPr>
        <w:t xml:space="preserve">Ratnieks. </w:t>
      </w:r>
      <w:r w:rsidR="00441CEE">
        <w:rPr>
          <w:rFonts w:ascii="Times New Roman" w:eastAsia="Times New Roman" w:hAnsi="Times New Roman"/>
          <w:kern w:val="0"/>
          <w:sz w:val="26"/>
          <w:szCs w:val="26"/>
          <w:lang w:eastAsia="lv-LV"/>
        </w:rPr>
        <w:t xml:space="preserve">Līdz ar to šiem jautājumiem ir </w:t>
      </w:r>
      <w:r w:rsidR="00453278">
        <w:rPr>
          <w:rFonts w:ascii="Times New Roman" w:eastAsia="Times New Roman" w:hAnsi="Times New Roman"/>
          <w:kern w:val="0"/>
          <w:sz w:val="26"/>
          <w:szCs w:val="26"/>
          <w:lang w:eastAsia="lv-LV"/>
        </w:rPr>
        <w:t xml:space="preserve">izteikti </w:t>
      </w:r>
      <w:r w:rsidR="00441CEE">
        <w:rPr>
          <w:rFonts w:ascii="Times New Roman" w:eastAsia="Times New Roman" w:hAnsi="Times New Roman"/>
          <w:kern w:val="0"/>
          <w:sz w:val="26"/>
          <w:szCs w:val="26"/>
          <w:lang w:eastAsia="lv-LV"/>
        </w:rPr>
        <w:t xml:space="preserve">politisks konteksts, pie tam nevis </w:t>
      </w:r>
      <w:r w:rsidR="00453278">
        <w:rPr>
          <w:rFonts w:ascii="Times New Roman" w:eastAsia="Times New Roman" w:hAnsi="Times New Roman"/>
          <w:kern w:val="0"/>
          <w:sz w:val="26"/>
          <w:szCs w:val="26"/>
          <w:lang w:eastAsia="lv-LV"/>
        </w:rPr>
        <w:t xml:space="preserve">filozofiskā vai </w:t>
      </w:r>
      <w:r w:rsidR="00441CEE">
        <w:rPr>
          <w:rFonts w:ascii="Times New Roman" w:eastAsia="Times New Roman" w:hAnsi="Times New Roman"/>
          <w:kern w:val="0"/>
          <w:sz w:val="26"/>
          <w:szCs w:val="26"/>
          <w:lang w:eastAsia="lv-LV"/>
        </w:rPr>
        <w:t>pasaules uzskatu līmenī, bet</w:t>
      </w:r>
      <w:r w:rsidR="00453278">
        <w:rPr>
          <w:rFonts w:ascii="Times New Roman" w:eastAsia="Times New Roman" w:hAnsi="Times New Roman"/>
          <w:kern w:val="0"/>
          <w:sz w:val="26"/>
          <w:szCs w:val="26"/>
          <w:lang w:eastAsia="lv-LV"/>
        </w:rPr>
        <w:t xml:space="preserve"> gan Rīgas </w:t>
      </w:r>
      <w:proofErr w:type="spellStart"/>
      <w:r w:rsidR="00453278">
        <w:rPr>
          <w:rFonts w:ascii="Times New Roman" w:eastAsia="Times New Roman" w:hAnsi="Times New Roman"/>
          <w:kern w:val="0"/>
          <w:sz w:val="26"/>
          <w:szCs w:val="26"/>
          <w:lang w:eastAsia="lv-LV"/>
        </w:rPr>
        <w:t>reālpolitikas</w:t>
      </w:r>
      <w:proofErr w:type="spellEnd"/>
      <w:r w:rsidR="00453278">
        <w:rPr>
          <w:rFonts w:ascii="Times New Roman" w:eastAsia="Times New Roman" w:hAnsi="Times New Roman"/>
          <w:kern w:val="0"/>
          <w:sz w:val="26"/>
          <w:szCs w:val="26"/>
          <w:lang w:eastAsia="lv-LV"/>
        </w:rPr>
        <w:t xml:space="preserve"> līmenī. </w:t>
      </w:r>
      <w:r w:rsidR="00441CEE">
        <w:rPr>
          <w:rFonts w:ascii="Times New Roman" w:eastAsia="Times New Roman" w:hAnsi="Times New Roman"/>
          <w:kern w:val="0"/>
          <w:sz w:val="26"/>
          <w:szCs w:val="26"/>
          <w:lang w:eastAsia="lv-LV"/>
        </w:rPr>
        <w:t xml:space="preserve">Padome izskata jebkuru aktīvistu priekšlikumus, bet mēs nedrīkstam uzņemties politisku atbildību. Šajā gadījumā mēs dalām politisko atbildību ar konkrētu politisko spēku. Ja </w:t>
      </w:r>
      <w:r w:rsidR="00453278">
        <w:rPr>
          <w:rFonts w:ascii="Times New Roman" w:eastAsia="Times New Roman" w:hAnsi="Times New Roman"/>
          <w:kern w:val="0"/>
          <w:sz w:val="26"/>
          <w:szCs w:val="26"/>
          <w:lang w:eastAsia="lv-LV"/>
        </w:rPr>
        <w:t xml:space="preserve">ir tāda sabiedrības daļa, kuru pārstāv zināmi </w:t>
      </w:r>
      <w:r w:rsidR="00441CEE">
        <w:rPr>
          <w:rFonts w:ascii="Times New Roman" w:eastAsia="Times New Roman" w:hAnsi="Times New Roman"/>
          <w:kern w:val="0"/>
          <w:sz w:val="26"/>
          <w:szCs w:val="26"/>
          <w:lang w:eastAsia="lv-LV"/>
        </w:rPr>
        <w:t>politiski</w:t>
      </w:r>
      <w:r w:rsidR="00453278">
        <w:rPr>
          <w:rFonts w:ascii="Times New Roman" w:eastAsia="Times New Roman" w:hAnsi="Times New Roman"/>
          <w:kern w:val="0"/>
          <w:sz w:val="26"/>
          <w:szCs w:val="26"/>
          <w:lang w:eastAsia="lv-LV"/>
        </w:rPr>
        <w:t>e spēki un tai sabiedrības daļai</w:t>
      </w:r>
      <w:r w:rsidR="00441CEE">
        <w:rPr>
          <w:rFonts w:ascii="Times New Roman" w:eastAsia="Times New Roman" w:hAnsi="Times New Roman"/>
          <w:kern w:val="0"/>
          <w:sz w:val="26"/>
          <w:szCs w:val="26"/>
          <w:lang w:eastAsia="lv-LV"/>
        </w:rPr>
        <w:t xml:space="preserve"> ir nepieciešamība turpināt </w:t>
      </w:r>
      <w:r w:rsidR="00453278">
        <w:rPr>
          <w:rFonts w:ascii="Times New Roman" w:eastAsia="Times New Roman" w:hAnsi="Times New Roman"/>
          <w:kern w:val="0"/>
          <w:sz w:val="26"/>
          <w:szCs w:val="26"/>
          <w:lang w:eastAsia="lv-LV"/>
        </w:rPr>
        <w:t>pieminekļu novākšanu un kultūras slāņa tīrīšanu, to var darīt ar balsojumu Rīgas domē. Neuzskata, ka Pieminekļu padomei tas būtu jādara.</w:t>
      </w:r>
    </w:p>
    <w:p w14:paraId="633D590E" w14:textId="3AE7334E" w:rsidR="00224522" w:rsidRDefault="00224522" w:rsidP="00224522">
      <w:pPr>
        <w:suppressAutoHyphens w:val="0"/>
        <w:autoSpaceDN/>
        <w:spacing w:line="240" w:lineRule="auto"/>
        <w:jc w:val="both"/>
        <w:rPr>
          <w:rFonts w:ascii="Times New Roman" w:eastAsia="Times New Roman" w:hAnsi="Times New Roman"/>
          <w:kern w:val="0"/>
          <w:sz w:val="26"/>
          <w:szCs w:val="26"/>
          <w:lang w:eastAsia="lv-LV"/>
        </w:rPr>
      </w:pPr>
      <w:r w:rsidRPr="007C3E46">
        <w:rPr>
          <w:rFonts w:ascii="Times New Roman" w:eastAsia="Times New Roman" w:hAnsi="Times New Roman"/>
          <w:b/>
          <w:bCs/>
          <w:kern w:val="0"/>
          <w:sz w:val="26"/>
          <w:szCs w:val="26"/>
          <w:lang w:eastAsia="lv-LV"/>
        </w:rPr>
        <w:t>K.</w:t>
      </w:r>
      <w:r w:rsidR="007C3E46">
        <w:rPr>
          <w:rFonts w:ascii="Times New Roman" w:eastAsia="Times New Roman" w:hAnsi="Times New Roman"/>
          <w:b/>
          <w:bCs/>
          <w:kern w:val="0"/>
          <w:sz w:val="26"/>
          <w:szCs w:val="26"/>
          <w:lang w:eastAsia="lv-LV"/>
        </w:rPr>
        <w:t xml:space="preserve"> </w:t>
      </w:r>
      <w:r w:rsidRPr="007C3E46">
        <w:rPr>
          <w:rFonts w:ascii="Times New Roman" w:eastAsia="Times New Roman" w:hAnsi="Times New Roman"/>
          <w:b/>
          <w:bCs/>
          <w:kern w:val="0"/>
          <w:sz w:val="26"/>
          <w:szCs w:val="26"/>
          <w:lang w:eastAsia="lv-LV"/>
        </w:rPr>
        <w:t>Čekušins</w:t>
      </w:r>
      <w:r>
        <w:rPr>
          <w:rFonts w:ascii="Times New Roman" w:eastAsia="Times New Roman" w:hAnsi="Times New Roman"/>
          <w:kern w:val="0"/>
          <w:sz w:val="26"/>
          <w:szCs w:val="26"/>
          <w:lang w:eastAsia="lv-LV"/>
        </w:rPr>
        <w:t xml:space="preserve"> Neatbalsta to, ka Padome skata politiska </w:t>
      </w:r>
      <w:r w:rsidR="007C3E46">
        <w:rPr>
          <w:rFonts w:ascii="Times New Roman" w:eastAsia="Times New Roman" w:hAnsi="Times New Roman"/>
          <w:kern w:val="0"/>
          <w:sz w:val="26"/>
          <w:szCs w:val="26"/>
          <w:lang w:eastAsia="lv-LV"/>
        </w:rPr>
        <w:t>nevis mākslinieciska</w:t>
      </w:r>
      <w:r w:rsidR="007C3E46" w:rsidRPr="00224522">
        <w:rPr>
          <w:rFonts w:ascii="Times New Roman" w:eastAsia="Times New Roman" w:hAnsi="Times New Roman"/>
          <w:kern w:val="0"/>
          <w:sz w:val="26"/>
          <w:szCs w:val="26"/>
          <w:lang w:eastAsia="lv-LV"/>
        </w:rPr>
        <w:t xml:space="preserve"> </w:t>
      </w:r>
      <w:r>
        <w:rPr>
          <w:rFonts w:ascii="Times New Roman" w:eastAsia="Times New Roman" w:hAnsi="Times New Roman"/>
          <w:kern w:val="0"/>
          <w:sz w:val="26"/>
          <w:szCs w:val="26"/>
          <w:lang w:eastAsia="lv-LV"/>
        </w:rPr>
        <w:t>konteksta, jautājumus. Atbalsta Panteļējeva viedokli. Kā politiķis nevērtē mākslinieciskās kvalitātes, jo nav profesionālis šajā jomā.</w:t>
      </w:r>
    </w:p>
    <w:p w14:paraId="2A7BA48A" w14:textId="26ED281B" w:rsidR="00224522" w:rsidRDefault="00224522" w:rsidP="00224522">
      <w:pPr>
        <w:suppressAutoHyphens w:val="0"/>
        <w:autoSpaceDN/>
        <w:spacing w:line="240" w:lineRule="auto"/>
        <w:jc w:val="both"/>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t xml:space="preserve">Nepiekrīt informācijai, ka </w:t>
      </w:r>
      <w:r w:rsidR="007C3E46">
        <w:rPr>
          <w:rFonts w:ascii="Times New Roman" w:eastAsia="Times New Roman" w:hAnsi="Times New Roman"/>
          <w:kern w:val="0"/>
          <w:sz w:val="26"/>
          <w:szCs w:val="26"/>
          <w:lang w:eastAsia="lv-LV"/>
        </w:rPr>
        <w:t>D</w:t>
      </w:r>
      <w:r>
        <w:rPr>
          <w:rFonts w:ascii="Times New Roman" w:eastAsia="Times New Roman" w:hAnsi="Times New Roman"/>
          <w:kern w:val="0"/>
          <w:sz w:val="26"/>
          <w:szCs w:val="26"/>
          <w:lang w:eastAsia="lv-LV"/>
        </w:rPr>
        <w:t xml:space="preserve">omei nebūs juridiskas sekas, jo </w:t>
      </w:r>
      <w:r w:rsidR="007C3E46">
        <w:rPr>
          <w:rFonts w:ascii="Times New Roman" w:eastAsia="Times New Roman" w:hAnsi="Times New Roman"/>
          <w:kern w:val="0"/>
          <w:sz w:val="26"/>
          <w:szCs w:val="26"/>
          <w:lang w:eastAsia="lv-LV"/>
        </w:rPr>
        <w:t>D</w:t>
      </w:r>
      <w:r>
        <w:rPr>
          <w:rFonts w:ascii="Times New Roman" w:eastAsia="Times New Roman" w:hAnsi="Times New Roman"/>
          <w:kern w:val="0"/>
          <w:sz w:val="26"/>
          <w:szCs w:val="26"/>
          <w:lang w:eastAsia="lv-LV"/>
        </w:rPr>
        <w:t xml:space="preserve">omei </w:t>
      </w:r>
      <w:r w:rsidR="007C3E46">
        <w:rPr>
          <w:rFonts w:ascii="Times New Roman" w:eastAsia="Times New Roman" w:hAnsi="Times New Roman"/>
          <w:kern w:val="0"/>
          <w:sz w:val="26"/>
          <w:szCs w:val="26"/>
          <w:lang w:eastAsia="lv-LV"/>
        </w:rPr>
        <w:t xml:space="preserve">būs </w:t>
      </w:r>
      <w:r>
        <w:rPr>
          <w:rFonts w:ascii="Times New Roman" w:eastAsia="Times New Roman" w:hAnsi="Times New Roman"/>
          <w:kern w:val="0"/>
          <w:sz w:val="26"/>
          <w:szCs w:val="26"/>
          <w:lang w:eastAsia="lv-LV"/>
        </w:rPr>
        <w:t xml:space="preserve">jāatmaksā dāvinātājam </w:t>
      </w:r>
      <w:r w:rsidR="007C3E46">
        <w:rPr>
          <w:rFonts w:ascii="Times New Roman" w:eastAsia="Times New Roman" w:hAnsi="Times New Roman"/>
          <w:kern w:val="0"/>
          <w:sz w:val="26"/>
          <w:szCs w:val="26"/>
          <w:lang w:eastAsia="lv-LV"/>
        </w:rPr>
        <w:t>~</w:t>
      </w:r>
      <w:r>
        <w:rPr>
          <w:rFonts w:ascii="Times New Roman" w:eastAsia="Times New Roman" w:hAnsi="Times New Roman"/>
          <w:kern w:val="0"/>
          <w:sz w:val="26"/>
          <w:szCs w:val="26"/>
          <w:lang w:eastAsia="lv-LV"/>
        </w:rPr>
        <w:t xml:space="preserve">50 tūkstoši EUR par veikto labiekārtojumu pie </w:t>
      </w:r>
      <w:r w:rsidR="00655B42">
        <w:rPr>
          <w:rFonts w:ascii="Times New Roman" w:eastAsia="Times New Roman" w:hAnsi="Times New Roman"/>
          <w:kern w:val="0"/>
          <w:sz w:val="26"/>
          <w:szCs w:val="26"/>
          <w:lang w:eastAsia="lv-LV"/>
        </w:rPr>
        <w:t>pieminekļa</w:t>
      </w:r>
      <w:r>
        <w:rPr>
          <w:rFonts w:ascii="Times New Roman" w:eastAsia="Times New Roman" w:hAnsi="Times New Roman"/>
          <w:kern w:val="0"/>
          <w:sz w:val="26"/>
          <w:szCs w:val="26"/>
          <w:lang w:eastAsia="lv-LV"/>
        </w:rPr>
        <w:t>. Statujas pamatne kā kultūrvēsturisks piemineklis vienalga tiks saglabāta. Aicina šo jautājumu noņemt no darba kārtības.</w:t>
      </w:r>
      <w:r w:rsidR="001D753F">
        <w:rPr>
          <w:rFonts w:ascii="Times New Roman" w:eastAsia="Times New Roman" w:hAnsi="Times New Roman"/>
          <w:kern w:val="0"/>
          <w:sz w:val="26"/>
          <w:szCs w:val="26"/>
          <w:lang w:eastAsia="lv-LV"/>
        </w:rPr>
        <w:t xml:space="preserve"> Par šo statuju jau 2 reizes ir ticis lemts un tas ir spiediens uz Padomi, lai to skatītu atkal un atkal.</w:t>
      </w:r>
    </w:p>
    <w:p w14:paraId="6D2ACA2C" w14:textId="376E4720" w:rsidR="001D753F" w:rsidRDefault="005046D1" w:rsidP="00224522">
      <w:pPr>
        <w:suppressAutoHyphens w:val="0"/>
        <w:autoSpaceDN/>
        <w:spacing w:line="240" w:lineRule="auto"/>
        <w:jc w:val="both"/>
        <w:rPr>
          <w:rFonts w:ascii="Times New Roman" w:eastAsia="Times New Roman" w:hAnsi="Times New Roman"/>
          <w:kern w:val="0"/>
          <w:sz w:val="26"/>
          <w:szCs w:val="26"/>
          <w:lang w:eastAsia="lv-LV"/>
        </w:rPr>
      </w:pPr>
      <w:r w:rsidRPr="005046D1">
        <w:rPr>
          <w:rFonts w:ascii="Times New Roman" w:eastAsia="Times New Roman" w:hAnsi="Times New Roman"/>
          <w:b/>
          <w:bCs/>
          <w:kern w:val="0"/>
          <w:sz w:val="26"/>
          <w:szCs w:val="26"/>
          <w:lang w:eastAsia="lv-LV"/>
        </w:rPr>
        <w:t xml:space="preserve">K. </w:t>
      </w:r>
      <w:r w:rsidR="001D753F" w:rsidRPr="005046D1">
        <w:rPr>
          <w:rFonts w:ascii="Times New Roman" w:eastAsia="Times New Roman" w:hAnsi="Times New Roman"/>
          <w:b/>
          <w:bCs/>
          <w:kern w:val="0"/>
          <w:sz w:val="26"/>
          <w:szCs w:val="26"/>
          <w:lang w:eastAsia="lv-LV"/>
        </w:rPr>
        <w:t>Spunde</w:t>
      </w:r>
      <w:r w:rsidR="001D753F">
        <w:rPr>
          <w:rFonts w:ascii="Times New Roman" w:eastAsia="Times New Roman" w:hAnsi="Times New Roman"/>
          <w:kern w:val="0"/>
          <w:sz w:val="26"/>
          <w:szCs w:val="26"/>
          <w:lang w:eastAsia="lv-LV"/>
        </w:rPr>
        <w:t xml:space="preserve"> </w:t>
      </w:r>
      <w:r w:rsidR="006B5482">
        <w:rPr>
          <w:rFonts w:ascii="Times New Roman" w:eastAsia="Times New Roman" w:hAnsi="Times New Roman"/>
          <w:kern w:val="0"/>
          <w:sz w:val="26"/>
          <w:szCs w:val="26"/>
          <w:lang w:eastAsia="lv-LV"/>
        </w:rPr>
        <w:t xml:space="preserve">Protams, tas ir politisks jautājums. </w:t>
      </w:r>
      <w:r w:rsidR="001D753F">
        <w:rPr>
          <w:rFonts w:ascii="Times New Roman" w:eastAsia="Times New Roman" w:hAnsi="Times New Roman"/>
          <w:kern w:val="0"/>
          <w:sz w:val="26"/>
          <w:szCs w:val="26"/>
          <w:lang w:eastAsia="lv-LV"/>
        </w:rPr>
        <w:t xml:space="preserve">Nacionālās apvienības vēlētājiem </w:t>
      </w:r>
      <w:r w:rsidR="008255B1">
        <w:rPr>
          <w:rFonts w:ascii="Times New Roman" w:eastAsia="Times New Roman" w:hAnsi="Times New Roman"/>
          <w:kern w:val="0"/>
          <w:sz w:val="26"/>
          <w:szCs w:val="26"/>
          <w:lang w:eastAsia="lv-LV"/>
        </w:rPr>
        <w:t xml:space="preserve">šis ir </w:t>
      </w:r>
      <w:r w:rsidR="001D753F">
        <w:rPr>
          <w:rFonts w:ascii="Times New Roman" w:eastAsia="Times New Roman" w:hAnsi="Times New Roman"/>
          <w:kern w:val="0"/>
          <w:sz w:val="26"/>
          <w:szCs w:val="26"/>
          <w:lang w:eastAsia="lv-LV"/>
        </w:rPr>
        <w:t>svarīgs jautājums. Mēs nevērtējam statujas mākslinieciskās vai kultūrvēsturiskās kvalitātes.</w:t>
      </w:r>
      <w:r w:rsidR="001D753F" w:rsidRPr="001D753F">
        <w:rPr>
          <w:rFonts w:ascii="Times New Roman" w:eastAsia="Times New Roman" w:hAnsi="Times New Roman"/>
          <w:kern w:val="0"/>
          <w:sz w:val="26"/>
          <w:szCs w:val="26"/>
          <w:lang w:eastAsia="lv-LV"/>
        </w:rPr>
        <w:t xml:space="preserve"> </w:t>
      </w:r>
      <w:r w:rsidR="001D753F">
        <w:rPr>
          <w:rFonts w:ascii="Times New Roman" w:eastAsia="Times New Roman" w:hAnsi="Times New Roman"/>
          <w:kern w:val="0"/>
          <w:sz w:val="26"/>
          <w:szCs w:val="26"/>
          <w:lang w:eastAsia="lv-LV"/>
        </w:rPr>
        <w:t xml:space="preserve">Šiem jautājumiem ir vieta Pieminekļu padomē, jo </w:t>
      </w:r>
      <w:r w:rsidR="006B5482">
        <w:rPr>
          <w:rFonts w:ascii="Times New Roman" w:eastAsia="Times New Roman" w:hAnsi="Times New Roman"/>
          <w:kern w:val="0"/>
          <w:sz w:val="26"/>
          <w:szCs w:val="26"/>
          <w:lang w:eastAsia="lv-LV"/>
        </w:rPr>
        <w:t xml:space="preserve">mums nav citas institūcijas, kur </w:t>
      </w:r>
      <w:r w:rsidR="001D753F">
        <w:rPr>
          <w:rFonts w:ascii="Times New Roman" w:eastAsia="Times New Roman" w:hAnsi="Times New Roman"/>
          <w:kern w:val="0"/>
          <w:sz w:val="26"/>
          <w:szCs w:val="26"/>
          <w:lang w:eastAsia="lv-LV"/>
        </w:rPr>
        <w:t xml:space="preserve">pirms </w:t>
      </w:r>
      <w:r w:rsidR="006B5482">
        <w:rPr>
          <w:rFonts w:ascii="Times New Roman" w:eastAsia="Times New Roman" w:hAnsi="Times New Roman"/>
          <w:kern w:val="0"/>
          <w:sz w:val="26"/>
          <w:szCs w:val="26"/>
          <w:lang w:eastAsia="lv-LV"/>
        </w:rPr>
        <w:t>jautājuma skatīšanas</w:t>
      </w:r>
      <w:r w:rsidR="001D753F">
        <w:rPr>
          <w:rFonts w:ascii="Times New Roman" w:eastAsia="Times New Roman" w:hAnsi="Times New Roman"/>
          <w:kern w:val="0"/>
          <w:sz w:val="26"/>
          <w:szCs w:val="26"/>
          <w:lang w:eastAsia="lv-LV"/>
        </w:rPr>
        <w:t xml:space="preserve"> domes sēdē, izdiskutē</w:t>
      </w:r>
      <w:r w:rsidR="006B5482">
        <w:rPr>
          <w:rFonts w:ascii="Times New Roman" w:eastAsia="Times New Roman" w:hAnsi="Times New Roman"/>
          <w:kern w:val="0"/>
          <w:sz w:val="26"/>
          <w:szCs w:val="26"/>
          <w:lang w:eastAsia="lv-LV"/>
        </w:rPr>
        <w:t>t to</w:t>
      </w:r>
      <w:r w:rsidR="001D753F">
        <w:rPr>
          <w:rFonts w:ascii="Times New Roman" w:eastAsia="Times New Roman" w:hAnsi="Times New Roman"/>
          <w:kern w:val="0"/>
          <w:sz w:val="26"/>
          <w:szCs w:val="26"/>
          <w:lang w:eastAsia="lv-LV"/>
        </w:rPr>
        <w:t xml:space="preserve"> ekspertu līmenī. Padomes sastāvā ir vairāki deputāti no dažādām frakcijām un tas ir ļoti labs veids kā nomērīt</w:t>
      </w:r>
      <w:r w:rsidR="006B5482">
        <w:rPr>
          <w:rFonts w:ascii="Times New Roman" w:eastAsia="Times New Roman" w:hAnsi="Times New Roman"/>
          <w:kern w:val="0"/>
          <w:sz w:val="26"/>
          <w:szCs w:val="26"/>
          <w:lang w:eastAsia="lv-LV"/>
        </w:rPr>
        <w:t xml:space="preserve"> attieksmi pret izskatāmo jautājumu pirms </w:t>
      </w:r>
      <w:r w:rsidR="007C3E46">
        <w:rPr>
          <w:rFonts w:ascii="Times New Roman" w:eastAsia="Times New Roman" w:hAnsi="Times New Roman"/>
          <w:kern w:val="0"/>
          <w:sz w:val="26"/>
          <w:szCs w:val="26"/>
          <w:lang w:eastAsia="lv-LV"/>
        </w:rPr>
        <w:t>D</w:t>
      </w:r>
      <w:r w:rsidR="006B5482">
        <w:rPr>
          <w:rFonts w:ascii="Times New Roman" w:eastAsia="Times New Roman" w:hAnsi="Times New Roman"/>
          <w:kern w:val="0"/>
          <w:sz w:val="26"/>
          <w:szCs w:val="26"/>
          <w:lang w:eastAsia="lv-LV"/>
        </w:rPr>
        <w:t>omes sēdes. Ir ļoti vēlams, ka cilvēki, kuri distancējas no politisku jautājumu izskatīšanas</w:t>
      </w:r>
      <w:r w:rsidR="008255B1">
        <w:rPr>
          <w:rFonts w:ascii="Times New Roman" w:eastAsia="Times New Roman" w:hAnsi="Times New Roman"/>
          <w:kern w:val="0"/>
          <w:sz w:val="26"/>
          <w:szCs w:val="26"/>
          <w:lang w:eastAsia="lv-LV"/>
        </w:rPr>
        <w:t>,</w:t>
      </w:r>
      <w:r w:rsidR="006B5482">
        <w:rPr>
          <w:rFonts w:ascii="Times New Roman" w:eastAsia="Times New Roman" w:hAnsi="Times New Roman"/>
          <w:kern w:val="0"/>
          <w:sz w:val="26"/>
          <w:szCs w:val="26"/>
          <w:lang w:eastAsia="lv-LV"/>
        </w:rPr>
        <w:t xml:space="preserve"> pauž savu viedokli. M</w:t>
      </w:r>
      <w:r w:rsidR="007C3E46">
        <w:rPr>
          <w:rFonts w:ascii="Times New Roman" w:eastAsia="Times New Roman" w:hAnsi="Times New Roman"/>
          <w:kern w:val="0"/>
          <w:sz w:val="26"/>
          <w:szCs w:val="26"/>
          <w:lang w:eastAsia="lv-LV"/>
        </w:rPr>
        <w:t>ū</w:t>
      </w:r>
      <w:r w:rsidR="006B5482">
        <w:rPr>
          <w:rFonts w:ascii="Times New Roman" w:eastAsia="Times New Roman" w:hAnsi="Times New Roman"/>
          <w:kern w:val="0"/>
          <w:sz w:val="26"/>
          <w:szCs w:val="26"/>
          <w:lang w:eastAsia="lv-LV"/>
        </w:rPr>
        <w:t>s interesē arī jūsu mākslinieciskais vērtējums šiem pieminekļiem.</w:t>
      </w:r>
    </w:p>
    <w:p w14:paraId="39E26D8E" w14:textId="6DEFAE69" w:rsidR="008255B1" w:rsidRDefault="008255B1" w:rsidP="00224522">
      <w:pPr>
        <w:suppressAutoHyphens w:val="0"/>
        <w:autoSpaceDN/>
        <w:spacing w:line="240" w:lineRule="auto"/>
        <w:jc w:val="both"/>
        <w:rPr>
          <w:rFonts w:ascii="Times New Roman" w:eastAsia="Times New Roman" w:hAnsi="Times New Roman"/>
          <w:kern w:val="0"/>
          <w:sz w:val="26"/>
          <w:szCs w:val="26"/>
          <w:lang w:eastAsia="lv-LV"/>
        </w:rPr>
      </w:pPr>
      <w:r w:rsidRPr="00AB5EA5">
        <w:rPr>
          <w:rFonts w:ascii="Times New Roman" w:eastAsia="Times New Roman" w:hAnsi="Times New Roman"/>
          <w:b/>
          <w:bCs/>
          <w:kern w:val="0"/>
          <w:sz w:val="26"/>
          <w:szCs w:val="26"/>
          <w:lang w:eastAsia="lv-LV"/>
        </w:rPr>
        <w:t>G.</w:t>
      </w:r>
      <w:r w:rsidR="00AB5EA5">
        <w:rPr>
          <w:rFonts w:ascii="Times New Roman" w:eastAsia="Times New Roman" w:hAnsi="Times New Roman"/>
          <w:b/>
          <w:bCs/>
          <w:kern w:val="0"/>
          <w:sz w:val="26"/>
          <w:szCs w:val="26"/>
          <w:lang w:eastAsia="lv-LV"/>
        </w:rPr>
        <w:t xml:space="preserve"> </w:t>
      </w:r>
      <w:r w:rsidRPr="00AB5EA5">
        <w:rPr>
          <w:rFonts w:ascii="Times New Roman" w:eastAsia="Times New Roman" w:hAnsi="Times New Roman"/>
          <w:b/>
          <w:bCs/>
          <w:kern w:val="0"/>
          <w:sz w:val="26"/>
          <w:szCs w:val="26"/>
          <w:lang w:eastAsia="lv-LV"/>
        </w:rPr>
        <w:t>Nāgels</w:t>
      </w:r>
      <w:r>
        <w:rPr>
          <w:rFonts w:ascii="Times New Roman" w:eastAsia="Times New Roman" w:hAnsi="Times New Roman"/>
          <w:kern w:val="0"/>
          <w:sz w:val="26"/>
          <w:szCs w:val="26"/>
          <w:lang w:eastAsia="lv-LV"/>
        </w:rPr>
        <w:t xml:space="preserve"> Mēs lemjam jautājums arī no politiskā viedokļa, jo Padomes sastāvā ir vairāki deputāti, kas nav mākslinieki un mākslinieki, kas nav deputāti. Mēs skatāmies uz lietām vispusīgi. Dāvinājuma līgumu par </w:t>
      </w:r>
      <w:proofErr w:type="spellStart"/>
      <w:r>
        <w:rPr>
          <w:rFonts w:ascii="Times New Roman" w:eastAsia="Times New Roman" w:hAnsi="Times New Roman"/>
          <w:kern w:val="0"/>
          <w:sz w:val="26"/>
          <w:szCs w:val="26"/>
          <w:lang w:eastAsia="lv-LV"/>
        </w:rPr>
        <w:t>Barklaja</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de</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Tolli</w:t>
      </w:r>
      <w:proofErr w:type="spellEnd"/>
      <w:r>
        <w:rPr>
          <w:rFonts w:ascii="Times New Roman" w:eastAsia="Times New Roman" w:hAnsi="Times New Roman"/>
          <w:kern w:val="0"/>
          <w:sz w:val="26"/>
          <w:szCs w:val="26"/>
          <w:lang w:eastAsia="lv-LV"/>
        </w:rPr>
        <w:t xml:space="preserve"> pieminekli parakstīja apvienības “Tēvzemei un brīvībai, LNNK” mērs J.</w:t>
      </w:r>
      <w:r w:rsidR="00AB5EA5">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Birks</w:t>
      </w:r>
      <w:proofErr w:type="spellEnd"/>
      <w:r>
        <w:rPr>
          <w:rFonts w:ascii="Times New Roman" w:eastAsia="Times New Roman" w:hAnsi="Times New Roman"/>
          <w:kern w:val="0"/>
          <w:sz w:val="26"/>
          <w:szCs w:val="26"/>
          <w:lang w:eastAsia="lv-LV"/>
        </w:rPr>
        <w:t>. Acīmredzot toreiz š</w:t>
      </w:r>
      <w:r w:rsidR="00AB5EA5">
        <w:rPr>
          <w:rFonts w:ascii="Times New Roman" w:eastAsia="Times New Roman" w:hAnsi="Times New Roman"/>
          <w:kern w:val="0"/>
          <w:sz w:val="26"/>
          <w:szCs w:val="26"/>
          <w:lang w:eastAsia="lv-LV"/>
        </w:rPr>
        <w:t>a</w:t>
      </w:r>
      <w:r>
        <w:rPr>
          <w:rFonts w:ascii="Times New Roman" w:eastAsia="Times New Roman" w:hAnsi="Times New Roman"/>
          <w:kern w:val="0"/>
          <w:sz w:val="26"/>
          <w:szCs w:val="26"/>
          <w:lang w:eastAsia="lv-LV"/>
        </w:rPr>
        <w:t>i partijai nebija nekād</w:t>
      </w:r>
      <w:r w:rsidR="006B2A1C">
        <w:rPr>
          <w:rFonts w:ascii="Times New Roman" w:eastAsia="Times New Roman" w:hAnsi="Times New Roman"/>
          <w:kern w:val="0"/>
          <w:sz w:val="26"/>
          <w:szCs w:val="26"/>
          <w:lang w:eastAsia="lv-LV"/>
        </w:rPr>
        <w:t>u</w:t>
      </w:r>
      <w:r>
        <w:rPr>
          <w:rFonts w:ascii="Times New Roman" w:eastAsia="Times New Roman" w:hAnsi="Times New Roman"/>
          <w:kern w:val="0"/>
          <w:sz w:val="26"/>
          <w:szCs w:val="26"/>
          <w:lang w:eastAsia="lv-LV"/>
        </w:rPr>
        <w:t xml:space="preserve"> iebildum</w:t>
      </w:r>
      <w:r w:rsidR="006B2A1C">
        <w:rPr>
          <w:rFonts w:ascii="Times New Roman" w:eastAsia="Times New Roman" w:hAnsi="Times New Roman"/>
          <w:kern w:val="0"/>
          <w:sz w:val="26"/>
          <w:szCs w:val="26"/>
          <w:lang w:eastAsia="lv-LV"/>
        </w:rPr>
        <w:t>u</w:t>
      </w:r>
      <w:r>
        <w:rPr>
          <w:rFonts w:ascii="Times New Roman" w:eastAsia="Times New Roman" w:hAnsi="Times New Roman"/>
          <w:kern w:val="0"/>
          <w:sz w:val="26"/>
          <w:szCs w:val="26"/>
          <w:lang w:eastAsia="lv-LV"/>
        </w:rPr>
        <w:t>.</w:t>
      </w:r>
    </w:p>
    <w:p w14:paraId="5D7356E4" w14:textId="2858A976" w:rsidR="008255B1" w:rsidRDefault="008255B1" w:rsidP="00224522">
      <w:pPr>
        <w:suppressAutoHyphens w:val="0"/>
        <w:autoSpaceDN/>
        <w:spacing w:line="240" w:lineRule="auto"/>
        <w:jc w:val="both"/>
        <w:rPr>
          <w:rFonts w:ascii="Times New Roman" w:eastAsia="Times New Roman" w:hAnsi="Times New Roman"/>
          <w:kern w:val="0"/>
          <w:sz w:val="26"/>
          <w:szCs w:val="26"/>
          <w:lang w:eastAsia="lv-LV"/>
        </w:rPr>
      </w:pPr>
      <w:r w:rsidRPr="004418F1">
        <w:rPr>
          <w:rFonts w:ascii="Times New Roman" w:eastAsia="Times New Roman" w:hAnsi="Times New Roman"/>
          <w:b/>
          <w:bCs/>
          <w:kern w:val="0"/>
          <w:sz w:val="26"/>
          <w:szCs w:val="26"/>
          <w:lang w:eastAsia="lv-LV"/>
        </w:rPr>
        <w:t>M.</w:t>
      </w:r>
      <w:r w:rsidR="004418F1" w:rsidRPr="004418F1">
        <w:rPr>
          <w:rFonts w:ascii="Times New Roman" w:eastAsia="Times New Roman" w:hAnsi="Times New Roman"/>
          <w:b/>
          <w:bCs/>
          <w:kern w:val="0"/>
          <w:sz w:val="26"/>
          <w:szCs w:val="26"/>
          <w:lang w:eastAsia="lv-LV"/>
        </w:rPr>
        <w:t xml:space="preserve"> </w:t>
      </w:r>
      <w:r w:rsidRPr="004418F1">
        <w:rPr>
          <w:rFonts w:ascii="Times New Roman" w:eastAsia="Times New Roman" w:hAnsi="Times New Roman"/>
          <w:b/>
          <w:bCs/>
          <w:kern w:val="0"/>
          <w:sz w:val="26"/>
          <w:szCs w:val="26"/>
          <w:lang w:eastAsia="lv-LV"/>
        </w:rPr>
        <w:t>Mitrofanovs</w:t>
      </w:r>
      <w:r>
        <w:rPr>
          <w:rFonts w:ascii="Times New Roman" w:eastAsia="Times New Roman" w:hAnsi="Times New Roman"/>
          <w:kern w:val="0"/>
          <w:sz w:val="26"/>
          <w:szCs w:val="26"/>
          <w:lang w:eastAsia="lv-LV"/>
        </w:rPr>
        <w:t xml:space="preserve"> </w:t>
      </w:r>
      <w:r w:rsidR="00AB5EA5">
        <w:rPr>
          <w:rFonts w:ascii="Times New Roman" w:eastAsia="Times New Roman" w:hAnsi="Times New Roman"/>
          <w:kern w:val="0"/>
          <w:sz w:val="26"/>
          <w:szCs w:val="26"/>
          <w:lang w:eastAsia="lv-LV"/>
        </w:rPr>
        <w:t>I</w:t>
      </w:r>
      <w:r>
        <w:rPr>
          <w:rFonts w:ascii="Times New Roman" w:eastAsia="Times New Roman" w:hAnsi="Times New Roman"/>
          <w:kern w:val="0"/>
          <w:sz w:val="26"/>
          <w:szCs w:val="26"/>
          <w:lang w:eastAsia="lv-LV"/>
        </w:rPr>
        <w:t>niciatori ir biedrība, k</w:t>
      </w:r>
      <w:r w:rsidR="003F1879">
        <w:rPr>
          <w:rFonts w:ascii="Times New Roman" w:eastAsia="Times New Roman" w:hAnsi="Times New Roman"/>
          <w:kern w:val="0"/>
          <w:sz w:val="26"/>
          <w:szCs w:val="26"/>
          <w:lang w:eastAsia="lv-LV"/>
        </w:rPr>
        <w:t xml:space="preserve">ura nepārstāv vēlētājus un biedru skaits </w:t>
      </w:r>
      <w:r w:rsidR="00AB5EA5">
        <w:rPr>
          <w:rFonts w:ascii="Times New Roman" w:eastAsia="Times New Roman" w:hAnsi="Times New Roman"/>
          <w:kern w:val="0"/>
          <w:sz w:val="26"/>
          <w:szCs w:val="26"/>
          <w:lang w:eastAsia="lv-LV"/>
        </w:rPr>
        <w:t xml:space="preserve">tai </w:t>
      </w:r>
      <w:r w:rsidR="003F1879">
        <w:rPr>
          <w:rFonts w:ascii="Times New Roman" w:eastAsia="Times New Roman" w:hAnsi="Times New Roman"/>
          <w:kern w:val="0"/>
          <w:sz w:val="26"/>
          <w:szCs w:val="26"/>
          <w:lang w:eastAsia="lv-LV"/>
        </w:rPr>
        <w:t xml:space="preserve">ir visai mazs. Ratnieka kunga pārstāvētā partija ir </w:t>
      </w:r>
      <w:r w:rsidR="00AB5EA5">
        <w:rPr>
          <w:rFonts w:ascii="Times New Roman" w:eastAsia="Times New Roman" w:hAnsi="Times New Roman"/>
          <w:kern w:val="0"/>
          <w:sz w:val="26"/>
          <w:szCs w:val="26"/>
          <w:lang w:eastAsia="lv-LV"/>
        </w:rPr>
        <w:t>pārstāvēta D</w:t>
      </w:r>
      <w:r w:rsidR="003F1879">
        <w:rPr>
          <w:rFonts w:ascii="Times New Roman" w:eastAsia="Times New Roman" w:hAnsi="Times New Roman"/>
          <w:kern w:val="0"/>
          <w:sz w:val="26"/>
          <w:szCs w:val="26"/>
          <w:lang w:eastAsia="lv-LV"/>
        </w:rPr>
        <w:t xml:space="preserve">omē, </w:t>
      </w:r>
      <w:r w:rsidR="00AB5EA5">
        <w:rPr>
          <w:rFonts w:ascii="Times New Roman" w:eastAsia="Times New Roman" w:hAnsi="Times New Roman"/>
          <w:kern w:val="0"/>
          <w:sz w:val="26"/>
          <w:szCs w:val="26"/>
          <w:lang w:eastAsia="lv-LV"/>
        </w:rPr>
        <w:t>taču</w:t>
      </w:r>
      <w:r w:rsidR="003F1879">
        <w:rPr>
          <w:rFonts w:ascii="Times New Roman" w:eastAsia="Times New Roman" w:hAnsi="Times New Roman"/>
          <w:kern w:val="0"/>
          <w:sz w:val="26"/>
          <w:szCs w:val="26"/>
          <w:lang w:eastAsia="lv-LV"/>
        </w:rPr>
        <w:t xml:space="preserve"> tā nepārstāv rīdzinieku vairākumu. Rīdzinieku vied</w:t>
      </w:r>
      <w:r w:rsidR="00AB5EA5">
        <w:rPr>
          <w:rFonts w:ascii="Times New Roman" w:eastAsia="Times New Roman" w:hAnsi="Times New Roman"/>
          <w:kern w:val="0"/>
          <w:sz w:val="26"/>
          <w:szCs w:val="26"/>
          <w:lang w:eastAsia="lv-LV"/>
        </w:rPr>
        <w:t>o</w:t>
      </w:r>
      <w:r w:rsidR="003F1879">
        <w:rPr>
          <w:rFonts w:ascii="Times New Roman" w:eastAsia="Times New Roman" w:hAnsi="Times New Roman"/>
          <w:kern w:val="0"/>
          <w:sz w:val="26"/>
          <w:szCs w:val="26"/>
          <w:lang w:eastAsia="lv-LV"/>
        </w:rPr>
        <w:t>kli mēs nezinām. Ilgu lai</w:t>
      </w:r>
      <w:r w:rsidR="00690DD5">
        <w:rPr>
          <w:rFonts w:ascii="Times New Roman" w:eastAsia="Times New Roman" w:hAnsi="Times New Roman"/>
          <w:kern w:val="0"/>
          <w:sz w:val="26"/>
          <w:szCs w:val="26"/>
          <w:lang w:eastAsia="lv-LV"/>
        </w:rPr>
        <w:t>k</w:t>
      </w:r>
      <w:r w:rsidR="003F1879">
        <w:rPr>
          <w:rFonts w:ascii="Times New Roman" w:eastAsia="Times New Roman" w:hAnsi="Times New Roman"/>
          <w:kern w:val="0"/>
          <w:sz w:val="26"/>
          <w:szCs w:val="26"/>
          <w:lang w:eastAsia="lv-LV"/>
        </w:rPr>
        <w:t xml:space="preserve">u </w:t>
      </w:r>
      <w:r w:rsidR="00690DD5">
        <w:rPr>
          <w:rFonts w:ascii="Times New Roman" w:eastAsia="Times New Roman" w:hAnsi="Times New Roman"/>
          <w:kern w:val="0"/>
          <w:sz w:val="26"/>
          <w:szCs w:val="26"/>
          <w:lang w:eastAsia="lv-LV"/>
        </w:rPr>
        <w:t>ši</w:t>
      </w:r>
      <w:r w:rsidR="003F1879">
        <w:rPr>
          <w:rFonts w:ascii="Times New Roman" w:eastAsia="Times New Roman" w:hAnsi="Times New Roman"/>
          <w:kern w:val="0"/>
          <w:sz w:val="26"/>
          <w:szCs w:val="26"/>
          <w:lang w:eastAsia="lv-LV"/>
        </w:rPr>
        <w:t xml:space="preserve">s piemineklis nevienam netraucēja. Karš, kas sācies pirms diviem gadiem, kaut kad beigsies un šis piemineklis vairs </w:t>
      </w:r>
      <w:r w:rsidR="003F1879">
        <w:rPr>
          <w:rFonts w:ascii="Times New Roman" w:eastAsia="Times New Roman" w:hAnsi="Times New Roman"/>
          <w:kern w:val="0"/>
          <w:sz w:val="26"/>
          <w:szCs w:val="26"/>
          <w:lang w:eastAsia="lv-LV"/>
        </w:rPr>
        <w:lastRenderedPageBreak/>
        <w:t xml:space="preserve">nebūs “kara </w:t>
      </w:r>
      <w:r w:rsidR="00690DD5">
        <w:rPr>
          <w:rFonts w:ascii="Times New Roman" w:eastAsia="Times New Roman" w:hAnsi="Times New Roman"/>
          <w:kern w:val="0"/>
          <w:sz w:val="26"/>
          <w:szCs w:val="26"/>
          <w:lang w:eastAsia="lv-LV"/>
        </w:rPr>
        <w:t>propaganda</w:t>
      </w:r>
      <w:r w:rsidR="003F1879">
        <w:rPr>
          <w:rFonts w:ascii="Times New Roman" w:eastAsia="Times New Roman" w:hAnsi="Times New Roman"/>
          <w:kern w:val="0"/>
          <w:sz w:val="26"/>
          <w:szCs w:val="26"/>
          <w:lang w:eastAsia="lv-LV"/>
        </w:rPr>
        <w:t xml:space="preserve">”. </w:t>
      </w:r>
      <w:proofErr w:type="spellStart"/>
      <w:r w:rsidR="003F1879">
        <w:rPr>
          <w:rFonts w:ascii="Times New Roman" w:eastAsia="Times New Roman" w:hAnsi="Times New Roman"/>
          <w:kern w:val="0"/>
          <w:sz w:val="26"/>
          <w:szCs w:val="26"/>
          <w:lang w:eastAsia="lv-LV"/>
        </w:rPr>
        <w:t>Barklajs</w:t>
      </w:r>
      <w:proofErr w:type="spellEnd"/>
      <w:r w:rsidR="003F1879">
        <w:rPr>
          <w:rFonts w:ascii="Times New Roman" w:eastAsia="Times New Roman" w:hAnsi="Times New Roman"/>
          <w:kern w:val="0"/>
          <w:sz w:val="26"/>
          <w:szCs w:val="26"/>
          <w:lang w:eastAsia="lv-LV"/>
        </w:rPr>
        <w:t xml:space="preserve"> </w:t>
      </w:r>
      <w:proofErr w:type="spellStart"/>
      <w:r w:rsidR="003F1879">
        <w:rPr>
          <w:rFonts w:ascii="Times New Roman" w:eastAsia="Times New Roman" w:hAnsi="Times New Roman"/>
          <w:kern w:val="0"/>
          <w:sz w:val="26"/>
          <w:szCs w:val="26"/>
          <w:lang w:eastAsia="lv-LV"/>
        </w:rPr>
        <w:t>de</w:t>
      </w:r>
      <w:proofErr w:type="spellEnd"/>
      <w:r w:rsidR="003F1879">
        <w:rPr>
          <w:rFonts w:ascii="Times New Roman" w:eastAsia="Times New Roman" w:hAnsi="Times New Roman"/>
          <w:kern w:val="0"/>
          <w:sz w:val="26"/>
          <w:szCs w:val="26"/>
          <w:lang w:eastAsia="lv-LV"/>
        </w:rPr>
        <w:t xml:space="preserve"> </w:t>
      </w:r>
      <w:proofErr w:type="spellStart"/>
      <w:r w:rsidR="003F1879">
        <w:rPr>
          <w:rFonts w:ascii="Times New Roman" w:eastAsia="Times New Roman" w:hAnsi="Times New Roman"/>
          <w:kern w:val="0"/>
          <w:sz w:val="26"/>
          <w:szCs w:val="26"/>
          <w:lang w:eastAsia="lv-LV"/>
        </w:rPr>
        <w:t>Tolli</w:t>
      </w:r>
      <w:proofErr w:type="spellEnd"/>
      <w:r w:rsidR="003F1879">
        <w:rPr>
          <w:rFonts w:ascii="Times New Roman" w:eastAsia="Times New Roman" w:hAnsi="Times New Roman"/>
          <w:kern w:val="0"/>
          <w:sz w:val="26"/>
          <w:szCs w:val="26"/>
          <w:lang w:eastAsia="lv-LV"/>
        </w:rPr>
        <w:t xml:space="preserve"> bija ne tikai Krievijas kara ministrs, bet arī </w:t>
      </w:r>
      <w:r w:rsidR="00690DD5" w:rsidRPr="00482643">
        <w:rPr>
          <w:rFonts w:ascii="Times New Roman" w:eastAsia="Times New Roman" w:hAnsi="Times New Roman"/>
          <w:kern w:val="0"/>
          <w:sz w:val="26"/>
          <w:szCs w:val="26"/>
          <w:lang w:eastAsia="lv-LV"/>
        </w:rPr>
        <w:t>Rīgas dom</w:t>
      </w:r>
      <w:r w:rsidR="004038B8" w:rsidRPr="00482643">
        <w:rPr>
          <w:rFonts w:ascii="Times New Roman" w:eastAsia="Times New Roman" w:hAnsi="Times New Roman"/>
          <w:kern w:val="0"/>
          <w:sz w:val="26"/>
          <w:szCs w:val="26"/>
          <w:lang w:eastAsia="lv-LV"/>
        </w:rPr>
        <w:t>a</w:t>
      </w:r>
      <w:r w:rsidR="00690DD5" w:rsidRPr="00482643">
        <w:rPr>
          <w:rFonts w:ascii="Times New Roman" w:eastAsia="Times New Roman" w:hAnsi="Times New Roman"/>
          <w:kern w:val="0"/>
          <w:sz w:val="26"/>
          <w:szCs w:val="26"/>
          <w:lang w:eastAsia="lv-LV"/>
        </w:rPr>
        <w:t xml:space="preserve"> skolas inspektors</w:t>
      </w:r>
      <w:r w:rsidR="00690DD5">
        <w:rPr>
          <w:rFonts w:ascii="Times New Roman" w:eastAsia="Times New Roman" w:hAnsi="Times New Roman"/>
          <w:kern w:val="0"/>
          <w:sz w:val="26"/>
          <w:szCs w:val="26"/>
          <w:lang w:eastAsia="lv-LV"/>
        </w:rPr>
        <w:t>. Viņa darbība ir cieši saistīta ar Rīgu.</w:t>
      </w:r>
      <w:r w:rsidR="004038B8">
        <w:rPr>
          <w:rFonts w:ascii="Times New Roman" w:eastAsia="Times New Roman" w:hAnsi="Times New Roman"/>
          <w:kern w:val="0"/>
          <w:sz w:val="26"/>
          <w:szCs w:val="26"/>
          <w:lang w:eastAsia="lv-LV"/>
        </w:rPr>
        <w:t xml:space="preserve"> Šis piemineklis ir saistīts ar Rīgas vēsturi un tam ir jāpaliek esošajā  vietā.</w:t>
      </w:r>
    </w:p>
    <w:p w14:paraId="3BFE52F3" w14:textId="47F62D36" w:rsidR="004038B8" w:rsidRDefault="004038B8" w:rsidP="00224522">
      <w:pPr>
        <w:suppressAutoHyphens w:val="0"/>
        <w:autoSpaceDN/>
        <w:spacing w:line="240" w:lineRule="auto"/>
        <w:jc w:val="both"/>
        <w:rPr>
          <w:rFonts w:ascii="Times New Roman" w:eastAsia="Times New Roman" w:hAnsi="Times New Roman"/>
          <w:kern w:val="0"/>
          <w:sz w:val="26"/>
          <w:szCs w:val="26"/>
          <w:lang w:eastAsia="lv-LV"/>
        </w:rPr>
      </w:pPr>
      <w:r w:rsidRPr="004418F1">
        <w:rPr>
          <w:rFonts w:ascii="Times New Roman" w:eastAsia="Times New Roman" w:hAnsi="Times New Roman"/>
          <w:b/>
          <w:bCs/>
          <w:kern w:val="0"/>
          <w:sz w:val="26"/>
          <w:szCs w:val="26"/>
          <w:lang w:eastAsia="lv-LV"/>
        </w:rPr>
        <w:t>J.</w:t>
      </w:r>
      <w:r w:rsidR="004418F1" w:rsidRPr="004418F1">
        <w:rPr>
          <w:rFonts w:ascii="Times New Roman" w:eastAsia="Times New Roman" w:hAnsi="Times New Roman"/>
          <w:b/>
          <w:bCs/>
          <w:kern w:val="0"/>
          <w:sz w:val="26"/>
          <w:szCs w:val="26"/>
          <w:lang w:eastAsia="lv-LV"/>
        </w:rPr>
        <w:t xml:space="preserve"> </w:t>
      </w:r>
      <w:r w:rsidRPr="004418F1">
        <w:rPr>
          <w:rFonts w:ascii="Times New Roman" w:eastAsia="Times New Roman" w:hAnsi="Times New Roman"/>
          <w:b/>
          <w:bCs/>
          <w:kern w:val="0"/>
          <w:sz w:val="26"/>
          <w:szCs w:val="26"/>
          <w:lang w:eastAsia="lv-LV"/>
        </w:rPr>
        <w:t>Asaris</w:t>
      </w:r>
      <w:r>
        <w:rPr>
          <w:rFonts w:ascii="Times New Roman" w:eastAsia="Times New Roman" w:hAnsi="Times New Roman"/>
          <w:kern w:val="0"/>
          <w:sz w:val="26"/>
          <w:szCs w:val="26"/>
          <w:lang w:eastAsia="lv-LV"/>
        </w:rPr>
        <w:t xml:space="preserve"> </w:t>
      </w:r>
      <w:r w:rsidR="00AB5EA5">
        <w:rPr>
          <w:rFonts w:ascii="Times New Roman" w:eastAsia="Times New Roman" w:hAnsi="Times New Roman"/>
          <w:kern w:val="0"/>
          <w:sz w:val="26"/>
          <w:szCs w:val="26"/>
          <w:lang w:eastAsia="lv-LV"/>
        </w:rPr>
        <w:t>Ņemot vērā to, ka liela daļa no pieminekļiem atrodas UNESCO teritorijā, j</w:t>
      </w:r>
      <w:r>
        <w:rPr>
          <w:rFonts w:ascii="Times New Roman" w:eastAsia="Times New Roman" w:hAnsi="Times New Roman"/>
          <w:kern w:val="0"/>
          <w:sz w:val="26"/>
          <w:szCs w:val="26"/>
          <w:lang w:eastAsia="lv-LV"/>
        </w:rPr>
        <w:t xml:space="preserve">autājums par </w:t>
      </w:r>
      <w:r w:rsidR="00AB5EA5">
        <w:rPr>
          <w:rFonts w:ascii="Times New Roman" w:eastAsia="Times New Roman" w:hAnsi="Times New Roman"/>
          <w:kern w:val="0"/>
          <w:sz w:val="26"/>
          <w:szCs w:val="26"/>
          <w:lang w:eastAsia="lv-LV"/>
        </w:rPr>
        <w:t xml:space="preserve">tiem </w:t>
      </w:r>
      <w:r>
        <w:rPr>
          <w:rFonts w:ascii="Times New Roman" w:eastAsia="Times New Roman" w:hAnsi="Times New Roman"/>
          <w:kern w:val="0"/>
          <w:sz w:val="26"/>
          <w:szCs w:val="26"/>
          <w:lang w:eastAsia="lv-LV"/>
        </w:rPr>
        <w:t xml:space="preserve">tika skatīts Rīgas </w:t>
      </w:r>
      <w:r w:rsidR="00AB5EA5">
        <w:rPr>
          <w:rFonts w:ascii="Times New Roman" w:eastAsia="Times New Roman" w:hAnsi="Times New Roman"/>
          <w:kern w:val="0"/>
          <w:sz w:val="26"/>
          <w:szCs w:val="26"/>
          <w:lang w:eastAsia="lv-LV"/>
        </w:rPr>
        <w:t>V</w:t>
      </w:r>
      <w:r>
        <w:rPr>
          <w:rFonts w:ascii="Times New Roman" w:eastAsia="Times New Roman" w:hAnsi="Times New Roman"/>
          <w:kern w:val="0"/>
          <w:sz w:val="26"/>
          <w:szCs w:val="26"/>
          <w:lang w:eastAsia="lv-LV"/>
        </w:rPr>
        <w:t>ēsturiskā centra saglabāšanas un attīstības padomē</w:t>
      </w:r>
      <w:r w:rsidR="00AB5EA5">
        <w:rPr>
          <w:rFonts w:ascii="Times New Roman" w:eastAsia="Times New Roman" w:hAnsi="Times New Roman"/>
          <w:kern w:val="0"/>
          <w:sz w:val="26"/>
          <w:szCs w:val="26"/>
          <w:lang w:eastAsia="lv-LV"/>
        </w:rPr>
        <w:t xml:space="preserve"> (RVCSAP).</w:t>
      </w:r>
      <w:r>
        <w:rPr>
          <w:rFonts w:ascii="Times New Roman" w:eastAsia="Times New Roman" w:hAnsi="Times New Roman"/>
          <w:kern w:val="0"/>
          <w:sz w:val="26"/>
          <w:szCs w:val="26"/>
          <w:lang w:eastAsia="lv-LV"/>
        </w:rPr>
        <w:t xml:space="preserve"> Sēdes protokols vēl nav apstiprināts, līdz ar to nevar sniegt oficiālu viedokli. </w:t>
      </w:r>
      <w:r w:rsidR="008724EE">
        <w:rPr>
          <w:rFonts w:ascii="Times New Roman" w:eastAsia="Times New Roman" w:hAnsi="Times New Roman"/>
          <w:kern w:val="0"/>
          <w:sz w:val="26"/>
          <w:szCs w:val="26"/>
          <w:lang w:eastAsia="lv-LV"/>
        </w:rPr>
        <w:t>Gan NKMP, gan kolēģi RVCSAP uzskata un atbalsta</w:t>
      </w:r>
      <w:r w:rsidR="00AB5EA5">
        <w:rPr>
          <w:rFonts w:ascii="Times New Roman" w:eastAsia="Times New Roman" w:hAnsi="Times New Roman"/>
          <w:kern w:val="0"/>
          <w:sz w:val="26"/>
          <w:szCs w:val="26"/>
          <w:lang w:eastAsia="lv-LV"/>
        </w:rPr>
        <w:t>,</w:t>
      </w:r>
      <w:r w:rsidR="008724EE">
        <w:rPr>
          <w:rFonts w:ascii="Times New Roman" w:eastAsia="Times New Roman" w:hAnsi="Times New Roman"/>
          <w:kern w:val="0"/>
          <w:sz w:val="26"/>
          <w:szCs w:val="26"/>
          <w:lang w:eastAsia="lv-LV"/>
        </w:rPr>
        <w:t xml:space="preserve"> ka demontējami tādi objekti, kas ir saistīti ar Krievijas impērijas propagandu un impērijas slavināšanu</w:t>
      </w:r>
      <w:r w:rsidR="00AB5EA5">
        <w:rPr>
          <w:rFonts w:ascii="Times New Roman" w:eastAsia="Times New Roman" w:hAnsi="Times New Roman"/>
          <w:kern w:val="0"/>
          <w:sz w:val="26"/>
          <w:szCs w:val="26"/>
          <w:lang w:eastAsia="lv-LV"/>
        </w:rPr>
        <w:t>. K</w:t>
      </w:r>
      <w:r w:rsidR="008724EE">
        <w:rPr>
          <w:rFonts w:ascii="Times New Roman" w:eastAsia="Times New Roman" w:hAnsi="Times New Roman"/>
          <w:kern w:val="0"/>
          <w:sz w:val="26"/>
          <w:szCs w:val="26"/>
          <w:lang w:eastAsia="lv-LV"/>
        </w:rPr>
        <w:t xml:space="preserve">atrs objekts ir skatāms individuāli. </w:t>
      </w:r>
      <w:proofErr w:type="spellStart"/>
      <w:r w:rsidR="0011338C">
        <w:rPr>
          <w:rFonts w:ascii="Times New Roman" w:eastAsia="Times New Roman" w:hAnsi="Times New Roman"/>
          <w:kern w:val="0"/>
          <w:sz w:val="26"/>
          <w:szCs w:val="26"/>
          <w:lang w:eastAsia="lv-LV"/>
        </w:rPr>
        <w:t>Barkalaja</w:t>
      </w:r>
      <w:proofErr w:type="spellEnd"/>
      <w:r w:rsidR="0011338C">
        <w:rPr>
          <w:rFonts w:ascii="Times New Roman" w:eastAsia="Times New Roman" w:hAnsi="Times New Roman"/>
          <w:kern w:val="0"/>
          <w:sz w:val="26"/>
          <w:szCs w:val="26"/>
          <w:lang w:eastAsia="lv-LV"/>
        </w:rPr>
        <w:t xml:space="preserve"> </w:t>
      </w:r>
      <w:proofErr w:type="spellStart"/>
      <w:r w:rsidR="0011338C">
        <w:rPr>
          <w:rFonts w:ascii="Times New Roman" w:eastAsia="Times New Roman" w:hAnsi="Times New Roman"/>
          <w:kern w:val="0"/>
          <w:sz w:val="26"/>
          <w:szCs w:val="26"/>
          <w:lang w:eastAsia="lv-LV"/>
        </w:rPr>
        <w:t>de</w:t>
      </w:r>
      <w:proofErr w:type="spellEnd"/>
      <w:r w:rsidR="005602F0">
        <w:rPr>
          <w:rFonts w:ascii="Times New Roman" w:eastAsia="Times New Roman" w:hAnsi="Times New Roman"/>
          <w:kern w:val="0"/>
          <w:sz w:val="26"/>
          <w:szCs w:val="26"/>
          <w:lang w:eastAsia="lv-LV"/>
        </w:rPr>
        <w:t xml:space="preserve"> </w:t>
      </w:r>
      <w:proofErr w:type="spellStart"/>
      <w:r w:rsidR="0011338C">
        <w:rPr>
          <w:rFonts w:ascii="Times New Roman" w:eastAsia="Times New Roman" w:hAnsi="Times New Roman"/>
          <w:kern w:val="0"/>
          <w:sz w:val="26"/>
          <w:szCs w:val="26"/>
          <w:lang w:eastAsia="lv-LV"/>
        </w:rPr>
        <w:t>Tolli</w:t>
      </w:r>
      <w:proofErr w:type="spellEnd"/>
      <w:r w:rsidR="0011338C">
        <w:rPr>
          <w:rFonts w:ascii="Times New Roman" w:eastAsia="Times New Roman" w:hAnsi="Times New Roman"/>
          <w:kern w:val="0"/>
          <w:sz w:val="26"/>
          <w:szCs w:val="26"/>
          <w:lang w:eastAsia="lv-LV"/>
        </w:rPr>
        <w:t xml:space="preserve"> </w:t>
      </w:r>
      <w:r w:rsidR="005602F0">
        <w:rPr>
          <w:rFonts w:ascii="Times New Roman" w:eastAsia="Times New Roman" w:hAnsi="Times New Roman"/>
          <w:kern w:val="0"/>
          <w:sz w:val="26"/>
          <w:szCs w:val="26"/>
          <w:lang w:eastAsia="lv-LV"/>
        </w:rPr>
        <w:t>skulptūra</w:t>
      </w:r>
      <w:r w:rsidR="0011338C">
        <w:rPr>
          <w:rFonts w:ascii="Times New Roman" w:eastAsia="Times New Roman" w:hAnsi="Times New Roman"/>
          <w:kern w:val="0"/>
          <w:sz w:val="26"/>
          <w:szCs w:val="26"/>
          <w:lang w:eastAsia="lv-LV"/>
        </w:rPr>
        <w:t xml:space="preserve"> </w:t>
      </w:r>
      <w:r w:rsidR="005602F0">
        <w:rPr>
          <w:rFonts w:ascii="Times New Roman" w:eastAsia="Times New Roman" w:hAnsi="Times New Roman"/>
          <w:kern w:val="0"/>
          <w:sz w:val="26"/>
          <w:szCs w:val="26"/>
          <w:lang w:eastAsia="lv-LV"/>
        </w:rPr>
        <w:t>ir kopija, savukārt postaments ir oriģināls, kas atrodas aizsargājamā teritorijā -</w:t>
      </w:r>
      <w:r w:rsidR="00AB5EA5">
        <w:rPr>
          <w:rFonts w:ascii="Times New Roman" w:eastAsia="Times New Roman" w:hAnsi="Times New Roman"/>
          <w:kern w:val="0"/>
          <w:sz w:val="26"/>
          <w:szCs w:val="26"/>
          <w:lang w:eastAsia="lv-LV"/>
        </w:rPr>
        <w:t xml:space="preserve"> </w:t>
      </w:r>
      <w:r w:rsidR="005602F0">
        <w:rPr>
          <w:rFonts w:ascii="Times New Roman" w:eastAsia="Times New Roman" w:hAnsi="Times New Roman"/>
          <w:kern w:val="0"/>
          <w:sz w:val="26"/>
          <w:szCs w:val="26"/>
          <w:lang w:eastAsia="lv-LV"/>
        </w:rPr>
        <w:t>Rīgas vēsturiska</w:t>
      </w:r>
      <w:r w:rsidR="0015707B">
        <w:rPr>
          <w:rFonts w:ascii="Times New Roman" w:eastAsia="Times New Roman" w:hAnsi="Times New Roman"/>
          <w:kern w:val="0"/>
          <w:sz w:val="26"/>
          <w:szCs w:val="26"/>
          <w:lang w:eastAsia="lv-LV"/>
        </w:rPr>
        <w:t>jā</w:t>
      </w:r>
      <w:r w:rsidR="005602F0">
        <w:rPr>
          <w:rFonts w:ascii="Times New Roman" w:eastAsia="Times New Roman" w:hAnsi="Times New Roman"/>
          <w:kern w:val="0"/>
          <w:sz w:val="26"/>
          <w:szCs w:val="26"/>
          <w:lang w:eastAsia="lv-LV"/>
        </w:rPr>
        <w:t xml:space="preserve"> centr</w:t>
      </w:r>
      <w:r w:rsidR="0015707B">
        <w:rPr>
          <w:rFonts w:ascii="Times New Roman" w:eastAsia="Times New Roman" w:hAnsi="Times New Roman"/>
          <w:kern w:val="0"/>
          <w:sz w:val="26"/>
          <w:szCs w:val="26"/>
          <w:lang w:eastAsia="lv-LV"/>
        </w:rPr>
        <w:t>a</w:t>
      </w:r>
      <w:r w:rsidR="005602F0">
        <w:rPr>
          <w:rFonts w:ascii="Times New Roman" w:eastAsia="Times New Roman" w:hAnsi="Times New Roman"/>
          <w:kern w:val="0"/>
          <w:sz w:val="26"/>
          <w:szCs w:val="26"/>
          <w:lang w:eastAsia="lv-LV"/>
        </w:rPr>
        <w:t xml:space="preserve"> </w:t>
      </w:r>
      <w:r w:rsidR="0011338C">
        <w:rPr>
          <w:rFonts w:ascii="Times New Roman" w:eastAsia="Times New Roman" w:hAnsi="Times New Roman"/>
          <w:kern w:val="0"/>
          <w:sz w:val="26"/>
          <w:szCs w:val="26"/>
          <w:lang w:eastAsia="lv-LV"/>
        </w:rPr>
        <w:t>Par valodas lietojumu – ne jau krievu valoda ir vainīga patreizējā Krievijas agresijā Ukrainā. Atsevišķos gadījumos jāizvērtē vai krievu valodas lietošana ir nevēlama, vai tieši otrādi</w:t>
      </w:r>
      <w:r w:rsidR="0015707B">
        <w:rPr>
          <w:rFonts w:ascii="Times New Roman" w:eastAsia="Times New Roman" w:hAnsi="Times New Roman"/>
          <w:kern w:val="0"/>
          <w:sz w:val="26"/>
          <w:szCs w:val="26"/>
          <w:lang w:eastAsia="lv-LV"/>
        </w:rPr>
        <w:t xml:space="preserve"> </w:t>
      </w:r>
      <w:r w:rsidR="0011338C">
        <w:rPr>
          <w:rFonts w:ascii="Times New Roman" w:eastAsia="Times New Roman" w:hAnsi="Times New Roman"/>
          <w:kern w:val="0"/>
          <w:sz w:val="26"/>
          <w:szCs w:val="26"/>
          <w:lang w:eastAsia="lv-LV"/>
        </w:rPr>
        <w:t xml:space="preserve">- svarīga, lai krievvalodīgie iedzīvotāji spētu uztvert informāciju pie latviešu valstiskumam svarīgiem objektiem. </w:t>
      </w:r>
    </w:p>
    <w:p w14:paraId="7379D39F" w14:textId="64AA181F" w:rsidR="005602F0" w:rsidRDefault="005602F0" w:rsidP="00224522">
      <w:pPr>
        <w:suppressAutoHyphens w:val="0"/>
        <w:autoSpaceDN/>
        <w:spacing w:line="240" w:lineRule="auto"/>
        <w:jc w:val="both"/>
        <w:rPr>
          <w:rFonts w:ascii="Times New Roman" w:eastAsia="Times New Roman" w:hAnsi="Times New Roman"/>
          <w:kern w:val="0"/>
          <w:sz w:val="26"/>
          <w:szCs w:val="26"/>
          <w:lang w:eastAsia="lv-LV"/>
        </w:rPr>
      </w:pPr>
      <w:r w:rsidRPr="005F0E0F">
        <w:rPr>
          <w:rFonts w:ascii="Times New Roman" w:eastAsia="Times New Roman" w:hAnsi="Times New Roman"/>
          <w:b/>
          <w:bCs/>
          <w:kern w:val="0"/>
          <w:sz w:val="26"/>
          <w:szCs w:val="26"/>
          <w:lang w:eastAsia="lv-LV"/>
        </w:rPr>
        <w:t>I.</w:t>
      </w:r>
      <w:r w:rsidR="005F0E0F" w:rsidRPr="005F0E0F">
        <w:rPr>
          <w:rFonts w:ascii="Times New Roman" w:eastAsia="Times New Roman" w:hAnsi="Times New Roman"/>
          <w:b/>
          <w:bCs/>
          <w:kern w:val="0"/>
          <w:sz w:val="26"/>
          <w:szCs w:val="26"/>
          <w:lang w:eastAsia="lv-LV"/>
        </w:rPr>
        <w:t xml:space="preserve"> </w:t>
      </w:r>
      <w:r w:rsidRPr="005F0E0F">
        <w:rPr>
          <w:rFonts w:ascii="Times New Roman" w:eastAsia="Times New Roman" w:hAnsi="Times New Roman"/>
          <w:b/>
          <w:bCs/>
          <w:kern w:val="0"/>
          <w:sz w:val="26"/>
          <w:szCs w:val="26"/>
          <w:lang w:eastAsia="lv-LV"/>
        </w:rPr>
        <w:t>Drulle</w:t>
      </w:r>
      <w:r>
        <w:rPr>
          <w:rFonts w:ascii="Times New Roman" w:eastAsia="Times New Roman" w:hAnsi="Times New Roman"/>
          <w:kern w:val="0"/>
          <w:sz w:val="26"/>
          <w:szCs w:val="26"/>
          <w:lang w:eastAsia="lv-LV"/>
        </w:rPr>
        <w:t xml:space="preserve"> 2023.gada 3.martā mēs jau skatījām jautājumu par šī pieminekļa demontāžu. Ir tāda sajūta, ka mēs esam ievilkti </w:t>
      </w:r>
      <w:proofErr w:type="spellStart"/>
      <w:r>
        <w:rPr>
          <w:rFonts w:ascii="Times New Roman" w:eastAsia="Times New Roman" w:hAnsi="Times New Roman"/>
          <w:kern w:val="0"/>
          <w:sz w:val="26"/>
          <w:szCs w:val="26"/>
          <w:lang w:eastAsia="lv-LV"/>
        </w:rPr>
        <w:t>ikgadēj</w:t>
      </w:r>
      <w:r w:rsidR="0015707B">
        <w:rPr>
          <w:rFonts w:ascii="Times New Roman" w:eastAsia="Times New Roman" w:hAnsi="Times New Roman"/>
          <w:kern w:val="0"/>
          <w:sz w:val="26"/>
          <w:szCs w:val="26"/>
          <w:lang w:eastAsia="lv-LV"/>
        </w:rPr>
        <w:t>a</w:t>
      </w:r>
      <w:r w:rsidR="00AB5EA5">
        <w:rPr>
          <w:rFonts w:ascii="Times New Roman" w:eastAsia="Times New Roman" w:hAnsi="Times New Roman"/>
          <w:kern w:val="0"/>
          <w:sz w:val="26"/>
          <w:szCs w:val="26"/>
          <w:lang w:eastAsia="lv-LV"/>
        </w:rPr>
        <w:t>Barklaja</w:t>
      </w:r>
      <w:proofErr w:type="spellEnd"/>
      <w:r w:rsidR="00AB5EA5">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de</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Tolli</w:t>
      </w:r>
      <w:proofErr w:type="spellEnd"/>
      <w:r>
        <w:rPr>
          <w:rFonts w:ascii="Times New Roman" w:eastAsia="Times New Roman" w:hAnsi="Times New Roman"/>
          <w:kern w:val="0"/>
          <w:sz w:val="26"/>
          <w:szCs w:val="26"/>
          <w:lang w:eastAsia="lv-LV"/>
        </w:rPr>
        <w:t xml:space="preserve"> pieminekļa apspriešanas rituālā. Tāpat tika lemts gan par A.</w:t>
      </w:r>
      <w:r w:rsidR="00AB5EA5">
        <w:rPr>
          <w:rFonts w:ascii="Times New Roman" w:eastAsia="Times New Roman" w:hAnsi="Times New Roman"/>
          <w:kern w:val="0"/>
          <w:sz w:val="26"/>
          <w:szCs w:val="26"/>
          <w:lang w:eastAsia="lv-LV"/>
        </w:rPr>
        <w:t xml:space="preserve"> </w:t>
      </w:r>
      <w:r>
        <w:rPr>
          <w:rFonts w:ascii="Times New Roman" w:eastAsia="Times New Roman" w:hAnsi="Times New Roman"/>
          <w:kern w:val="0"/>
          <w:sz w:val="26"/>
          <w:szCs w:val="26"/>
          <w:lang w:eastAsia="lv-LV"/>
        </w:rPr>
        <w:t>Upīti, gan S</w:t>
      </w:r>
      <w:r w:rsidR="0015707B">
        <w:rPr>
          <w:rFonts w:ascii="Times New Roman" w:eastAsia="Times New Roman" w:hAnsi="Times New Roman"/>
          <w:kern w:val="0"/>
          <w:sz w:val="26"/>
          <w:szCs w:val="26"/>
          <w:lang w:eastAsia="lv-LV"/>
        </w:rPr>
        <w:t>udrabu</w:t>
      </w:r>
      <w:r w:rsidR="00AB5EA5">
        <w:rPr>
          <w:rFonts w:ascii="Times New Roman" w:eastAsia="Times New Roman" w:hAnsi="Times New Roman"/>
          <w:kern w:val="0"/>
          <w:sz w:val="26"/>
          <w:szCs w:val="26"/>
          <w:lang w:eastAsia="lv-LV"/>
        </w:rPr>
        <w:t xml:space="preserve"> </w:t>
      </w:r>
      <w:r>
        <w:rPr>
          <w:rFonts w:ascii="Times New Roman" w:eastAsia="Times New Roman" w:hAnsi="Times New Roman"/>
          <w:kern w:val="0"/>
          <w:sz w:val="26"/>
          <w:szCs w:val="26"/>
          <w:lang w:eastAsia="lv-LV"/>
        </w:rPr>
        <w:t xml:space="preserve">Edžu. Atkārtoti var skatīt jautājumus, ja ir jauna būtiska informācija, bet </w:t>
      </w:r>
      <w:r w:rsidR="00467000">
        <w:rPr>
          <w:rFonts w:ascii="Times New Roman" w:eastAsia="Times New Roman" w:hAnsi="Times New Roman"/>
          <w:kern w:val="0"/>
          <w:sz w:val="26"/>
          <w:szCs w:val="26"/>
          <w:lang w:eastAsia="lv-LV"/>
        </w:rPr>
        <w:t>t</w:t>
      </w:r>
      <w:r>
        <w:rPr>
          <w:rFonts w:ascii="Times New Roman" w:eastAsia="Times New Roman" w:hAnsi="Times New Roman"/>
          <w:kern w:val="0"/>
          <w:sz w:val="26"/>
          <w:szCs w:val="26"/>
          <w:lang w:eastAsia="lv-LV"/>
        </w:rPr>
        <w:t>āp</w:t>
      </w:r>
      <w:r w:rsidR="00467000">
        <w:rPr>
          <w:rFonts w:ascii="Times New Roman" w:eastAsia="Times New Roman" w:hAnsi="Times New Roman"/>
          <w:kern w:val="0"/>
          <w:sz w:val="26"/>
          <w:szCs w:val="26"/>
          <w:lang w:eastAsia="lv-LV"/>
        </w:rPr>
        <w:t>a</w:t>
      </w:r>
      <w:r>
        <w:rPr>
          <w:rFonts w:ascii="Times New Roman" w:eastAsia="Times New Roman" w:hAnsi="Times New Roman"/>
          <w:kern w:val="0"/>
          <w:sz w:val="26"/>
          <w:szCs w:val="26"/>
          <w:lang w:eastAsia="lv-LV"/>
        </w:rPr>
        <w:t xml:space="preserve">t vien, “sporta” pēc ik pēc pāris sēdēm atkal skatīt jautājumu par </w:t>
      </w:r>
      <w:proofErr w:type="spellStart"/>
      <w:r w:rsidR="00467000">
        <w:rPr>
          <w:rFonts w:ascii="Times New Roman" w:eastAsia="Times New Roman" w:hAnsi="Times New Roman"/>
          <w:kern w:val="0"/>
          <w:sz w:val="26"/>
          <w:szCs w:val="26"/>
          <w:lang w:eastAsia="lv-LV"/>
        </w:rPr>
        <w:t>Barklaja</w:t>
      </w:r>
      <w:proofErr w:type="spellEnd"/>
      <w:r w:rsidR="00467000">
        <w:rPr>
          <w:rFonts w:ascii="Times New Roman" w:eastAsia="Times New Roman" w:hAnsi="Times New Roman"/>
          <w:kern w:val="0"/>
          <w:sz w:val="26"/>
          <w:szCs w:val="26"/>
          <w:lang w:eastAsia="lv-LV"/>
        </w:rPr>
        <w:t xml:space="preserve"> </w:t>
      </w:r>
      <w:proofErr w:type="spellStart"/>
      <w:r w:rsidR="00467000">
        <w:rPr>
          <w:rFonts w:ascii="Times New Roman" w:eastAsia="Times New Roman" w:hAnsi="Times New Roman"/>
          <w:kern w:val="0"/>
          <w:sz w:val="26"/>
          <w:szCs w:val="26"/>
          <w:lang w:eastAsia="lv-LV"/>
        </w:rPr>
        <w:t>d</w:t>
      </w:r>
      <w:r>
        <w:rPr>
          <w:rFonts w:ascii="Times New Roman" w:eastAsia="Times New Roman" w:hAnsi="Times New Roman"/>
          <w:kern w:val="0"/>
          <w:sz w:val="26"/>
          <w:szCs w:val="26"/>
          <w:lang w:eastAsia="lv-LV"/>
        </w:rPr>
        <w:t>e</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Tolli</w:t>
      </w:r>
      <w:proofErr w:type="spellEnd"/>
      <w:r>
        <w:rPr>
          <w:rFonts w:ascii="Times New Roman" w:eastAsia="Times New Roman" w:hAnsi="Times New Roman"/>
          <w:kern w:val="0"/>
          <w:sz w:val="26"/>
          <w:szCs w:val="26"/>
          <w:lang w:eastAsia="lv-LV"/>
        </w:rPr>
        <w:t xml:space="preserve"> pieminekli ir dīvaini.</w:t>
      </w:r>
    </w:p>
    <w:p w14:paraId="157AC67A" w14:textId="39296ADD" w:rsidR="00467000" w:rsidRDefault="00467000" w:rsidP="00224522">
      <w:pPr>
        <w:suppressAutoHyphens w:val="0"/>
        <w:autoSpaceDN/>
        <w:spacing w:line="240" w:lineRule="auto"/>
        <w:jc w:val="both"/>
        <w:rPr>
          <w:rFonts w:ascii="Times New Roman" w:eastAsia="Times New Roman" w:hAnsi="Times New Roman"/>
          <w:kern w:val="0"/>
          <w:sz w:val="26"/>
          <w:szCs w:val="26"/>
          <w:lang w:eastAsia="lv-LV"/>
        </w:rPr>
      </w:pPr>
      <w:r w:rsidRPr="005F0E0F">
        <w:rPr>
          <w:rFonts w:ascii="Times New Roman" w:eastAsia="Times New Roman" w:hAnsi="Times New Roman"/>
          <w:b/>
          <w:bCs/>
          <w:kern w:val="0"/>
          <w:sz w:val="26"/>
          <w:szCs w:val="26"/>
          <w:lang w:eastAsia="lv-LV"/>
        </w:rPr>
        <w:t>R.</w:t>
      </w:r>
      <w:r w:rsidR="005F0E0F" w:rsidRPr="005F0E0F">
        <w:rPr>
          <w:rFonts w:ascii="Times New Roman" w:eastAsia="Times New Roman" w:hAnsi="Times New Roman"/>
          <w:b/>
          <w:bCs/>
          <w:kern w:val="0"/>
          <w:sz w:val="26"/>
          <w:szCs w:val="26"/>
          <w:lang w:eastAsia="lv-LV"/>
        </w:rPr>
        <w:t xml:space="preserve"> </w:t>
      </w:r>
      <w:r w:rsidRPr="005F0E0F">
        <w:rPr>
          <w:rFonts w:ascii="Times New Roman" w:eastAsia="Times New Roman" w:hAnsi="Times New Roman"/>
          <w:b/>
          <w:bCs/>
          <w:kern w:val="0"/>
          <w:sz w:val="26"/>
          <w:szCs w:val="26"/>
          <w:lang w:eastAsia="lv-LV"/>
        </w:rPr>
        <w:t>E.</w:t>
      </w:r>
      <w:r w:rsidR="005F0E0F" w:rsidRPr="005F0E0F">
        <w:rPr>
          <w:rFonts w:ascii="Times New Roman" w:eastAsia="Times New Roman" w:hAnsi="Times New Roman"/>
          <w:b/>
          <w:bCs/>
          <w:kern w:val="0"/>
          <w:sz w:val="26"/>
          <w:szCs w:val="26"/>
          <w:lang w:eastAsia="lv-LV"/>
        </w:rPr>
        <w:t xml:space="preserve"> </w:t>
      </w:r>
      <w:r w:rsidRPr="005F0E0F">
        <w:rPr>
          <w:rFonts w:ascii="Times New Roman" w:eastAsia="Times New Roman" w:hAnsi="Times New Roman"/>
          <w:b/>
          <w:bCs/>
          <w:kern w:val="0"/>
          <w:sz w:val="26"/>
          <w:szCs w:val="26"/>
          <w:lang w:eastAsia="lv-LV"/>
        </w:rPr>
        <w:t>Našeniece</w:t>
      </w:r>
      <w:r>
        <w:rPr>
          <w:rFonts w:ascii="Times New Roman" w:eastAsia="Times New Roman" w:hAnsi="Times New Roman"/>
          <w:kern w:val="0"/>
          <w:sz w:val="26"/>
          <w:szCs w:val="26"/>
          <w:lang w:eastAsia="lv-LV"/>
        </w:rPr>
        <w:t xml:space="preserve"> Visi jautājumi, pirms t</w:t>
      </w:r>
      <w:r w:rsidR="005F0E0F">
        <w:rPr>
          <w:rFonts w:ascii="Times New Roman" w:eastAsia="Times New Roman" w:hAnsi="Times New Roman"/>
          <w:kern w:val="0"/>
          <w:sz w:val="26"/>
          <w:szCs w:val="26"/>
          <w:lang w:eastAsia="lv-LV"/>
        </w:rPr>
        <w:t>o izskatīšanas</w:t>
      </w:r>
      <w:r>
        <w:rPr>
          <w:rFonts w:ascii="Times New Roman" w:eastAsia="Times New Roman" w:hAnsi="Times New Roman"/>
          <w:kern w:val="0"/>
          <w:sz w:val="26"/>
          <w:szCs w:val="26"/>
          <w:lang w:eastAsia="lv-LV"/>
        </w:rPr>
        <w:t xml:space="preserve"> Rīgas domes sēd</w:t>
      </w:r>
      <w:r w:rsidR="005F0E0F">
        <w:rPr>
          <w:rFonts w:ascii="Times New Roman" w:eastAsia="Times New Roman" w:hAnsi="Times New Roman"/>
          <w:kern w:val="0"/>
          <w:sz w:val="26"/>
          <w:szCs w:val="26"/>
          <w:lang w:eastAsia="lv-LV"/>
        </w:rPr>
        <w:t>ē,</w:t>
      </w:r>
      <w:r>
        <w:rPr>
          <w:rFonts w:ascii="Times New Roman" w:eastAsia="Times New Roman" w:hAnsi="Times New Roman"/>
          <w:kern w:val="0"/>
          <w:sz w:val="26"/>
          <w:szCs w:val="26"/>
          <w:lang w:eastAsia="lv-LV"/>
        </w:rPr>
        <w:t xml:space="preserve"> tiek izdiskutēti komitejās. Mums nav citas institūcijas kā </w:t>
      </w:r>
      <w:r w:rsidR="005F0E0F">
        <w:rPr>
          <w:rFonts w:ascii="Times New Roman" w:eastAsia="Times New Roman" w:hAnsi="Times New Roman"/>
          <w:kern w:val="0"/>
          <w:sz w:val="26"/>
          <w:szCs w:val="26"/>
          <w:lang w:eastAsia="lv-LV"/>
        </w:rPr>
        <w:t xml:space="preserve">vien </w:t>
      </w:r>
      <w:r>
        <w:rPr>
          <w:rFonts w:ascii="Times New Roman" w:eastAsia="Times New Roman" w:hAnsi="Times New Roman"/>
          <w:kern w:val="0"/>
          <w:sz w:val="26"/>
          <w:szCs w:val="26"/>
          <w:lang w:eastAsia="lv-LV"/>
        </w:rPr>
        <w:t xml:space="preserve">Pieminekļu padome, kur </w:t>
      </w:r>
      <w:r w:rsidR="005F0E0F">
        <w:rPr>
          <w:rFonts w:ascii="Times New Roman" w:eastAsia="Times New Roman" w:hAnsi="Times New Roman"/>
          <w:kern w:val="0"/>
          <w:sz w:val="26"/>
          <w:szCs w:val="26"/>
          <w:lang w:eastAsia="lv-LV"/>
        </w:rPr>
        <w:t>izvērtēt šāda rakstura</w:t>
      </w:r>
      <w:r>
        <w:rPr>
          <w:rFonts w:ascii="Times New Roman" w:eastAsia="Times New Roman" w:hAnsi="Times New Roman"/>
          <w:kern w:val="0"/>
          <w:sz w:val="26"/>
          <w:szCs w:val="26"/>
          <w:lang w:eastAsia="lv-LV"/>
        </w:rPr>
        <w:t xml:space="preserve"> jautājumus. Lūdz kolēģus</w:t>
      </w:r>
      <w:r w:rsidR="00AB5EA5">
        <w:rPr>
          <w:rFonts w:ascii="Times New Roman" w:eastAsia="Times New Roman" w:hAnsi="Times New Roman"/>
          <w:kern w:val="0"/>
          <w:sz w:val="26"/>
          <w:szCs w:val="26"/>
          <w:lang w:eastAsia="lv-LV"/>
        </w:rPr>
        <w:t>,</w:t>
      </w:r>
      <w:r>
        <w:rPr>
          <w:rFonts w:ascii="Times New Roman" w:eastAsia="Times New Roman" w:hAnsi="Times New Roman"/>
          <w:kern w:val="0"/>
          <w:sz w:val="26"/>
          <w:szCs w:val="26"/>
          <w:lang w:eastAsia="lv-LV"/>
        </w:rPr>
        <w:t xml:space="preserve"> neatkarīgi no tā vai tiek skatīts politisks vai māksliniecisks jautājums, dot savu vērtējumu, </w:t>
      </w:r>
      <w:r w:rsidR="005F0E0F">
        <w:rPr>
          <w:rFonts w:ascii="Times New Roman" w:eastAsia="Times New Roman" w:hAnsi="Times New Roman"/>
          <w:kern w:val="0"/>
          <w:sz w:val="26"/>
          <w:szCs w:val="26"/>
          <w:lang w:eastAsia="lv-LV"/>
        </w:rPr>
        <w:t>j</w:t>
      </w:r>
      <w:r>
        <w:rPr>
          <w:rFonts w:ascii="Times New Roman" w:eastAsia="Times New Roman" w:hAnsi="Times New Roman"/>
          <w:kern w:val="0"/>
          <w:sz w:val="26"/>
          <w:szCs w:val="26"/>
          <w:lang w:eastAsia="lv-LV"/>
        </w:rPr>
        <w:t>o tas var palīdzēt izšķirties.</w:t>
      </w:r>
    </w:p>
    <w:p w14:paraId="11260BAB" w14:textId="6C6C549F" w:rsidR="006C2094" w:rsidRDefault="006C2094" w:rsidP="00224522">
      <w:pPr>
        <w:suppressAutoHyphens w:val="0"/>
        <w:autoSpaceDN/>
        <w:spacing w:line="240" w:lineRule="auto"/>
        <w:jc w:val="both"/>
        <w:rPr>
          <w:rFonts w:ascii="Times New Roman" w:eastAsia="Times New Roman" w:hAnsi="Times New Roman"/>
          <w:b/>
          <w:bCs/>
          <w:kern w:val="0"/>
          <w:sz w:val="26"/>
          <w:szCs w:val="26"/>
          <w:lang w:eastAsia="lv-LV"/>
        </w:rPr>
      </w:pPr>
    </w:p>
    <w:p w14:paraId="3D5109B7" w14:textId="12F73F2A" w:rsidR="00FE1305" w:rsidRDefault="00467000" w:rsidP="00224522">
      <w:pPr>
        <w:suppressAutoHyphens w:val="0"/>
        <w:autoSpaceDN/>
        <w:spacing w:line="240" w:lineRule="auto"/>
        <w:jc w:val="both"/>
        <w:rPr>
          <w:rFonts w:ascii="Times New Roman" w:eastAsia="Times New Roman" w:hAnsi="Times New Roman"/>
          <w:kern w:val="0"/>
          <w:sz w:val="26"/>
          <w:szCs w:val="26"/>
          <w:lang w:eastAsia="lv-LV"/>
        </w:rPr>
      </w:pPr>
      <w:r w:rsidRPr="005F0E0F">
        <w:rPr>
          <w:rFonts w:ascii="Times New Roman" w:eastAsia="Times New Roman" w:hAnsi="Times New Roman"/>
          <w:b/>
          <w:bCs/>
          <w:kern w:val="0"/>
          <w:sz w:val="26"/>
          <w:szCs w:val="26"/>
          <w:lang w:eastAsia="lv-LV"/>
        </w:rPr>
        <w:t>J.</w:t>
      </w:r>
      <w:r w:rsidR="005F0E0F" w:rsidRPr="005F0E0F">
        <w:rPr>
          <w:rFonts w:ascii="Times New Roman" w:eastAsia="Times New Roman" w:hAnsi="Times New Roman"/>
          <w:b/>
          <w:bCs/>
          <w:kern w:val="0"/>
          <w:sz w:val="26"/>
          <w:szCs w:val="26"/>
          <w:lang w:eastAsia="lv-LV"/>
        </w:rPr>
        <w:t xml:space="preserve"> </w:t>
      </w:r>
      <w:proofErr w:type="spellStart"/>
      <w:r w:rsidRPr="005F0E0F">
        <w:rPr>
          <w:rFonts w:ascii="Times New Roman" w:eastAsia="Times New Roman" w:hAnsi="Times New Roman"/>
          <w:b/>
          <w:bCs/>
          <w:kern w:val="0"/>
          <w:sz w:val="26"/>
          <w:szCs w:val="26"/>
          <w:lang w:eastAsia="lv-LV"/>
        </w:rPr>
        <w:t>Gombergs</w:t>
      </w:r>
      <w:proofErr w:type="spellEnd"/>
      <w:r w:rsidR="006C2094">
        <w:rPr>
          <w:rFonts w:ascii="Times New Roman" w:eastAsia="Times New Roman" w:hAnsi="Times New Roman"/>
          <w:kern w:val="0"/>
          <w:sz w:val="26"/>
          <w:szCs w:val="26"/>
          <w:lang w:eastAsia="lv-LV"/>
        </w:rPr>
        <w:t xml:space="preserve"> Vērš uzmanību, ka </w:t>
      </w:r>
      <w:proofErr w:type="spellStart"/>
      <w:r w:rsidR="006C2094">
        <w:rPr>
          <w:rFonts w:ascii="Times New Roman" w:eastAsia="Times New Roman" w:hAnsi="Times New Roman"/>
          <w:kern w:val="0"/>
          <w:sz w:val="26"/>
          <w:szCs w:val="26"/>
          <w:lang w:eastAsia="lv-LV"/>
        </w:rPr>
        <w:t>Barklaja</w:t>
      </w:r>
      <w:proofErr w:type="spellEnd"/>
      <w:r w:rsidR="006C2094">
        <w:rPr>
          <w:rFonts w:ascii="Times New Roman" w:eastAsia="Times New Roman" w:hAnsi="Times New Roman"/>
          <w:kern w:val="0"/>
          <w:sz w:val="26"/>
          <w:szCs w:val="26"/>
          <w:lang w:eastAsia="lv-LV"/>
        </w:rPr>
        <w:t xml:space="preserve"> </w:t>
      </w:r>
      <w:proofErr w:type="spellStart"/>
      <w:r w:rsidR="006C2094">
        <w:rPr>
          <w:rFonts w:ascii="Times New Roman" w:eastAsia="Times New Roman" w:hAnsi="Times New Roman"/>
          <w:kern w:val="0"/>
          <w:sz w:val="26"/>
          <w:szCs w:val="26"/>
          <w:lang w:eastAsia="lv-LV"/>
        </w:rPr>
        <w:t>de</w:t>
      </w:r>
      <w:proofErr w:type="spellEnd"/>
      <w:r w:rsidR="006C2094">
        <w:rPr>
          <w:rFonts w:ascii="Times New Roman" w:eastAsia="Times New Roman" w:hAnsi="Times New Roman"/>
          <w:kern w:val="0"/>
          <w:sz w:val="26"/>
          <w:szCs w:val="26"/>
          <w:lang w:eastAsia="lv-LV"/>
        </w:rPr>
        <w:t xml:space="preserve"> </w:t>
      </w:r>
      <w:proofErr w:type="spellStart"/>
      <w:r w:rsidR="006C2094">
        <w:rPr>
          <w:rFonts w:ascii="Times New Roman" w:eastAsia="Times New Roman" w:hAnsi="Times New Roman"/>
          <w:kern w:val="0"/>
          <w:sz w:val="26"/>
          <w:szCs w:val="26"/>
          <w:lang w:eastAsia="lv-LV"/>
        </w:rPr>
        <w:t>Tolli</w:t>
      </w:r>
      <w:proofErr w:type="spellEnd"/>
      <w:r w:rsidR="006C2094">
        <w:rPr>
          <w:rFonts w:ascii="Times New Roman" w:eastAsia="Times New Roman" w:hAnsi="Times New Roman"/>
          <w:kern w:val="0"/>
          <w:sz w:val="26"/>
          <w:szCs w:val="26"/>
          <w:lang w:eastAsia="lv-LV"/>
        </w:rPr>
        <w:t xml:space="preserve"> piemineklis atrodas uz Elizabetes ielas, tālāk aiziet Marija</w:t>
      </w:r>
      <w:r w:rsidR="0015707B">
        <w:rPr>
          <w:rFonts w:ascii="Times New Roman" w:eastAsia="Times New Roman" w:hAnsi="Times New Roman"/>
          <w:kern w:val="0"/>
          <w:sz w:val="26"/>
          <w:szCs w:val="26"/>
          <w:lang w:eastAsia="lv-LV"/>
        </w:rPr>
        <w:t>s</w:t>
      </w:r>
      <w:r w:rsidR="006C2094">
        <w:rPr>
          <w:rFonts w:ascii="Times New Roman" w:eastAsia="Times New Roman" w:hAnsi="Times New Roman"/>
          <w:kern w:val="0"/>
          <w:sz w:val="26"/>
          <w:szCs w:val="26"/>
          <w:lang w:eastAsia="lv-LV"/>
        </w:rPr>
        <w:t xml:space="preserve"> iela, uz otru pusi i</w:t>
      </w:r>
      <w:r w:rsidR="00AB5EA5">
        <w:rPr>
          <w:rFonts w:ascii="Times New Roman" w:eastAsia="Times New Roman" w:hAnsi="Times New Roman"/>
          <w:kern w:val="0"/>
          <w:sz w:val="26"/>
          <w:szCs w:val="26"/>
          <w:lang w:eastAsia="lv-LV"/>
        </w:rPr>
        <w:t>r</w:t>
      </w:r>
      <w:r w:rsidR="006C2094">
        <w:rPr>
          <w:rFonts w:ascii="Times New Roman" w:eastAsia="Times New Roman" w:hAnsi="Times New Roman"/>
          <w:kern w:val="0"/>
          <w:sz w:val="26"/>
          <w:szCs w:val="26"/>
          <w:lang w:eastAsia="lv-LV"/>
        </w:rPr>
        <w:t xml:space="preserve"> Katrīnas iela un tālāk atrodas Katrīnas dambis. Visas šīs ielas ir nosauktas Krievijas ķeizarie</w:t>
      </w:r>
      <w:r w:rsidR="0015707B">
        <w:rPr>
          <w:rFonts w:ascii="Times New Roman" w:eastAsia="Times New Roman" w:hAnsi="Times New Roman"/>
          <w:kern w:val="0"/>
          <w:sz w:val="26"/>
          <w:szCs w:val="26"/>
          <w:lang w:eastAsia="lv-LV"/>
        </w:rPr>
        <w:t>ņu</w:t>
      </w:r>
      <w:r w:rsidR="006C2094">
        <w:rPr>
          <w:rFonts w:ascii="Times New Roman" w:eastAsia="Times New Roman" w:hAnsi="Times New Roman"/>
          <w:kern w:val="0"/>
          <w:sz w:val="26"/>
          <w:szCs w:val="26"/>
          <w:lang w:eastAsia="lv-LV"/>
        </w:rPr>
        <w:t xml:space="preserve"> vārdos. Tālāk aiz Katrīnas dambja ir Pētera iela</w:t>
      </w:r>
      <w:r w:rsidR="0073509A">
        <w:rPr>
          <w:rFonts w:ascii="Times New Roman" w:eastAsia="Times New Roman" w:hAnsi="Times New Roman"/>
          <w:kern w:val="0"/>
          <w:sz w:val="26"/>
          <w:szCs w:val="26"/>
          <w:lang w:eastAsia="lv-LV"/>
        </w:rPr>
        <w:t xml:space="preserve"> un </w:t>
      </w:r>
      <w:proofErr w:type="spellStart"/>
      <w:r w:rsidR="0073509A">
        <w:rPr>
          <w:rFonts w:ascii="Times New Roman" w:eastAsia="Times New Roman" w:hAnsi="Times New Roman"/>
          <w:kern w:val="0"/>
          <w:sz w:val="26"/>
          <w:szCs w:val="26"/>
          <w:lang w:eastAsia="lv-LV"/>
        </w:rPr>
        <w:t>Pētresalas</w:t>
      </w:r>
      <w:proofErr w:type="spellEnd"/>
      <w:r w:rsidR="0073509A">
        <w:rPr>
          <w:rFonts w:ascii="Times New Roman" w:eastAsia="Times New Roman" w:hAnsi="Times New Roman"/>
          <w:kern w:val="0"/>
          <w:sz w:val="26"/>
          <w:szCs w:val="26"/>
          <w:lang w:eastAsia="lv-LV"/>
        </w:rPr>
        <w:t xml:space="preserve"> iela. Katrīna ir tā ķeizariene, kura turpināja Pētera I</w:t>
      </w:r>
      <w:r w:rsidR="00215B8C">
        <w:rPr>
          <w:rFonts w:ascii="Times New Roman" w:eastAsia="Times New Roman" w:hAnsi="Times New Roman"/>
          <w:kern w:val="0"/>
          <w:sz w:val="26"/>
          <w:szCs w:val="26"/>
          <w:lang w:eastAsia="lv-LV"/>
        </w:rPr>
        <w:t xml:space="preserve"> lietas. Pēteris I pievienoja Krievijai Vidzemi, Katrīna II pievienoja Latgali un Kurzemi.  </w:t>
      </w:r>
    </w:p>
    <w:p w14:paraId="045C2B16" w14:textId="6CB45C05" w:rsidR="00467000" w:rsidRDefault="00215B8C" w:rsidP="00224522">
      <w:pPr>
        <w:suppressAutoHyphens w:val="0"/>
        <w:autoSpaceDN/>
        <w:spacing w:line="240" w:lineRule="auto"/>
        <w:jc w:val="both"/>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t>Dāvinājuma līgumā nav paredzēts sods par skulptūras demontāžu. Dāvinājums sastāv no 2 daļām, kas ir fiksēts pieņemšanas aktā</w:t>
      </w:r>
      <w:r w:rsidR="0015707B">
        <w:rPr>
          <w:rFonts w:ascii="Times New Roman" w:eastAsia="Times New Roman" w:hAnsi="Times New Roman"/>
          <w:kern w:val="0"/>
          <w:sz w:val="26"/>
          <w:szCs w:val="26"/>
          <w:lang w:eastAsia="lv-LV"/>
        </w:rPr>
        <w:t xml:space="preserve"> </w:t>
      </w:r>
      <w:r>
        <w:rPr>
          <w:rFonts w:ascii="Times New Roman" w:eastAsia="Times New Roman" w:hAnsi="Times New Roman"/>
          <w:kern w:val="0"/>
          <w:sz w:val="26"/>
          <w:szCs w:val="26"/>
          <w:lang w:eastAsia="lv-LV"/>
        </w:rPr>
        <w:t xml:space="preserve">- skulptūra un labiekārtojums. Labiekārtojums maksāja 15 tūkstoši latu. Šodienas cenās, tas varētu būt 53 tūkstoši </w:t>
      </w:r>
      <w:proofErr w:type="spellStart"/>
      <w:r w:rsidRPr="00215B8C">
        <w:rPr>
          <w:rFonts w:ascii="Times New Roman" w:eastAsia="Times New Roman" w:hAnsi="Times New Roman"/>
          <w:i/>
          <w:iCs/>
          <w:kern w:val="0"/>
          <w:sz w:val="26"/>
          <w:szCs w:val="26"/>
          <w:lang w:eastAsia="lv-LV"/>
        </w:rPr>
        <w:t>euro</w:t>
      </w:r>
      <w:proofErr w:type="spellEnd"/>
      <w:r>
        <w:rPr>
          <w:rFonts w:ascii="Times New Roman" w:eastAsia="Times New Roman" w:hAnsi="Times New Roman"/>
          <w:kern w:val="0"/>
          <w:sz w:val="26"/>
          <w:szCs w:val="26"/>
          <w:lang w:eastAsia="lv-LV"/>
        </w:rPr>
        <w:t>. Telefona sarunā ar Ratnieka kungu informēju, ka man būs zaudējumi</w:t>
      </w:r>
      <w:r w:rsidR="00FE1305">
        <w:rPr>
          <w:rFonts w:ascii="Times New Roman" w:eastAsia="Times New Roman" w:hAnsi="Times New Roman"/>
          <w:kern w:val="0"/>
          <w:sz w:val="26"/>
          <w:szCs w:val="26"/>
          <w:lang w:eastAsia="lv-LV"/>
        </w:rPr>
        <w:t xml:space="preserve"> sakarā ar līguma izbeigšanu.</w:t>
      </w:r>
      <w:r>
        <w:rPr>
          <w:rFonts w:ascii="Times New Roman" w:eastAsia="Times New Roman" w:hAnsi="Times New Roman"/>
          <w:kern w:val="0"/>
          <w:sz w:val="26"/>
          <w:szCs w:val="26"/>
          <w:lang w:eastAsia="lv-LV"/>
        </w:rPr>
        <w:t xml:space="preserve"> Tā kā Ratnieka kungs zaudējumus neatzīst, man būs jāvēršas tiesā.</w:t>
      </w:r>
    </w:p>
    <w:p w14:paraId="2315D272" w14:textId="0AB363C2" w:rsidR="00FE1305" w:rsidRDefault="00FE1305" w:rsidP="00224522">
      <w:pPr>
        <w:suppressAutoHyphens w:val="0"/>
        <w:autoSpaceDN/>
        <w:spacing w:line="240" w:lineRule="auto"/>
        <w:jc w:val="both"/>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t>Ratnieka kungs ir veici</w:t>
      </w:r>
      <w:r w:rsidR="0015707B">
        <w:rPr>
          <w:rFonts w:ascii="Times New Roman" w:eastAsia="Times New Roman" w:hAnsi="Times New Roman"/>
          <w:kern w:val="0"/>
          <w:sz w:val="26"/>
          <w:szCs w:val="26"/>
          <w:lang w:eastAsia="lv-LV"/>
        </w:rPr>
        <w:t>s</w:t>
      </w:r>
      <w:r>
        <w:rPr>
          <w:rFonts w:ascii="Times New Roman" w:eastAsia="Times New Roman" w:hAnsi="Times New Roman"/>
          <w:kern w:val="0"/>
          <w:sz w:val="26"/>
          <w:szCs w:val="26"/>
          <w:lang w:eastAsia="lv-LV"/>
        </w:rPr>
        <w:t xml:space="preserve"> aptauju </w:t>
      </w:r>
      <w:proofErr w:type="spellStart"/>
      <w:r>
        <w:rPr>
          <w:rFonts w:ascii="Times New Roman" w:eastAsia="Times New Roman" w:hAnsi="Times New Roman"/>
          <w:kern w:val="0"/>
          <w:sz w:val="26"/>
          <w:szCs w:val="26"/>
          <w:lang w:eastAsia="lv-LV"/>
        </w:rPr>
        <w:t>Twit</w:t>
      </w:r>
      <w:r w:rsidR="00AB5EA5">
        <w:rPr>
          <w:rFonts w:ascii="Times New Roman" w:eastAsia="Times New Roman" w:hAnsi="Times New Roman"/>
          <w:kern w:val="0"/>
          <w:sz w:val="26"/>
          <w:szCs w:val="26"/>
          <w:lang w:eastAsia="lv-LV"/>
        </w:rPr>
        <w:t>t</w:t>
      </w:r>
      <w:r>
        <w:rPr>
          <w:rFonts w:ascii="Times New Roman" w:eastAsia="Times New Roman" w:hAnsi="Times New Roman"/>
          <w:kern w:val="0"/>
          <w:sz w:val="26"/>
          <w:szCs w:val="26"/>
          <w:lang w:eastAsia="lv-LV"/>
        </w:rPr>
        <w:t>er</w:t>
      </w:r>
      <w:proofErr w:type="spellEnd"/>
      <w:r>
        <w:rPr>
          <w:rFonts w:ascii="Times New Roman" w:eastAsia="Times New Roman" w:hAnsi="Times New Roman"/>
          <w:kern w:val="0"/>
          <w:sz w:val="26"/>
          <w:szCs w:val="26"/>
          <w:lang w:eastAsia="lv-LV"/>
        </w:rPr>
        <w:t>, kas nav uzskatāma par nopietnu aptauju. 20</w:t>
      </w:r>
      <w:r w:rsidR="00AB5EA5">
        <w:rPr>
          <w:rFonts w:ascii="Times New Roman" w:eastAsia="Times New Roman" w:hAnsi="Times New Roman"/>
          <w:kern w:val="0"/>
          <w:sz w:val="26"/>
          <w:szCs w:val="26"/>
          <w:lang w:eastAsia="lv-LV"/>
        </w:rPr>
        <w:t>0</w:t>
      </w:r>
      <w:r>
        <w:rPr>
          <w:rFonts w:ascii="Times New Roman" w:eastAsia="Times New Roman" w:hAnsi="Times New Roman"/>
          <w:kern w:val="0"/>
          <w:sz w:val="26"/>
          <w:szCs w:val="26"/>
          <w:lang w:eastAsia="lv-LV"/>
        </w:rPr>
        <w:t xml:space="preserve">2.gadā pirms pieminekļa atjaunošanas tika veiktas 2 sabiedrības aptaujas, ko veica </w:t>
      </w:r>
      <w:r w:rsidR="00AB5EA5">
        <w:rPr>
          <w:rFonts w:ascii="Times New Roman" w:eastAsia="Times New Roman" w:hAnsi="Times New Roman"/>
          <w:kern w:val="0"/>
          <w:sz w:val="26"/>
          <w:szCs w:val="26"/>
          <w:lang w:eastAsia="lv-LV"/>
        </w:rPr>
        <w:t>Pētījumu centrs “</w:t>
      </w:r>
      <w:r>
        <w:rPr>
          <w:rFonts w:ascii="Times New Roman" w:eastAsia="Times New Roman" w:hAnsi="Times New Roman"/>
          <w:kern w:val="0"/>
          <w:sz w:val="26"/>
          <w:szCs w:val="26"/>
          <w:lang w:eastAsia="lv-LV"/>
        </w:rPr>
        <w:t>SKDS</w:t>
      </w:r>
      <w:r w:rsidR="00AB5EA5">
        <w:rPr>
          <w:rFonts w:ascii="Times New Roman" w:eastAsia="Times New Roman" w:hAnsi="Times New Roman"/>
          <w:kern w:val="0"/>
          <w:sz w:val="26"/>
          <w:szCs w:val="26"/>
          <w:lang w:eastAsia="lv-LV"/>
        </w:rPr>
        <w:t>”:</w:t>
      </w:r>
      <w:r>
        <w:rPr>
          <w:rFonts w:ascii="Times New Roman" w:eastAsia="Times New Roman" w:hAnsi="Times New Roman"/>
          <w:kern w:val="0"/>
          <w:sz w:val="26"/>
          <w:szCs w:val="26"/>
          <w:lang w:eastAsia="lv-LV"/>
        </w:rPr>
        <w:t xml:space="preserve"> gan Rīgas iedzīvotāju vidū, gan Latvijā. Vairākums nobalsoja par skulptūras atjaunošanu. Tagad arī būtu lietderīgi pasūtīt sabiedrības aptauju SKDS. </w:t>
      </w:r>
    </w:p>
    <w:p w14:paraId="13BBEC07" w14:textId="1B5EF80C" w:rsidR="005D38D0" w:rsidRDefault="005D38D0" w:rsidP="00224522">
      <w:pPr>
        <w:suppressAutoHyphens w:val="0"/>
        <w:autoSpaceDN/>
        <w:spacing w:line="240" w:lineRule="auto"/>
        <w:jc w:val="both"/>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t>Postaments, kā kultūrvēsturiskā pieminekļa sastāvdaļa tiks saglabāts arī tad, ja pati skulptūra tiks demontēta.</w:t>
      </w:r>
    </w:p>
    <w:p w14:paraId="307D6A03" w14:textId="18E349F0" w:rsidR="005D38D0" w:rsidRDefault="005D38D0" w:rsidP="00224522">
      <w:pPr>
        <w:suppressAutoHyphens w:val="0"/>
        <w:autoSpaceDN/>
        <w:spacing w:line="240" w:lineRule="auto"/>
        <w:jc w:val="both"/>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t>Valsts valodas centrs savā vēstulē norāda, ka likums par valodu nosaka, ka latviešu valoda  piemiņas un informatīvās plāksnēs lietojama primāri un tūristu informācijai var tikt lietota jebkura valoda.</w:t>
      </w:r>
    </w:p>
    <w:p w14:paraId="054C48B5" w14:textId="4BC634F8" w:rsidR="005D38D0" w:rsidRDefault="005D38D0" w:rsidP="00224522">
      <w:pPr>
        <w:suppressAutoHyphens w:val="0"/>
        <w:autoSpaceDN/>
        <w:spacing w:line="240" w:lineRule="auto"/>
        <w:jc w:val="both"/>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lastRenderedPageBreak/>
        <w:t>Likumā par koku ciršanu ir ietverta</w:t>
      </w:r>
      <w:r w:rsidR="003766AE">
        <w:rPr>
          <w:rFonts w:ascii="Times New Roman" w:eastAsia="Times New Roman" w:hAnsi="Times New Roman"/>
          <w:kern w:val="0"/>
          <w:sz w:val="26"/>
          <w:szCs w:val="26"/>
          <w:lang w:eastAsia="lv-LV"/>
        </w:rPr>
        <w:t xml:space="preserve"> n</w:t>
      </w:r>
      <w:r>
        <w:rPr>
          <w:rFonts w:ascii="Times New Roman" w:eastAsia="Times New Roman" w:hAnsi="Times New Roman"/>
          <w:kern w:val="0"/>
          <w:sz w:val="26"/>
          <w:szCs w:val="26"/>
          <w:lang w:eastAsia="lv-LV"/>
        </w:rPr>
        <w:t>orma, ka cik koki tiek izcirsti, tik jāiestāda vietā. Publiskās atmiņas centrs vēlas demontēt 15 objektus</w:t>
      </w:r>
      <w:r w:rsidR="003766AE">
        <w:rPr>
          <w:rFonts w:ascii="Times New Roman" w:eastAsia="Times New Roman" w:hAnsi="Times New Roman"/>
          <w:kern w:val="0"/>
          <w:sz w:val="26"/>
          <w:szCs w:val="26"/>
          <w:lang w:eastAsia="lv-LV"/>
        </w:rPr>
        <w:t>. Gandrīz visi pieminekļi un piemiņas plāksnes, kas izvietotas Rīgā pēc 1991.gada ir privāta iniciatīva un finanses. Vai biedrība var piedāvāt 15 jaunus objektus, ko likt demontēto vietā?</w:t>
      </w:r>
    </w:p>
    <w:p w14:paraId="29D38DE8" w14:textId="76EDC951" w:rsidR="003766AE" w:rsidRDefault="003766AE" w:rsidP="00224522">
      <w:pPr>
        <w:suppressAutoHyphens w:val="0"/>
        <w:autoSpaceDN/>
        <w:spacing w:line="240" w:lineRule="auto"/>
        <w:jc w:val="both"/>
        <w:rPr>
          <w:rFonts w:ascii="Times New Roman" w:eastAsia="Times New Roman" w:hAnsi="Times New Roman"/>
          <w:kern w:val="0"/>
          <w:sz w:val="26"/>
          <w:szCs w:val="26"/>
          <w:lang w:eastAsia="lv-LV"/>
        </w:rPr>
      </w:pPr>
      <w:proofErr w:type="spellStart"/>
      <w:r>
        <w:rPr>
          <w:rFonts w:ascii="Times New Roman" w:eastAsia="Times New Roman" w:hAnsi="Times New Roman"/>
          <w:kern w:val="0"/>
          <w:sz w:val="26"/>
          <w:szCs w:val="26"/>
          <w:lang w:eastAsia="lv-LV"/>
        </w:rPr>
        <w:t>Barklajs</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de</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Tolli</w:t>
      </w:r>
      <w:proofErr w:type="spellEnd"/>
      <w:r>
        <w:rPr>
          <w:rFonts w:ascii="Times New Roman" w:eastAsia="Times New Roman" w:hAnsi="Times New Roman"/>
          <w:kern w:val="0"/>
          <w:sz w:val="26"/>
          <w:szCs w:val="26"/>
          <w:lang w:eastAsia="lv-LV"/>
        </w:rPr>
        <w:t xml:space="preserve"> </w:t>
      </w:r>
      <w:r w:rsidR="00500B63">
        <w:rPr>
          <w:rFonts w:ascii="Times New Roman" w:eastAsia="Times New Roman" w:hAnsi="Times New Roman"/>
          <w:kern w:val="0"/>
          <w:sz w:val="26"/>
          <w:szCs w:val="26"/>
          <w:lang w:eastAsia="lv-LV"/>
        </w:rPr>
        <w:t xml:space="preserve">nav Krievijas karavadonis. Pēc būtības viņš </w:t>
      </w:r>
      <w:r w:rsidR="004418F1">
        <w:rPr>
          <w:rFonts w:ascii="Times New Roman" w:eastAsia="Times New Roman" w:hAnsi="Times New Roman"/>
          <w:kern w:val="0"/>
          <w:sz w:val="26"/>
          <w:szCs w:val="26"/>
          <w:lang w:eastAsia="lv-LV"/>
        </w:rPr>
        <w:t>bija</w:t>
      </w:r>
      <w:r w:rsidR="00500B63">
        <w:rPr>
          <w:rFonts w:ascii="Times New Roman" w:eastAsia="Times New Roman" w:hAnsi="Times New Roman"/>
          <w:kern w:val="0"/>
          <w:sz w:val="26"/>
          <w:szCs w:val="26"/>
          <w:lang w:eastAsia="lv-LV"/>
        </w:rPr>
        <w:t xml:space="preserve"> toreizējā NATO kara vadonis, j</w:t>
      </w:r>
      <w:r w:rsidR="00614A86">
        <w:rPr>
          <w:rFonts w:ascii="Times New Roman" w:eastAsia="Times New Roman" w:hAnsi="Times New Roman"/>
          <w:kern w:val="0"/>
          <w:sz w:val="26"/>
          <w:szCs w:val="26"/>
          <w:lang w:eastAsia="lv-LV"/>
        </w:rPr>
        <w:t>o</w:t>
      </w:r>
      <w:r w:rsidR="004418F1">
        <w:rPr>
          <w:rFonts w:ascii="Times New Roman" w:eastAsia="Times New Roman" w:hAnsi="Times New Roman"/>
          <w:kern w:val="0"/>
          <w:sz w:val="26"/>
          <w:szCs w:val="26"/>
          <w:lang w:eastAsia="lv-LV"/>
        </w:rPr>
        <w:t xml:space="preserve"> bija </w:t>
      </w:r>
      <w:r w:rsidR="00614A86">
        <w:rPr>
          <w:rFonts w:ascii="Times New Roman" w:eastAsia="Times New Roman" w:hAnsi="Times New Roman"/>
          <w:kern w:val="0"/>
          <w:sz w:val="26"/>
          <w:szCs w:val="26"/>
          <w:lang w:eastAsia="lv-LV"/>
        </w:rPr>
        <w:t>sabiedroto karaspēku komandieris. Intrigu rezultātā v</w:t>
      </w:r>
      <w:r w:rsidR="00500B63">
        <w:rPr>
          <w:rFonts w:ascii="Times New Roman" w:eastAsia="Times New Roman" w:hAnsi="Times New Roman"/>
          <w:kern w:val="0"/>
          <w:sz w:val="26"/>
          <w:szCs w:val="26"/>
          <w:lang w:eastAsia="lv-LV"/>
        </w:rPr>
        <w:t>iņš tika atstādināts no Krievijas armijas</w:t>
      </w:r>
      <w:r w:rsidR="00614A86">
        <w:rPr>
          <w:rFonts w:ascii="Times New Roman" w:eastAsia="Times New Roman" w:hAnsi="Times New Roman"/>
          <w:kern w:val="0"/>
          <w:sz w:val="26"/>
          <w:szCs w:val="26"/>
          <w:lang w:eastAsia="lv-LV"/>
        </w:rPr>
        <w:t xml:space="preserve">, bet vēlāk </w:t>
      </w:r>
      <w:r w:rsidR="00500B63">
        <w:rPr>
          <w:rFonts w:ascii="Times New Roman" w:eastAsia="Times New Roman" w:hAnsi="Times New Roman"/>
          <w:kern w:val="0"/>
          <w:sz w:val="26"/>
          <w:szCs w:val="26"/>
          <w:lang w:eastAsia="lv-LV"/>
        </w:rPr>
        <w:t xml:space="preserve">aicināts </w:t>
      </w:r>
      <w:r w:rsidR="00614A86">
        <w:rPr>
          <w:rFonts w:ascii="Times New Roman" w:eastAsia="Times New Roman" w:hAnsi="Times New Roman"/>
          <w:kern w:val="0"/>
          <w:sz w:val="26"/>
          <w:szCs w:val="26"/>
          <w:lang w:eastAsia="lv-LV"/>
        </w:rPr>
        <w:t>atpakaļ. Andrejs Pumpurs arī bija Krievijas armijas štāba kapteinis</w:t>
      </w:r>
      <w:r w:rsidR="00D86928">
        <w:rPr>
          <w:rFonts w:ascii="Times New Roman" w:eastAsia="Times New Roman" w:hAnsi="Times New Roman"/>
          <w:kern w:val="0"/>
          <w:sz w:val="26"/>
          <w:szCs w:val="26"/>
          <w:lang w:eastAsia="lv-LV"/>
        </w:rPr>
        <w:t xml:space="preserve"> un</w:t>
      </w:r>
      <w:r w:rsidR="00614A86">
        <w:rPr>
          <w:rFonts w:ascii="Times New Roman" w:eastAsia="Times New Roman" w:hAnsi="Times New Roman"/>
          <w:kern w:val="0"/>
          <w:sz w:val="26"/>
          <w:szCs w:val="26"/>
          <w:lang w:eastAsia="lv-LV"/>
        </w:rPr>
        <w:t xml:space="preserve"> Džordžs </w:t>
      </w:r>
      <w:proofErr w:type="spellStart"/>
      <w:r w:rsidR="00614A86">
        <w:rPr>
          <w:rFonts w:ascii="Times New Roman" w:eastAsia="Times New Roman" w:hAnsi="Times New Roman"/>
          <w:kern w:val="0"/>
          <w:sz w:val="26"/>
          <w:szCs w:val="26"/>
          <w:lang w:eastAsia="lv-LV"/>
        </w:rPr>
        <w:t>Armitsteds</w:t>
      </w:r>
      <w:proofErr w:type="spellEnd"/>
      <w:r w:rsidR="00614A86">
        <w:rPr>
          <w:rFonts w:ascii="Times New Roman" w:eastAsia="Times New Roman" w:hAnsi="Times New Roman"/>
          <w:kern w:val="0"/>
          <w:sz w:val="26"/>
          <w:szCs w:val="26"/>
          <w:lang w:eastAsia="lv-LV"/>
        </w:rPr>
        <w:t xml:space="preserve"> bija augsta līmeņa Krievijas ierēdnis.</w:t>
      </w:r>
    </w:p>
    <w:p w14:paraId="0F4AFDAA" w14:textId="740096FE" w:rsidR="00614A86" w:rsidRDefault="00614A86" w:rsidP="00224522">
      <w:pPr>
        <w:suppressAutoHyphens w:val="0"/>
        <w:autoSpaceDN/>
        <w:spacing w:line="240" w:lineRule="auto"/>
        <w:jc w:val="both"/>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t>Ja piemineklis tiks demontēts, vai es varu turpināt Rīgai dāvināt tēlniecības darbus?</w:t>
      </w:r>
    </w:p>
    <w:p w14:paraId="7E0D4241" w14:textId="35380F00" w:rsidR="001A04D8" w:rsidRPr="000B7113" w:rsidRDefault="00EB148D" w:rsidP="00EB148D">
      <w:pPr>
        <w:pStyle w:val="Sarakstarindkopa"/>
        <w:suppressAutoHyphens w:val="0"/>
        <w:autoSpaceDN/>
        <w:spacing w:after="0" w:line="240" w:lineRule="auto"/>
        <w:ind w:left="0"/>
        <w:jc w:val="both"/>
        <w:rPr>
          <w:rFonts w:ascii="Times New Roman" w:hAnsi="Times New Roman"/>
          <w:color w:val="3B3838"/>
          <w:sz w:val="26"/>
          <w:szCs w:val="26"/>
        </w:rPr>
      </w:pPr>
      <w:r>
        <w:rPr>
          <w:rFonts w:ascii="Times New Roman" w:eastAsia="Times New Roman" w:hAnsi="Times New Roman"/>
          <w:b/>
          <w:bCs/>
          <w:kern w:val="0"/>
          <w:sz w:val="26"/>
          <w:szCs w:val="26"/>
          <w:lang w:eastAsia="lv-LV"/>
        </w:rPr>
        <w:t xml:space="preserve">A. </w:t>
      </w:r>
      <w:r w:rsidR="00614A86" w:rsidRPr="001A04D8">
        <w:rPr>
          <w:rFonts w:ascii="Times New Roman" w:eastAsia="Times New Roman" w:hAnsi="Times New Roman"/>
          <w:b/>
          <w:bCs/>
          <w:kern w:val="0"/>
          <w:sz w:val="26"/>
          <w:szCs w:val="26"/>
          <w:lang w:eastAsia="lv-LV"/>
        </w:rPr>
        <w:t>Broks</w:t>
      </w:r>
      <w:r w:rsidR="00614A86" w:rsidRPr="001A04D8">
        <w:rPr>
          <w:rFonts w:ascii="Times New Roman" w:eastAsia="Times New Roman" w:hAnsi="Times New Roman"/>
          <w:kern w:val="0"/>
          <w:sz w:val="26"/>
          <w:szCs w:val="26"/>
          <w:lang w:eastAsia="lv-LV"/>
        </w:rPr>
        <w:t xml:space="preserve"> </w:t>
      </w:r>
      <w:r w:rsidR="00614A86" w:rsidRPr="000B7113">
        <w:rPr>
          <w:rFonts w:ascii="Times New Roman" w:hAnsi="Times New Roman"/>
          <w:color w:val="3B3838"/>
          <w:sz w:val="26"/>
          <w:szCs w:val="26"/>
        </w:rPr>
        <w:t xml:space="preserve">Atbalstu ierosinājumu demontēt/pārvietot Mihaela Andreasa </w:t>
      </w:r>
      <w:proofErr w:type="spellStart"/>
      <w:r w:rsidR="00614A86" w:rsidRPr="000B7113">
        <w:rPr>
          <w:rFonts w:ascii="Times New Roman" w:hAnsi="Times New Roman"/>
          <w:color w:val="3B3838"/>
          <w:sz w:val="26"/>
          <w:szCs w:val="26"/>
        </w:rPr>
        <w:t>Barklaja</w:t>
      </w:r>
      <w:proofErr w:type="spellEnd"/>
      <w:r w:rsidR="00614A86" w:rsidRPr="000B7113">
        <w:rPr>
          <w:rFonts w:ascii="Times New Roman" w:hAnsi="Times New Roman"/>
          <w:color w:val="3B3838"/>
          <w:sz w:val="26"/>
          <w:szCs w:val="26"/>
        </w:rPr>
        <w:t xml:space="preserve"> </w:t>
      </w:r>
      <w:proofErr w:type="spellStart"/>
      <w:r w:rsidR="00614A86" w:rsidRPr="000B7113">
        <w:rPr>
          <w:rFonts w:ascii="Times New Roman" w:hAnsi="Times New Roman"/>
          <w:color w:val="3B3838"/>
          <w:sz w:val="26"/>
          <w:szCs w:val="26"/>
        </w:rPr>
        <w:t>de</w:t>
      </w:r>
      <w:proofErr w:type="spellEnd"/>
      <w:r w:rsidR="00614A86" w:rsidRPr="000B7113">
        <w:rPr>
          <w:rFonts w:ascii="Times New Roman" w:hAnsi="Times New Roman"/>
          <w:color w:val="3B3838"/>
          <w:sz w:val="26"/>
          <w:szCs w:val="26"/>
        </w:rPr>
        <w:t xml:space="preserve"> </w:t>
      </w:r>
      <w:proofErr w:type="spellStart"/>
      <w:r w:rsidR="00614A86" w:rsidRPr="000B7113">
        <w:rPr>
          <w:rFonts w:ascii="Times New Roman" w:hAnsi="Times New Roman"/>
          <w:color w:val="3B3838"/>
          <w:sz w:val="26"/>
          <w:szCs w:val="26"/>
        </w:rPr>
        <w:t>Tolli</w:t>
      </w:r>
      <w:proofErr w:type="spellEnd"/>
      <w:r w:rsidR="00614A86" w:rsidRPr="000B7113">
        <w:rPr>
          <w:rFonts w:ascii="Times New Roman" w:hAnsi="Times New Roman"/>
          <w:color w:val="3B3838"/>
          <w:sz w:val="26"/>
          <w:szCs w:val="26"/>
        </w:rPr>
        <w:t xml:space="preserve"> statuju un pieminekli kopumā Esplanādē, kā Krievijas impēriju slavinoš</w:t>
      </w:r>
      <w:r w:rsidR="0015707B">
        <w:rPr>
          <w:rFonts w:ascii="Times New Roman" w:hAnsi="Times New Roman"/>
          <w:color w:val="3B3838"/>
          <w:sz w:val="26"/>
          <w:szCs w:val="26"/>
        </w:rPr>
        <w:t>u</w:t>
      </w:r>
      <w:r w:rsidR="00614A86" w:rsidRPr="000B7113">
        <w:rPr>
          <w:rFonts w:ascii="Times New Roman" w:hAnsi="Times New Roman"/>
          <w:color w:val="3B3838"/>
          <w:sz w:val="26"/>
          <w:szCs w:val="26"/>
        </w:rPr>
        <w:t xml:space="preserve"> objektu, kura novietne nav ideoloģiski savienojama ar atrašanos pie Brīvības bulvāra, kas veido vienotu pilsētvides ansambli ar Brīvības pieminekli. Tas nav objekts, kam būtu </w:t>
      </w:r>
      <w:r w:rsidR="00ED621D" w:rsidRPr="000B7113">
        <w:rPr>
          <w:rFonts w:ascii="Times New Roman" w:hAnsi="Times New Roman"/>
          <w:color w:val="3B3838"/>
          <w:sz w:val="26"/>
          <w:szCs w:val="26"/>
        </w:rPr>
        <w:t xml:space="preserve">vieta </w:t>
      </w:r>
      <w:r w:rsidR="00614A86" w:rsidRPr="000B7113">
        <w:rPr>
          <w:rFonts w:ascii="Times New Roman" w:hAnsi="Times New Roman"/>
          <w:color w:val="3B3838"/>
          <w:sz w:val="26"/>
          <w:szCs w:val="26"/>
        </w:rPr>
        <w:t xml:space="preserve">Latvijas galvaspilsētas centrā. Šis </w:t>
      </w:r>
      <w:r w:rsidR="00ED621D" w:rsidRPr="000B7113">
        <w:rPr>
          <w:rFonts w:ascii="Times New Roman" w:hAnsi="Times New Roman"/>
          <w:color w:val="3B3838"/>
          <w:sz w:val="26"/>
          <w:szCs w:val="26"/>
        </w:rPr>
        <w:t>piemineklis</w:t>
      </w:r>
      <w:r w:rsidR="00614A86" w:rsidRPr="000B7113">
        <w:rPr>
          <w:rFonts w:ascii="Times New Roman" w:hAnsi="Times New Roman"/>
          <w:color w:val="3B3838"/>
          <w:sz w:val="26"/>
          <w:szCs w:val="26"/>
        </w:rPr>
        <w:t xml:space="preserve"> ir baltvācu konjunktūras un izpatikšanas objekts Krievijas impērijas caram un valdībai, l</w:t>
      </w:r>
      <w:r w:rsidR="00ED621D" w:rsidRPr="000B7113">
        <w:rPr>
          <w:rFonts w:ascii="Times New Roman" w:hAnsi="Times New Roman"/>
          <w:color w:val="3B3838"/>
          <w:sz w:val="26"/>
          <w:szCs w:val="26"/>
        </w:rPr>
        <w:t>ai</w:t>
      </w:r>
      <w:r w:rsidR="00614A86" w:rsidRPr="000B7113">
        <w:rPr>
          <w:rFonts w:ascii="Times New Roman" w:hAnsi="Times New Roman"/>
          <w:color w:val="3B3838"/>
          <w:sz w:val="26"/>
          <w:szCs w:val="26"/>
        </w:rPr>
        <w:t xml:space="preserve"> nodrošinātu un saglabātu savas vēsturiski iekarotās un politiski panāktās privilēģijas. Ar šī pieminekļa saglabāšanu tas iegūtu jaunu </w:t>
      </w:r>
      <w:proofErr w:type="spellStart"/>
      <w:r w:rsidR="00614A86" w:rsidRPr="000B7113">
        <w:rPr>
          <w:rFonts w:ascii="Times New Roman" w:hAnsi="Times New Roman"/>
          <w:color w:val="3B3838"/>
          <w:sz w:val="26"/>
          <w:szCs w:val="26"/>
        </w:rPr>
        <w:t>konotāciju</w:t>
      </w:r>
      <w:proofErr w:type="spellEnd"/>
      <w:r w:rsidR="00614A86" w:rsidRPr="000B7113">
        <w:rPr>
          <w:rFonts w:ascii="Times New Roman" w:hAnsi="Times New Roman"/>
          <w:color w:val="3B3838"/>
          <w:sz w:val="26"/>
          <w:szCs w:val="26"/>
        </w:rPr>
        <w:t xml:space="preserve"> kā liecība latviešu nespējai izprast, noteikt un aizstāvēt savas pamatvērtības un nespējai izdarīt atbilstošus lēmumus atbilstoši Latvijas Republikas Satversmes vērtībām un valsts</w:t>
      </w:r>
      <w:r w:rsidR="0015707B">
        <w:rPr>
          <w:rFonts w:ascii="Times New Roman" w:hAnsi="Times New Roman"/>
          <w:color w:val="3B3838"/>
          <w:sz w:val="26"/>
          <w:szCs w:val="26"/>
        </w:rPr>
        <w:t xml:space="preserve"> </w:t>
      </w:r>
      <w:r w:rsidR="00614A86" w:rsidRPr="000B7113">
        <w:rPr>
          <w:rFonts w:ascii="Times New Roman" w:hAnsi="Times New Roman"/>
          <w:color w:val="3B3838"/>
          <w:sz w:val="26"/>
          <w:szCs w:val="26"/>
        </w:rPr>
        <w:t>nācijas statusam.</w:t>
      </w:r>
      <w:r w:rsidR="00F1474E" w:rsidRPr="000B7113">
        <w:rPr>
          <w:rFonts w:ascii="Times New Roman" w:hAnsi="Times New Roman"/>
          <w:color w:val="3B3838"/>
          <w:sz w:val="26"/>
          <w:szCs w:val="26"/>
        </w:rPr>
        <w:t xml:space="preserve"> </w:t>
      </w:r>
    </w:p>
    <w:p w14:paraId="34FCA674" w14:textId="42A4384F" w:rsidR="00D86928" w:rsidRPr="000B7113" w:rsidRDefault="00D86928" w:rsidP="00EB148D">
      <w:pPr>
        <w:pStyle w:val="Sarakstarindkopa"/>
        <w:suppressAutoHyphens w:val="0"/>
        <w:autoSpaceDN/>
        <w:spacing w:after="0" w:line="240" w:lineRule="auto"/>
        <w:ind w:left="0"/>
        <w:jc w:val="both"/>
        <w:rPr>
          <w:rFonts w:ascii="Times New Roman" w:hAnsi="Times New Roman"/>
          <w:color w:val="3B3838"/>
          <w:sz w:val="26"/>
          <w:szCs w:val="26"/>
        </w:rPr>
      </w:pPr>
      <w:r w:rsidRPr="000B7113">
        <w:rPr>
          <w:rFonts w:ascii="Times New Roman" w:hAnsi="Times New Roman"/>
          <w:color w:val="3B3838"/>
          <w:sz w:val="26"/>
          <w:szCs w:val="26"/>
        </w:rPr>
        <w:t xml:space="preserve">Aicina </w:t>
      </w:r>
      <w:r w:rsidR="00BB570C" w:rsidRPr="000B7113">
        <w:rPr>
          <w:rFonts w:ascii="Times New Roman" w:hAnsi="Times New Roman"/>
          <w:color w:val="3B3838"/>
          <w:sz w:val="26"/>
          <w:szCs w:val="26"/>
        </w:rPr>
        <w:t>izvērtēt</w:t>
      </w:r>
      <w:r w:rsidRPr="000B7113">
        <w:rPr>
          <w:rFonts w:ascii="Times New Roman" w:hAnsi="Times New Roman"/>
          <w:color w:val="3B3838"/>
          <w:sz w:val="26"/>
          <w:szCs w:val="26"/>
        </w:rPr>
        <w:t xml:space="preserve"> </w:t>
      </w:r>
      <w:r w:rsidR="008B06F2" w:rsidRPr="000B7113">
        <w:rPr>
          <w:rFonts w:ascii="Times New Roman" w:hAnsi="Times New Roman"/>
          <w:color w:val="3B3838"/>
          <w:sz w:val="26"/>
          <w:szCs w:val="26"/>
        </w:rPr>
        <w:t>ar</w:t>
      </w:r>
      <w:r w:rsidRPr="000B7113">
        <w:rPr>
          <w:rFonts w:ascii="Times New Roman" w:hAnsi="Times New Roman"/>
          <w:color w:val="3B3838"/>
          <w:sz w:val="26"/>
          <w:szCs w:val="26"/>
        </w:rPr>
        <w:t xml:space="preserve"> pieminekl</w:t>
      </w:r>
      <w:r w:rsidR="008B06F2" w:rsidRPr="000B7113">
        <w:rPr>
          <w:rFonts w:ascii="Times New Roman" w:hAnsi="Times New Roman"/>
          <w:color w:val="3B3838"/>
          <w:sz w:val="26"/>
          <w:szCs w:val="26"/>
        </w:rPr>
        <w:t>i saistītos aspektus</w:t>
      </w:r>
      <w:r w:rsidR="000B7113">
        <w:rPr>
          <w:rFonts w:ascii="Times New Roman" w:hAnsi="Times New Roman"/>
          <w:color w:val="3B3838"/>
          <w:sz w:val="26"/>
          <w:szCs w:val="26"/>
        </w:rPr>
        <w:t>:</w:t>
      </w:r>
      <w:r w:rsidRPr="000B7113">
        <w:rPr>
          <w:rFonts w:ascii="Times New Roman" w:hAnsi="Times New Roman"/>
          <w:color w:val="3B3838"/>
          <w:sz w:val="26"/>
          <w:szCs w:val="26"/>
        </w:rPr>
        <w:t xml:space="preserve"> kādā kontekstā tas tika radīts</w:t>
      </w:r>
      <w:r w:rsidR="008B06F2" w:rsidRPr="000B7113">
        <w:rPr>
          <w:rFonts w:ascii="Times New Roman" w:hAnsi="Times New Roman"/>
          <w:color w:val="3B3838"/>
          <w:sz w:val="26"/>
          <w:szCs w:val="26"/>
        </w:rPr>
        <w:t>,</w:t>
      </w:r>
      <w:r w:rsidR="00BB570C" w:rsidRPr="000B7113">
        <w:rPr>
          <w:rFonts w:ascii="Times New Roman" w:hAnsi="Times New Roman"/>
          <w:color w:val="3B3838"/>
          <w:sz w:val="26"/>
          <w:szCs w:val="26"/>
        </w:rPr>
        <w:t xml:space="preserve"> kādā veidā Krievijas impērija un Padomju savienības pēcteči, it sevišķi tie, kuriem rūp čekas politiskās ideoloģijas uzturēšana Latvijā</w:t>
      </w:r>
      <w:r w:rsidR="00BA63A6">
        <w:rPr>
          <w:rFonts w:ascii="Times New Roman" w:hAnsi="Times New Roman"/>
          <w:color w:val="3B3838"/>
          <w:sz w:val="26"/>
          <w:szCs w:val="26"/>
        </w:rPr>
        <w:t>,</w:t>
      </w:r>
      <w:r w:rsidR="00BB570C" w:rsidRPr="000B7113">
        <w:rPr>
          <w:rFonts w:ascii="Times New Roman" w:hAnsi="Times New Roman"/>
          <w:color w:val="3B3838"/>
          <w:sz w:val="26"/>
          <w:szCs w:val="26"/>
        </w:rPr>
        <w:t xml:space="preserve"> </w:t>
      </w:r>
      <w:r w:rsidR="008B06F2" w:rsidRPr="000B7113">
        <w:rPr>
          <w:rFonts w:ascii="Times New Roman" w:hAnsi="Times New Roman"/>
          <w:color w:val="3B3838"/>
          <w:sz w:val="26"/>
          <w:szCs w:val="26"/>
        </w:rPr>
        <w:t>to aizstāv</w:t>
      </w:r>
      <w:r w:rsidR="001A1BF1" w:rsidRPr="000B7113">
        <w:rPr>
          <w:rFonts w:ascii="Times New Roman" w:hAnsi="Times New Roman"/>
          <w:color w:val="3B3838"/>
          <w:sz w:val="26"/>
          <w:szCs w:val="26"/>
        </w:rPr>
        <w:t xml:space="preserve"> un </w:t>
      </w:r>
      <w:r w:rsidRPr="000B7113">
        <w:rPr>
          <w:rFonts w:ascii="Times New Roman" w:hAnsi="Times New Roman"/>
          <w:color w:val="3B3838"/>
          <w:sz w:val="26"/>
          <w:szCs w:val="26"/>
        </w:rPr>
        <w:t xml:space="preserve">balsot par </w:t>
      </w:r>
      <w:r w:rsidR="001A1BF1" w:rsidRPr="000B7113">
        <w:rPr>
          <w:rFonts w:ascii="Times New Roman" w:hAnsi="Times New Roman"/>
          <w:color w:val="3B3838"/>
          <w:sz w:val="26"/>
          <w:szCs w:val="26"/>
        </w:rPr>
        <w:t xml:space="preserve">tā </w:t>
      </w:r>
      <w:r w:rsidR="00BA63A6">
        <w:rPr>
          <w:rFonts w:ascii="Times New Roman" w:hAnsi="Times New Roman"/>
          <w:color w:val="3B3838"/>
          <w:sz w:val="26"/>
          <w:szCs w:val="26"/>
        </w:rPr>
        <w:t>pār</w:t>
      </w:r>
      <w:r w:rsidR="001A1BF1" w:rsidRPr="000B7113">
        <w:rPr>
          <w:rFonts w:ascii="Times New Roman" w:hAnsi="Times New Roman"/>
          <w:color w:val="3B3838"/>
          <w:sz w:val="26"/>
          <w:szCs w:val="26"/>
        </w:rPr>
        <w:t>vietošanu</w:t>
      </w:r>
      <w:r w:rsidR="00BB570C" w:rsidRPr="000B7113">
        <w:rPr>
          <w:rFonts w:ascii="Times New Roman" w:hAnsi="Times New Roman"/>
          <w:color w:val="3B3838"/>
          <w:sz w:val="26"/>
          <w:szCs w:val="26"/>
        </w:rPr>
        <w:t xml:space="preserve"> citā vietā, kas nav saistīta ar Rīgas kā Latvijas galvaspilsētas centrālo vietu.</w:t>
      </w:r>
    </w:p>
    <w:p w14:paraId="285A9B50" w14:textId="7C8E43E9" w:rsidR="00213718" w:rsidRPr="001A04D8" w:rsidRDefault="001A04D8" w:rsidP="001A04D8">
      <w:pPr>
        <w:suppressAutoHyphens w:val="0"/>
        <w:autoSpaceDN/>
        <w:spacing w:after="0" w:line="240" w:lineRule="auto"/>
        <w:jc w:val="both"/>
        <w:rPr>
          <w:rFonts w:ascii="Times New Roman" w:eastAsia="Times New Roman" w:hAnsi="Times New Roman"/>
          <w:kern w:val="0"/>
          <w:sz w:val="26"/>
          <w:szCs w:val="26"/>
          <w:lang w:eastAsia="lv-LV"/>
        </w:rPr>
      </w:pPr>
      <w:r w:rsidRPr="001A04D8">
        <w:rPr>
          <w:rFonts w:ascii="Times New Roman" w:eastAsia="Times New Roman" w:hAnsi="Times New Roman"/>
          <w:kern w:val="0"/>
          <w:sz w:val="26"/>
          <w:szCs w:val="26"/>
          <w:lang w:eastAsia="lv-LV"/>
        </w:rPr>
        <w:t xml:space="preserve">Runājot </w:t>
      </w:r>
      <w:r w:rsidR="00213718" w:rsidRPr="001A04D8">
        <w:rPr>
          <w:rFonts w:ascii="Times New Roman" w:eastAsia="Times New Roman" w:hAnsi="Times New Roman"/>
          <w:kern w:val="0"/>
          <w:sz w:val="26"/>
          <w:szCs w:val="26"/>
          <w:lang w:eastAsia="lv-LV"/>
        </w:rPr>
        <w:t>par politiskajiem aspektiem</w:t>
      </w:r>
      <w:r w:rsidR="00F1474E" w:rsidRPr="001A04D8">
        <w:rPr>
          <w:rFonts w:ascii="Times New Roman" w:eastAsia="Times New Roman" w:hAnsi="Times New Roman"/>
          <w:kern w:val="0"/>
          <w:sz w:val="26"/>
          <w:szCs w:val="26"/>
          <w:lang w:eastAsia="lv-LV"/>
        </w:rPr>
        <w:t xml:space="preserve"> mūsu sēdēs</w:t>
      </w:r>
      <w:r w:rsidRPr="001A04D8">
        <w:rPr>
          <w:rFonts w:ascii="Times New Roman" w:eastAsia="Times New Roman" w:hAnsi="Times New Roman"/>
          <w:kern w:val="0"/>
          <w:sz w:val="26"/>
          <w:szCs w:val="26"/>
          <w:lang w:eastAsia="lv-LV"/>
        </w:rPr>
        <w:t xml:space="preserve">: </w:t>
      </w:r>
      <w:r w:rsidR="00F1474E" w:rsidRPr="001A04D8">
        <w:rPr>
          <w:rFonts w:ascii="Times New Roman" w:eastAsia="Times New Roman" w:hAnsi="Times New Roman"/>
          <w:kern w:val="0"/>
          <w:sz w:val="26"/>
          <w:szCs w:val="26"/>
          <w:lang w:eastAsia="lv-LV"/>
        </w:rPr>
        <w:t xml:space="preserve">ja </w:t>
      </w:r>
      <w:r w:rsidR="00ED621D" w:rsidRPr="001A04D8">
        <w:rPr>
          <w:rFonts w:ascii="Times New Roman" w:eastAsia="Times New Roman" w:hAnsi="Times New Roman"/>
          <w:kern w:val="0"/>
          <w:sz w:val="26"/>
          <w:szCs w:val="26"/>
          <w:lang w:eastAsia="lv-LV"/>
        </w:rPr>
        <w:t xml:space="preserve">mēs </w:t>
      </w:r>
      <w:r w:rsidR="00F1474E" w:rsidRPr="001A04D8">
        <w:rPr>
          <w:rFonts w:ascii="Times New Roman" w:eastAsia="Times New Roman" w:hAnsi="Times New Roman"/>
          <w:kern w:val="0"/>
          <w:sz w:val="26"/>
          <w:szCs w:val="26"/>
          <w:lang w:eastAsia="lv-LV"/>
        </w:rPr>
        <w:t>nevaram izskatīt politiskus jautājumus</w:t>
      </w:r>
      <w:r w:rsidRPr="001A04D8">
        <w:rPr>
          <w:rFonts w:ascii="Times New Roman" w:eastAsia="Times New Roman" w:hAnsi="Times New Roman"/>
          <w:kern w:val="0"/>
          <w:sz w:val="26"/>
          <w:szCs w:val="26"/>
          <w:lang w:eastAsia="lv-LV"/>
        </w:rPr>
        <w:t xml:space="preserve"> kā izteicās kolēģi</w:t>
      </w:r>
      <w:r w:rsidR="00F1474E" w:rsidRPr="001A04D8">
        <w:rPr>
          <w:rFonts w:ascii="Times New Roman" w:eastAsia="Times New Roman" w:hAnsi="Times New Roman"/>
          <w:kern w:val="0"/>
          <w:sz w:val="26"/>
          <w:szCs w:val="26"/>
          <w:lang w:eastAsia="lv-LV"/>
        </w:rPr>
        <w:t xml:space="preserve">, tad kāpēc mūsu sēdēs būtu jāpiedalās </w:t>
      </w:r>
      <w:r w:rsidR="00ED621D" w:rsidRPr="001A04D8">
        <w:rPr>
          <w:rFonts w:ascii="Times New Roman" w:eastAsia="Times New Roman" w:hAnsi="Times New Roman"/>
          <w:kern w:val="0"/>
          <w:sz w:val="26"/>
          <w:szCs w:val="26"/>
          <w:lang w:eastAsia="lv-LV"/>
        </w:rPr>
        <w:t xml:space="preserve">Rīgas domes </w:t>
      </w:r>
      <w:r w:rsidR="00F1474E" w:rsidRPr="001A04D8">
        <w:rPr>
          <w:rFonts w:ascii="Times New Roman" w:eastAsia="Times New Roman" w:hAnsi="Times New Roman"/>
          <w:kern w:val="0"/>
          <w:sz w:val="26"/>
          <w:szCs w:val="26"/>
          <w:lang w:eastAsia="lv-LV"/>
        </w:rPr>
        <w:t>politisko partiju pārstāvjiem</w:t>
      </w:r>
      <w:r w:rsidR="00ED621D" w:rsidRPr="001A04D8">
        <w:rPr>
          <w:rFonts w:ascii="Times New Roman" w:eastAsia="Times New Roman" w:hAnsi="Times New Roman"/>
          <w:kern w:val="0"/>
          <w:sz w:val="26"/>
          <w:szCs w:val="26"/>
          <w:lang w:eastAsia="lv-LV"/>
        </w:rPr>
        <w:t>?</w:t>
      </w:r>
      <w:r w:rsidR="00F1474E" w:rsidRPr="001A04D8">
        <w:rPr>
          <w:rFonts w:ascii="Times New Roman" w:eastAsia="Times New Roman" w:hAnsi="Times New Roman"/>
          <w:kern w:val="0"/>
          <w:sz w:val="26"/>
          <w:szCs w:val="26"/>
          <w:lang w:eastAsia="lv-LV"/>
        </w:rPr>
        <w:t xml:space="preserve"> </w:t>
      </w:r>
      <w:r w:rsidRPr="001A04D8">
        <w:rPr>
          <w:rFonts w:ascii="Times New Roman" w:eastAsia="Times New Roman" w:hAnsi="Times New Roman"/>
          <w:kern w:val="0"/>
          <w:sz w:val="26"/>
          <w:szCs w:val="26"/>
          <w:lang w:eastAsia="lv-LV"/>
        </w:rPr>
        <w:t xml:space="preserve">Saistībā </w:t>
      </w:r>
      <w:r w:rsidR="00F1474E" w:rsidRPr="001A04D8">
        <w:rPr>
          <w:rFonts w:ascii="Times New Roman" w:eastAsia="Times New Roman" w:hAnsi="Times New Roman"/>
          <w:kern w:val="0"/>
          <w:sz w:val="26"/>
          <w:szCs w:val="26"/>
          <w:lang w:eastAsia="lv-LV"/>
        </w:rPr>
        <w:t>ar pieminekļiem, kuriem ir politisks konteksts</w:t>
      </w:r>
      <w:r w:rsidRPr="001A04D8">
        <w:rPr>
          <w:rFonts w:ascii="Times New Roman" w:eastAsia="Times New Roman" w:hAnsi="Times New Roman"/>
          <w:kern w:val="0"/>
          <w:sz w:val="26"/>
          <w:szCs w:val="26"/>
          <w:lang w:eastAsia="lv-LV"/>
        </w:rPr>
        <w:t>:</w:t>
      </w:r>
      <w:r w:rsidR="00ED621D" w:rsidRPr="001A04D8">
        <w:rPr>
          <w:rFonts w:ascii="Times New Roman" w:eastAsia="Times New Roman" w:hAnsi="Times New Roman"/>
          <w:kern w:val="0"/>
          <w:sz w:val="26"/>
          <w:szCs w:val="26"/>
          <w:lang w:eastAsia="lv-LV"/>
        </w:rPr>
        <w:t xml:space="preserve"> </w:t>
      </w:r>
      <w:r w:rsidR="00F1474E" w:rsidRPr="001A04D8">
        <w:rPr>
          <w:rFonts w:ascii="Times New Roman" w:eastAsia="Times New Roman" w:hAnsi="Times New Roman"/>
          <w:kern w:val="0"/>
          <w:sz w:val="26"/>
          <w:szCs w:val="26"/>
          <w:lang w:eastAsia="lv-LV"/>
        </w:rPr>
        <w:t>ja mēs</w:t>
      </w:r>
      <w:r w:rsidRPr="001A04D8">
        <w:rPr>
          <w:rFonts w:ascii="Times New Roman" w:eastAsia="Times New Roman" w:hAnsi="Times New Roman"/>
          <w:kern w:val="0"/>
          <w:sz w:val="26"/>
          <w:szCs w:val="26"/>
          <w:lang w:eastAsia="lv-LV"/>
        </w:rPr>
        <w:t>,</w:t>
      </w:r>
      <w:r w:rsidR="00F1474E" w:rsidRPr="001A04D8">
        <w:rPr>
          <w:rFonts w:ascii="Times New Roman" w:eastAsia="Times New Roman" w:hAnsi="Times New Roman"/>
          <w:kern w:val="0"/>
          <w:sz w:val="26"/>
          <w:szCs w:val="26"/>
          <w:lang w:eastAsia="lv-LV"/>
        </w:rPr>
        <w:t xml:space="preserve"> </w:t>
      </w:r>
      <w:r w:rsidR="00ED621D" w:rsidRPr="001A04D8">
        <w:rPr>
          <w:rFonts w:ascii="Times New Roman" w:eastAsia="Times New Roman" w:hAnsi="Times New Roman"/>
          <w:kern w:val="0"/>
          <w:sz w:val="26"/>
          <w:szCs w:val="26"/>
          <w:lang w:eastAsia="lv-LV"/>
        </w:rPr>
        <w:t>ar savu pilsonisko atbildību</w:t>
      </w:r>
      <w:r w:rsidRPr="001A04D8">
        <w:rPr>
          <w:rFonts w:ascii="Times New Roman" w:eastAsia="Times New Roman" w:hAnsi="Times New Roman"/>
          <w:kern w:val="0"/>
          <w:sz w:val="26"/>
          <w:szCs w:val="26"/>
          <w:lang w:eastAsia="lv-LV"/>
        </w:rPr>
        <w:t>,</w:t>
      </w:r>
      <w:r w:rsidR="00ED621D" w:rsidRPr="001A04D8">
        <w:rPr>
          <w:rFonts w:ascii="Times New Roman" w:eastAsia="Times New Roman" w:hAnsi="Times New Roman"/>
          <w:kern w:val="0"/>
          <w:sz w:val="26"/>
          <w:szCs w:val="26"/>
          <w:lang w:eastAsia="lv-LV"/>
        </w:rPr>
        <w:t xml:space="preserve"> tos</w:t>
      </w:r>
      <w:r w:rsidR="00F1474E" w:rsidRPr="001A04D8">
        <w:rPr>
          <w:rFonts w:ascii="Times New Roman" w:eastAsia="Times New Roman" w:hAnsi="Times New Roman"/>
          <w:kern w:val="0"/>
          <w:sz w:val="26"/>
          <w:szCs w:val="26"/>
          <w:lang w:eastAsia="lv-LV"/>
        </w:rPr>
        <w:t xml:space="preserve"> </w:t>
      </w:r>
      <w:r w:rsidR="00ED621D" w:rsidRPr="001A04D8">
        <w:rPr>
          <w:rFonts w:ascii="Times New Roman" w:eastAsia="Times New Roman" w:hAnsi="Times New Roman"/>
          <w:kern w:val="0"/>
          <w:sz w:val="26"/>
          <w:szCs w:val="26"/>
          <w:lang w:eastAsia="lv-LV"/>
        </w:rPr>
        <w:t xml:space="preserve">nevērtējam </w:t>
      </w:r>
      <w:r w:rsidRPr="001A04D8">
        <w:rPr>
          <w:rFonts w:ascii="Times New Roman" w:eastAsia="Times New Roman" w:hAnsi="Times New Roman"/>
          <w:kern w:val="0"/>
          <w:sz w:val="26"/>
          <w:szCs w:val="26"/>
          <w:lang w:eastAsia="lv-LV"/>
        </w:rPr>
        <w:t>š</w:t>
      </w:r>
      <w:r w:rsidR="00ED621D" w:rsidRPr="001A04D8">
        <w:rPr>
          <w:rFonts w:ascii="Times New Roman" w:eastAsia="Times New Roman" w:hAnsi="Times New Roman"/>
          <w:kern w:val="0"/>
          <w:sz w:val="26"/>
          <w:szCs w:val="26"/>
          <w:lang w:eastAsia="lv-LV"/>
        </w:rPr>
        <w:t xml:space="preserve">ādā </w:t>
      </w:r>
      <w:r w:rsidR="00F1474E" w:rsidRPr="001A04D8">
        <w:rPr>
          <w:rFonts w:ascii="Times New Roman" w:eastAsia="Times New Roman" w:hAnsi="Times New Roman"/>
          <w:kern w:val="0"/>
          <w:sz w:val="26"/>
          <w:szCs w:val="26"/>
          <w:lang w:eastAsia="lv-LV"/>
        </w:rPr>
        <w:t>aspektā</w:t>
      </w:r>
      <w:r w:rsidR="00ED621D" w:rsidRPr="001A04D8">
        <w:rPr>
          <w:rFonts w:ascii="Times New Roman" w:eastAsia="Times New Roman" w:hAnsi="Times New Roman"/>
          <w:kern w:val="0"/>
          <w:sz w:val="26"/>
          <w:szCs w:val="26"/>
          <w:lang w:eastAsia="lv-LV"/>
        </w:rPr>
        <w:t xml:space="preserve">, </w:t>
      </w:r>
      <w:r w:rsidR="00F1474E" w:rsidRPr="001A04D8">
        <w:rPr>
          <w:rFonts w:ascii="Times New Roman" w:eastAsia="Times New Roman" w:hAnsi="Times New Roman"/>
          <w:kern w:val="0"/>
          <w:sz w:val="26"/>
          <w:szCs w:val="26"/>
          <w:lang w:eastAsia="lv-LV"/>
        </w:rPr>
        <w:t xml:space="preserve">tad es neredzu kāpēc vispār mūsu </w:t>
      </w:r>
      <w:r w:rsidR="000B7113">
        <w:rPr>
          <w:rFonts w:ascii="Times New Roman" w:eastAsia="Times New Roman" w:hAnsi="Times New Roman"/>
          <w:kern w:val="0"/>
          <w:sz w:val="26"/>
          <w:szCs w:val="26"/>
          <w:lang w:eastAsia="lv-LV"/>
        </w:rPr>
        <w:t>P</w:t>
      </w:r>
      <w:r w:rsidR="00F1474E" w:rsidRPr="001A04D8">
        <w:rPr>
          <w:rFonts w:ascii="Times New Roman" w:eastAsia="Times New Roman" w:hAnsi="Times New Roman"/>
          <w:kern w:val="0"/>
          <w:sz w:val="26"/>
          <w:szCs w:val="26"/>
          <w:lang w:eastAsia="lv-LV"/>
        </w:rPr>
        <w:t>adome ir vajadzīga</w:t>
      </w:r>
      <w:r w:rsidRPr="001A04D8">
        <w:rPr>
          <w:rFonts w:ascii="Times New Roman" w:eastAsia="Times New Roman" w:hAnsi="Times New Roman"/>
          <w:kern w:val="0"/>
          <w:sz w:val="26"/>
          <w:szCs w:val="26"/>
          <w:lang w:eastAsia="lv-LV"/>
        </w:rPr>
        <w:t xml:space="preserve">. </w:t>
      </w:r>
      <w:r w:rsidR="00F1474E" w:rsidRPr="001A04D8">
        <w:rPr>
          <w:rFonts w:ascii="Times New Roman" w:eastAsia="Times New Roman" w:hAnsi="Times New Roman"/>
          <w:kern w:val="0"/>
          <w:sz w:val="26"/>
          <w:szCs w:val="26"/>
          <w:lang w:eastAsia="lv-LV"/>
        </w:rPr>
        <w:t xml:space="preserve">Ja mākslinieki izvairās no šī aspekta akcentēšanas savā darbībā, tad vai viņi var radīt pieminekļus, kuri nes šādu politisko kontekstu un </w:t>
      </w:r>
      <w:proofErr w:type="spellStart"/>
      <w:r w:rsidR="00F1474E" w:rsidRPr="001A04D8">
        <w:rPr>
          <w:rFonts w:ascii="Times New Roman" w:eastAsia="Times New Roman" w:hAnsi="Times New Roman"/>
          <w:kern w:val="0"/>
          <w:sz w:val="26"/>
          <w:szCs w:val="26"/>
          <w:lang w:eastAsia="lv-LV"/>
        </w:rPr>
        <w:t>konotāciju</w:t>
      </w:r>
      <w:proofErr w:type="spellEnd"/>
      <w:r w:rsidRPr="001A04D8">
        <w:rPr>
          <w:rFonts w:ascii="Times New Roman" w:eastAsia="Times New Roman" w:hAnsi="Times New Roman"/>
          <w:kern w:val="0"/>
          <w:sz w:val="26"/>
          <w:szCs w:val="26"/>
          <w:lang w:eastAsia="lv-LV"/>
        </w:rPr>
        <w:t xml:space="preserve">? </w:t>
      </w:r>
    </w:p>
    <w:p w14:paraId="7241E312" w14:textId="275C9DD8" w:rsidR="00614A86" w:rsidRDefault="00614A86" w:rsidP="00224522">
      <w:pPr>
        <w:suppressAutoHyphens w:val="0"/>
        <w:autoSpaceDN/>
        <w:spacing w:line="240" w:lineRule="auto"/>
        <w:jc w:val="both"/>
        <w:rPr>
          <w:rFonts w:ascii="Times New Roman" w:eastAsia="Times New Roman" w:hAnsi="Times New Roman"/>
          <w:kern w:val="0"/>
          <w:sz w:val="26"/>
          <w:szCs w:val="26"/>
          <w:lang w:eastAsia="lv-LV"/>
        </w:rPr>
      </w:pPr>
      <w:r w:rsidRPr="001A04D8">
        <w:rPr>
          <w:rFonts w:ascii="Times New Roman" w:eastAsia="Times New Roman" w:hAnsi="Times New Roman"/>
          <w:b/>
          <w:bCs/>
          <w:kern w:val="0"/>
          <w:sz w:val="26"/>
          <w:szCs w:val="26"/>
          <w:lang w:eastAsia="lv-LV"/>
        </w:rPr>
        <w:t>V.</w:t>
      </w:r>
      <w:r w:rsidR="001A04D8" w:rsidRPr="001A04D8">
        <w:rPr>
          <w:rFonts w:ascii="Times New Roman" w:eastAsia="Times New Roman" w:hAnsi="Times New Roman"/>
          <w:b/>
          <w:bCs/>
          <w:kern w:val="0"/>
          <w:sz w:val="26"/>
          <w:szCs w:val="26"/>
          <w:lang w:eastAsia="lv-LV"/>
        </w:rPr>
        <w:t xml:space="preserve"> </w:t>
      </w:r>
      <w:r w:rsidRPr="001A04D8">
        <w:rPr>
          <w:rFonts w:ascii="Times New Roman" w:eastAsia="Times New Roman" w:hAnsi="Times New Roman"/>
          <w:b/>
          <w:bCs/>
          <w:kern w:val="0"/>
          <w:sz w:val="26"/>
          <w:szCs w:val="26"/>
          <w:lang w:eastAsia="lv-LV"/>
        </w:rPr>
        <w:t>Gavars</w:t>
      </w:r>
      <w:r w:rsidRPr="00F1474E">
        <w:rPr>
          <w:rFonts w:ascii="Times New Roman" w:eastAsia="Times New Roman" w:hAnsi="Times New Roman"/>
          <w:kern w:val="0"/>
          <w:sz w:val="26"/>
          <w:szCs w:val="26"/>
          <w:lang w:eastAsia="lv-LV"/>
        </w:rPr>
        <w:t xml:space="preserve"> </w:t>
      </w:r>
      <w:r w:rsidR="001A04D8">
        <w:rPr>
          <w:rFonts w:ascii="Times New Roman" w:eastAsia="Times New Roman" w:hAnsi="Times New Roman"/>
          <w:kern w:val="0"/>
          <w:sz w:val="26"/>
          <w:szCs w:val="26"/>
          <w:lang w:eastAsia="lv-LV"/>
        </w:rPr>
        <w:t xml:space="preserve">Atbildot </w:t>
      </w:r>
      <w:proofErr w:type="spellStart"/>
      <w:r w:rsidR="001A04D8">
        <w:rPr>
          <w:rFonts w:ascii="Times New Roman" w:eastAsia="Times New Roman" w:hAnsi="Times New Roman"/>
          <w:kern w:val="0"/>
          <w:sz w:val="26"/>
          <w:szCs w:val="26"/>
          <w:lang w:eastAsia="lv-LV"/>
        </w:rPr>
        <w:t>Gomberga</w:t>
      </w:r>
      <w:proofErr w:type="spellEnd"/>
      <w:r w:rsidR="001A04D8">
        <w:rPr>
          <w:rFonts w:ascii="Times New Roman" w:eastAsia="Times New Roman" w:hAnsi="Times New Roman"/>
          <w:kern w:val="0"/>
          <w:sz w:val="26"/>
          <w:szCs w:val="26"/>
          <w:lang w:eastAsia="lv-LV"/>
        </w:rPr>
        <w:t xml:space="preserve"> kungam</w:t>
      </w:r>
      <w:r w:rsidR="00EB148D">
        <w:rPr>
          <w:rFonts w:ascii="Times New Roman" w:eastAsia="Times New Roman" w:hAnsi="Times New Roman"/>
          <w:kern w:val="0"/>
          <w:sz w:val="26"/>
          <w:szCs w:val="26"/>
          <w:lang w:eastAsia="lv-LV"/>
        </w:rPr>
        <w:t xml:space="preserve"> </w:t>
      </w:r>
      <w:r w:rsidR="001A04D8">
        <w:rPr>
          <w:rFonts w:ascii="Times New Roman" w:eastAsia="Times New Roman" w:hAnsi="Times New Roman"/>
          <w:kern w:val="0"/>
          <w:sz w:val="26"/>
          <w:szCs w:val="26"/>
          <w:lang w:eastAsia="lv-LV"/>
        </w:rPr>
        <w:t>- m</w:t>
      </w:r>
      <w:r w:rsidRPr="00F1474E">
        <w:rPr>
          <w:rFonts w:ascii="Times New Roman" w:eastAsia="Times New Roman" w:hAnsi="Times New Roman"/>
          <w:kern w:val="0"/>
          <w:sz w:val="26"/>
          <w:szCs w:val="26"/>
          <w:lang w:eastAsia="lv-LV"/>
        </w:rPr>
        <w:t xml:space="preserve">ums ir savi varoņi, ar kuriem aizvietot noņemamos objektus. </w:t>
      </w:r>
      <w:r w:rsidR="00213718" w:rsidRPr="00F1474E">
        <w:rPr>
          <w:rFonts w:ascii="Times New Roman" w:eastAsia="Times New Roman" w:hAnsi="Times New Roman"/>
          <w:kern w:val="0"/>
          <w:sz w:val="26"/>
          <w:szCs w:val="26"/>
          <w:lang w:eastAsia="lv-LV"/>
        </w:rPr>
        <w:t>Demont</w:t>
      </w:r>
      <w:r w:rsidR="001A04D8">
        <w:rPr>
          <w:rFonts w:ascii="Times New Roman" w:eastAsia="Times New Roman" w:hAnsi="Times New Roman"/>
          <w:kern w:val="0"/>
          <w:sz w:val="26"/>
          <w:szCs w:val="26"/>
          <w:lang w:eastAsia="lv-LV"/>
        </w:rPr>
        <w:t>āžai piedāvāto</w:t>
      </w:r>
      <w:r w:rsidR="00213718" w:rsidRPr="00F1474E">
        <w:rPr>
          <w:rFonts w:ascii="Times New Roman" w:eastAsia="Times New Roman" w:hAnsi="Times New Roman"/>
          <w:kern w:val="0"/>
          <w:sz w:val="26"/>
          <w:szCs w:val="26"/>
          <w:lang w:eastAsia="lv-LV"/>
        </w:rPr>
        <w:t xml:space="preserve"> objektu sarakstā ir tādi, kurus nevajadzētu </w:t>
      </w:r>
      <w:r w:rsidR="001A04D8">
        <w:rPr>
          <w:rFonts w:ascii="Times New Roman" w:eastAsia="Times New Roman" w:hAnsi="Times New Roman"/>
          <w:kern w:val="0"/>
          <w:sz w:val="26"/>
          <w:szCs w:val="26"/>
          <w:lang w:eastAsia="lv-LV"/>
        </w:rPr>
        <w:t>demontēt.</w:t>
      </w:r>
      <w:r w:rsidR="00213718" w:rsidRPr="00F1474E">
        <w:rPr>
          <w:rFonts w:ascii="Times New Roman" w:eastAsia="Times New Roman" w:hAnsi="Times New Roman"/>
          <w:kern w:val="0"/>
          <w:sz w:val="26"/>
          <w:szCs w:val="26"/>
          <w:lang w:eastAsia="lv-LV"/>
        </w:rPr>
        <w:t xml:space="preserve"> </w:t>
      </w:r>
      <w:r w:rsidR="001A04D8">
        <w:rPr>
          <w:rFonts w:ascii="Times New Roman" w:eastAsia="Times New Roman" w:hAnsi="Times New Roman"/>
          <w:kern w:val="0"/>
          <w:sz w:val="26"/>
          <w:szCs w:val="26"/>
          <w:lang w:eastAsia="lv-LV"/>
        </w:rPr>
        <w:t>Kā piemēram, p</w:t>
      </w:r>
      <w:r w:rsidRPr="00F1474E">
        <w:rPr>
          <w:rFonts w:ascii="Times New Roman" w:eastAsia="Times New Roman" w:hAnsi="Times New Roman"/>
          <w:kern w:val="0"/>
          <w:sz w:val="26"/>
          <w:szCs w:val="26"/>
          <w:lang w:eastAsia="lv-LV"/>
        </w:rPr>
        <w:t>ieminekli</w:t>
      </w:r>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Barklajam</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de</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Tolli</w:t>
      </w:r>
      <w:proofErr w:type="spellEnd"/>
      <w:r>
        <w:rPr>
          <w:rFonts w:ascii="Times New Roman" w:eastAsia="Times New Roman" w:hAnsi="Times New Roman"/>
          <w:kern w:val="0"/>
          <w:sz w:val="26"/>
          <w:szCs w:val="26"/>
          <w:lang w:eastAsia="lv-LV"/>
        </w:rPr>
        <w:t xml:space="preserve"> nevajadzētu demontēt. </w:t>
      </w:r>
      <w:r w:rsidR="00213718">
        <w:rPr>
          <w:rFonts w:ascii="Times New Roman" w:eastAsia="Times New Roman" w:hAnsi="Times New Roman"/>
          <w:kern w:val="0"/>
          <w:sz w:val="26"/>
          <w:szCs w:val="26"/>
          <w:lang w:eastAsia="lv-LV"/>
        </w:rPr>
        <w:t xml:space="preserve">Viņš bija rīdzinieks, </w:t>
      </w:r>
      <w:r w:rsidR="00EB148D">
        <w:rPr>
          <w:rFonts w:ascii="Times New Roman" w:eastAsia="Times New Roman" w:hAnsi="Times New Roman"/>
          <w:kern w:val="0"/>
          <w:sz w:val="26"/>
          <w:szCs w:val="26"/>
          <w:lang w:eastAsia="lv-LV"/>
        </w:rPr>
        <w:t xml:space="preserve">kurš </w:t>
      </w:r>
      <w:r w:rsidR="00213718">
        <w:rPr>
          <w:rFonts w:ascii="Times New Roman" w:eastAsia="Times New Roman" w:hAnsi="Times New Roman"/>
          <w:kern w:val="0"/>
          <w:sz w:val="26"/>
          <w:szCs w:val="26"/>
          <w:lang w:eastAsia="lv-LV"/>
        </w:rPr>
        <w:t>ar savu darbu ieguvis augstus amatus. Viņu savulaik noņēmuši no amata, bet pieņēmuši sabiedrotie</w:t>
      </w:r>
      <w:r w:rsidR="004A41C4">
        <w:rPr>
          <w:rFonts w:ascii="Times New Roman" w:eastAsia="Times New Roman" w:hAnsi="Times New Roman"/>
          <w:kern w:val="0"/>
          <w:sz w:val="26"/>
          <w:szCs w:val="26"/>
          <w:lang w:eastAsia="lv-LV"/>
        </w:rPr>
        <w:t>, nevis Krievijas impērija.</w:t>
      </w:r>
      <w:r w:rsidR="00213718">
        <w:rPr>
          <w:rFonts w:ascii="Times New Roman" w:eastAsia="Times New Roman" w:hAnsi="Times New Roman"/>
          <w:kern w:val="0"/>
          <w:sz w:val="26"/>
          <w:szCs w:val="26"/>
          <w:lang w:eastAsia="lv-LV"/>
        </w:rPr>
        <w:t xml:space="preserve"> </w:t>
      </w:r>
      <w:r w:rsidR="001A04D8">
        <w:rPr>
          <w:rFonts w:ascii="Times New Roman" w:eastAsia="Times New Roman" w:hAnsi="Times New Roman"/>
          <w:kern w:val="0"/>
          <w:sz w:val="26"/>
          <w:szCs w:val="26"/>
          <w:lang w:eastAsia="lv-LV"/>
        </w:rPr>
        <w:t>Mums jāmācās</w:t>
      </w:r>
      <w:r w:rsidR="00213718">
        <w:rPr>
          <w:rFonts w:ascii="Times New Roman" w:eastAsia="Times New Roman" w:hAnsi="Times New Roman"/>
          <w:kern w:val="0"/>
          <w:sz w:val="26"/>
          <w:szCs w:val="26"/>
          <w:lang w:eastAsia="lv-LV"/>
        </w:rPr>
        <w:t xml:space="preserve"> </w:t>
      </w:r>
      <w:r w:rsidR="001A04D8">
        <w:rPr>
          <w:rFonts w:ascii="Times New Roman" w:eastAsia="Times New Roman" w:hAnsi="Times New Roman"/>
          <w:kern w:val="0"/>
          <w:sz w:val="26"/>
          <w:szCs w:val="26"/>
          <w:lang w:eastAsia="lv-LV"/>
        </w:rPr>
        <w:t xml:space="preserve">sava </w:t>
      </w:r>
      <w:r w:rsidR="00213718">
        <w:rPr>
          <w:rFonts w:ascii="Times New Roman" w:eastAsia="Times New Roman" w:hAnsi="Times New Roman"/>
          <w:kern w:val="0"/>
          <w:sz w:val="26"/>
          <w:szCs w:val="26"/>
          <w:lang w:eastAsia="lv-LV"/>
        </w:rPr>
        <w:t>vēstur</w:t>
      </w:r>
      <w:r w:rsidR="001A04D8">
        <w:rPr>
          <w:rFonts w:ascii="Times New Roman" w:eastAsia="Times New Roman" w:hAnsi="Times New Roman"/>
          <w:kern w:val="0"/>
          <w:sz w:val="26"/>
          <w:szCs w:val="26"/>
          <w:lang w:eastAsia="lv-LV"/>
        </w:rPr>
        <w:t>e</w:t>
      </w:r>
      <w:r w:rsidR="00F1474E">
        <w:rPr>
          <w:rFonts w:ascii="Times New Roman" w:eastAsia="Times New Roman" w:hAnsi="Times New Roman"/>
          <w:kern w:val="0"/>
          <w:sz w:val="26"/>
          <w:szCs w:val="26"/>
          <w:lang w:eastAsia="lv-LV"/>
        </w:rPr>
        <w:t>.</w:t>
      </w:r>
    </w:p>
    <w:p w14:paraId="07F5EBD2" w14:textId="70BCAAF4" w:rsidR="003766AE" w:rsidRDefault="004A41C4" w:rsidP="00224522">
      <w:pPr>
        <w:suppressAutoHyphens w:val="0"/>
        <w:autoSpaceDN/>
        <w:spacing w:line="240" w:lineRule="auto"/>
        <w:jc w:val="both"/>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t>38.56</w:t>
      </w:r>
      <w:r w:rsidR="00F1474E">
        <w:rPr>
          <w:rFonts w:ascii="Times New Roman" w:eastAsia="Times New Roman" w:hAnsi="Times New Roman"/>
          <w:kern w:val="0"/>
          <w:sz w:val="26"/>
          <w:szCs w:val="26"/>
          <w:lang w:eastAsia="lv-LV"/>
        </w:rPr>
        <w:t xml:space="preserve"> </w:t>
      </w:r>
      <w:r w:rsidR="00F1474E" w:rsidRPr="00EB148D">
        <w:rPr>
          <w:rFonts w:ascii="Times New Roman" w:eastAsia="Times New Roman" w:hAnsi="Times New Roman"/>
          <w:b/>
          <w:bCs/>
          <w:kern w:val="0"/>
          <w:sz w:val="26"/>
          <w:szCs w:val="26"/>
          <w:lang w:eastAsia="lv-LV"/>
        </w:rPr>
        <w:t>I.</w:t>
      </w:r>
      <w:r w:rsidR="00EB148D" w:rsidRPr="00EB148D">
        <w:rPr>
          <w:rFonts w:ascii="Times New Roman" w:eastAsia="Times New Roman" w:hAnsi="Times New Roman"/>
          <w:b/>
          <w:bCs/>
          <w:kern w:val="0"/>
          <w:sz w:val="26"/>
          <w:szCs w:val="26"/>
          <w:lang w:eastAsia="lv-LV"/>
        </w:rPr>
        <w:t xml:space="preserve"> </w:t>
      </w:r>
      <w:r w:rsidR="00F1474E" w:rsidRPr="00EB148D">
        <w:rPr>
          <w:rFonts w:ascii="Times New Roman" w:eastAsia="Times New Roman" w:hAnsi="Times New Roman"/>
          <w:b/>
          <w:bCs/>
          <w:kern w:val="0"/>
          <w:sz w:val="26"/>
          <w:szCs w:val="26"/>
          <w:lang w:eastAsia="lv-LV"/>
        </w:rPr>
        <w:t>Baranovsk</w:t>
      </w:r>
      <w:r w:rsidR="00EB148D" w:rsidRPr="00EB148D">
        <w:rPr>
          <w:rFonts w:ascii="Times New Roman" w:eastAsia="Times New Roman" w:hAnsi="Times New Roman"/>
          <w:b/>
          <w:bCs/>
          <w:kern w:val="0"/>
          <w:sz w:val="26"/>
          <w:szCs w:val="26"/>
          <w:lang w:eastAsia="lv-LV"/>
        </w:rPr>
        <w:t>a</w:t>
      </w:r>
      <w:r w:rsidR="00F1474E">
        <w:rPr>
          <w:rFonts w:ascii="Times New Roman" w:eastAsia="Times New Roman" w:hAnsi="Times New Roman"/>
          <w:kern w:val="0"/>
          <w:sz w:val="26"/>
          <w:szCs w:val="26"/>
          <w:lang w:eastAsia="lv-LV"/>
        </w:rPr>
        <w:t xml:space="preserve"> </w:t>
      </w:r>
      <w:r w:rsidR="00AB41B3">
        <w:rPr>
          <w:rFonts w:ascii="Times New Roman" w:eastAsia="Times New Roman" w:hAnsi="Times New Roman"/>
          <w:kern w:val="0"/>
          <w:sz w:val="26"/>
          <w:szCs w:val="26"/>
          <w:lang w:eastAsia="lv-LV"/>
        </w:rPr>
        <w:t>jāskatās</w:t>
      </w:r>
      <w:r>
        <w:rPr>
          <w:rFonts w:ascii="Times New Roman" w:eastAsia="Times New Roman" w:hAnsi="Times New Roman"/>
          <w:kern w:val="0"/>
          <w:sz w:val="26"/>
          <w:szCs w:val="26"/>
          <w:lang w:eastAsia="lv-LV"/>
        </w:rPr>
        <w:t xml:space="preserve"> uz pilsētas vēsturisko centru kopumā. </w:t>
      </w:r>
      <w:proofErr w:type="spellStart"/>
      <w:r>
        <w:rPr>
          <w:rFonts w:ascii="Times New Roman" w:eastAsia="Times New Roman" w:hAnsi="Times New Roman"/>
          <w:kern w:val="0"/>
          <w:sz w:val="26"/>
          <w:szCs w:val="26"/>
          <w:lang w:eastAsia="lv-LV"/>
        </w:rPr>
        <w:t>B</w:t>
      </w:r>
      <w:r w:rsidR="00AB41B3">
        <w:rPr>
          <w:rFonts w:ascii="Times New Roman" w:eastAsia="Times New Roman" w:hAnsi="Times New Roman"/>
          <w:kern w:val="0"/>
          <w:sz w:val="26"/>
          <w:szCs w:val="26"/>
          <w:lang w:eastAsia="lv-LV"/>
        </w:rPr>
        <w:t>a</w:t>
      </w:r>
      <w:r>
        <w:rPr>
          <w:rFonts w:ascii="Times New Roman" w:eastAsia="Times New Roman" w:hAnsi="Times New Roman"/>
          <w:kern w:val="0"/>
          <w:sz w:val="26"/>
          <w:szCs w:val="26"/>
          <w:lang w:eastAsia="lv-LV"/>
        </w:rPr>
        <w:t>r</w:t>
      </w:r>
      <w:r w:rsidR="00AB41B3">
        <w:rPr>
          <w:rFonts w:ascii="Times New Roman" w:eastAsia="Times New Roman" w:hAnsi="Times New Roman"/>
          <w:kern w:val="0"/>
          <w:sz w:val="26"/>
          <w:szCs w:val="26"/>
          <w:lang w:eastAsia="lv-LV"/>
        </w:rPr>
        <w:t>k</w:t>
      </w:r>
      <w:r>
        <w:rPr>
          <w:rFonts w:ascii="Times New Roman" w:eastAsia="Times New Roman" w:hAnsi="Times New Roman"/>
          <w:kern w:val="0"/>
          <w:sz w:val="26"/>
          <w:szCs w:val="26"/>
          <w:lang w:eastAsia="lv-LV"/>
        </w:rPr>
        <w:t>laja</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de</w:t>
      </w:r>
      <w:proofErr w:type="spellEnd"/>
      <w:r>
        <w:rPr>
          <w:rFonts w:ascii="Times New Roman" w:eastAsia="Times New Roman" w:hAnsi="Times New Roman"/>
          <w:kern w:val="0"/>
          <w:sz w:val="26"/>
          <w:szCs w:val="26"/>
          <w:lang w:eastAsia="lv-LV"/>
        </w:rPr>
        <w:t xml:space="preserve"> </w:t>
      </w:r>
      <w:proofErr w:type="spellStart"/>
      <w:r>
        <w:rPr>
          <w:rFonts w:ascii="Times New Roman" w:eastAsia="Times New Roman" w:hAnsi="Times New Roman"/>
          <w:kern w:val="0"/>
          <w:sz w:val="26"/>
          <w:szCs w:val="26"/>
          <w:lang w:eastAsia="lv-LV"/>
        </w:rPr>
        <w:t>Tolli</w:t>
      </w:r>
      <w:proofErr w:type="spellEnd"/>
      <w:r>
        <w:rPr>
          <w:rFonts w:ascii="Times New Roman" w:eastAsia="Times New Roman" w:hAnsi="Times New Roman"/>
          <w:kern w:val="0"/>
          <w:sz w:val="26"/>
          <w:szCs w:val="26"/>
          <w:lang w:eastAsia="lv-LV"/>
        </w:rPr>
        <w:t xml:space="preserve"> piemineklis ir </w:t>
      </w:r>
      <w:r w:rsidR="00EB148D">
        <w:rPr>
          <w:rFonts w:ascii="Times New Roman" w:eastAsia="Times New Roman" w:hAnsi="Times New Roman"/>
          <w:kern w:val="0"/>
          <w:sz w:val="26"/>
          <w:szCs w:val="26"/>
          <w:lang w:eastAsia="lv-LV"/>
        </w:rPr>
        <w:t xml:space="preserve">skatāms </w:t>
      </w:r>
      <w:r>
        <w:rPr>
          <w:rFonts w:ascii="Times New Roman" w:eastAsia="Times New Roman" w:hAnsi="Times New Roman"/>
          <w:kern w:val="0"/>
          <w:sz w:val="26"/>
          <w:szCs w:val="26"/>
          <w:lang w:eastAsia="lv-LV"/>
        </w:rPr>
        <w:t>Esplanādes kontekstā</w:t>
      </w:r>
      <w:r w:rsidR="001A1BF1">
        <w:rPr>
          <w:rFonts w:ascii="Times New Roman" w:eastAsia="Times New Roman" w:hAnsi="Times New Roman"/>
          <w:kern w:val="0"/>
          <w:sz w:val="26"/>
          <w:szCs w:val="26"/>
          <w:lang w:eastAsia="lv-LV"/>
        </w:rPr>
        <w:t xml:space="preserve"> un</w:t>
      </w:r>
      <w:r>
        <w:rPr>
          <w:rFonts w:ascii="Times New Roman" w:eastAsia="Times New Roman" w:hAnsi="Times New Roman"/>
          <w:kern w:val="0"/>
          <w:sz w:val="26"/>
          <w:szCs w:val="26"/>
          <w:lang w:eastAsia="lv-LV"/>
        </w:rPr>
        <w:t xml:space="preserve"> savilk</w:t>
      </w:r>
      <w:r w:rsidR="00EB148D">
        <w:rPr>
          <w:rFonts w:ascii="Times New Roman" w:eastAsia="Times New Roman" w:hAnsi="Times New Roman"/>
          <w:kern w:val="0"/>
          <w:sz w:val="26"/>
          <w:szCs w:val="26"/>
          <w:lang w:eastAsia="lv-LV"/>
        </w:rPr>
        <w:t>t</w:t>
      </w:r>
      <w:r>
        <w:rPr>
          <w:rFonts w:ascii="Times New Roman" w:eastAsia="Times New Roman" w:hAnsi="Times New Roman"/>
          <w:kern w:val="0"/>
          <w:sz w:val="26"/>
          <w:szCs w:val="26"/>
          <w:lang w:eastAsia="lv-LV"/>
        </w:rPr>
        <w:t xml:space="preserve"> to </w:t>
      </w:r>
      <w:r w:rsidR="00EB148D">
        <w:rPr>
          <w:rFonts w:ascii="Times New Roman" w:eastAsia="Times New Roman" w:hAnsi="Times New Roman"/>
          <w:kern w:val="0"/>
          <w:sz w:val="26"/>
          <w:szCs w:val="26"/>
          <w:lang w:eastAsia="lv-LV"/>
        </w:rPr>
        <w:t>a</w:t>
      </w:r>
      <w:r>
        <w:rPr>
          <w:rFonts w:ascii="Times New Roman" w:eastAsia="Times New Roman" w:hAnsi="Times New Roman"/>
          <w:kern w:val="0"/>
          <w:sz w:val="26"/>
          <w:szCs w:val="26"/>
          <w:lang w:eastAsia="lv-LV"/>
        </w:rPr>
        <w:t xml:space="preserve">r Brīvības </w:t>
      </w:r>
      <w:r w:rsidR="000B7113">
        <w:rPr>
          <w:rFonts w:ascii="Times New Roman" w:eastAsia="Times New Roman" w:hAnsi="Times New Roman"/>
          <w:kern w:val="0"/>
          <w:sz w:val="26"/>
          <w:szCs w:val="26"/>
          <w:lang w:eastAsia="lv-LV"/>
        </w:rPr>
        <w:t>bulvāri</w:t>
      </w:r>
      <w:r w:rsidR="00EB148D">
        <w:rPr>
          <w:rFonts w:ascii="Times New Roman" w:eastAsia="Times New Roman" w:hAnsi="Times New Roman"/>
          <w:kern w:val="0"/>
          <w:sz w:val="26"/>
          <w:szCs w:val="26"/>
          <w:lang w:eastAsia="lv-LV"/>
        </w:rPr>
        <w:t xml:space="preserve"> nav korekti. </w:t>
      </w:r>
      <w:r w:rsidR="004418F1">
        <w:rPr>
          <w:rFonts w:ascii="Times New Roman" w:eastAsia="Times New Roman" w:hAnsi="Times New Roman"/>
          <w:kern w:val="0"/>
          <w:sz w:val="26"/>
          <w:szCs w:val="26"/>
          <w:lang w:eastAsia="lv-LV"/>
        </w:rPr>
        <w:t xml:space="preserve">Tad jau </w:t>
      </w:r>
      <w:r w:rsidR="00EB148D">
        <w:rPr>
          <w:rFonts w:ascii="Times New Roman" w:eastAsia="Times New Roman" w:hAnsi="Times New Roman"/>
          <w:kern w:val="0"/>
          <w:sz w:val="26"/>
          <w:szCs w:val="26"/>
          <w:lang w:eastAsia="lv-LV"/>
        </w:rPr>
        <w:t>vaja</w:t>
      </w:r>
      <w:r w:rsidR="001A1BF1">
        <w:rPr>
          <w:rFonts w:ascii="Times New Roman" w:eastAsia="Times New Roman" w:hAnsi="Times New Roman"/>
          <w:kern w:val="0"/>
          <w:sz w:val="26"/>
          <w:szCs w:val="26"/>
          <w:lang w:eastAsia="lv-LV"/>
        </w:rPr>
        <w:t>dzēs</w:t>
      </w:r>
      <w:r>
        <w:rPr>
          <w:rFonts w:ascii="Times New Roman" w:eastAsia="Times New Roman" w:hAnsi="Times New Roman"/>
          <w:kern w:val="0"/>
          <w:sz w:val="26"/>
          <w:szCs w:val="26"/>
          <w:lang w:eastAsia="lv-LV"/>
        </w:rPr>
        <w:t xml:space="preserve"> </w:t>
      </w:r>
      <w:r w:rsidR="00EB148D">
        <w:rPr>
          <w:rFonts w:ascii="Times New Roman" w:eastAsia="Times New Roman" w:hAnsi="Times New Roman"/>
          <w:kern w:val="0"/>
          <w:sz w:val="26"/>
          <w:szCs w:val="26"/>
          <w:lang w:eastAsia="lv-LV"/>
        </w:rPr>
        <w:t xml:space="preserve">nojaukt </w:t>
      </w:r>
      <w:r w:rsidR="001A1BF1">
        <w:rPr>
          <w:rFonts w:ascii="Times New Roman" w:eastAsia="Times New Roman" w:hAnsi="Times New Roman"/>
          <w:kern w:val="0"/>
          <w:sz w:val="26"/>
          <w:szCs w:val="26"/>
          <w:lang w:eastAsia="lv-LV"/>
        </w:rPr>
        <w:t xml:space="preserve">arī </w:t>
      </w:r>
      <w:r w:rsidR="00AB41B3">
        <w:rPr>
          <w:rFonts w:ascii="Times New Roman" w:eastAsia="Times New Roman" w:hAnsi="Times New Roman"/>
          <w:kern w:val="0"/>
          <w:sz w:val="26"/>
          <w:szCs w:val="26"/>
          <w:lang w:eastAsia="lv-LV"/>
        </w:rPr>
        <w:t>Pareizticīgo</w:t>
      </w:r>
      <w:r>
        <w:rPr>
          <w:rFonts w:ascii="Times New Roman" w:eastAsia="Times New Roman" w:hAnsi="Times New Roman"/>
          <w:kern w:val="0"/>
          <w:sz w:val="26"/>
          <w:szCs w:val="26"/>
          <w:lang w:eastAsia="lv-LV"/>
        </w:rPr>
        <w:t xml:space="preserve"> katedrāli</w:t>
      </w:r>
      <w:r w:rsidR="00EB148D">
        <w:rPr>
          <w:rFonts w:ascii="Times New Roman" w:eastAsia="Times New Roman" w:hAnsi="Times New Roman"/>
          <w:kern w:val="0"/>
          <w:sz w:val="26"/>
          <w:szCs w:val="26"/>
          <w:lang w:eastAsia="lv-LV"/>
        </w:rPr>
        <w:t xml:space="preserve"> </w:t>
      </w:r>
      <w:r>
        <w:rPr>
          <w:rFonts w:ascii="Times New Roman" w:eastAsia="Times New Roman" w:hAnsi="Times New Roman"/>
          <w:kern w:val="0"/>
          <w:sz w:val="26"/>
          <w:szCs w:val="26"/>
          <w:lang w:eastAsia="lv-LV"/>
        </w:rPr>
        <w:t>-</w:t>
      </w:r>
      <w:r w:rsidR="00EB148D">
        <w:rPr>
          <w:rFonts w:ascii="Times New Roman" w:eastAsia="Times New Roman" w:hAnsi="Times New Roman"/>
          <w:kern w:val="0"/>
          <w:sz w:val="26"/>
          <w:szCs w:val="26"/>
          <w:lang w:eastAsia="lv-LV"/>
        </w:rPr>
        <w:t xml:space="preserve"> t</w:t>
      </w:r>
      <w:r>
        <w:rPr>
          <w:rFonts w:ascii="Times New Roman" w:eastAsia="Times New Roman" w:hAnsi="Times New Roman"/>
          <w:kern w:val="0"/>
          <w:sz w:val="26"/>
          <w:szCs w:val="26"/>
          <w:lang w:eastAsia="lv-LV"/>
        </w:rPr>
        <w:t xml:space="preserve">as ir </w:t>
      </w:r>
      <w:proofErr w:type="spellStart"/>
      <w:r>
        <w:rPr>
          <w:rFonts w:ascii="Times New Roman" w:eastAsia="Times New Roman" w:hAnsi="Times New Roman"/>
          <w:kern w:val="0"/>
          <w:sz w:val="26"/>
          <w:szCs w:val="26"/>
          <w:lang w:eastAsia="lv-LV"/>
        </w:rPr>
        <w:t>nonsens</w:t>
      </w:r>
      <w:r w:rsidR="00EC00A0">
        <w:rPr>
          <w:rFonts w:ascii="Times New Roman" w:eastAsia="Times New Roman" w:hAnsi="Times New Roman"/>
          <w:kern w:val="0"/>
          <w:sz w:val="26"/>
          <w:szCs w:val="26"/>
          <w:lang w:eastAsia="lv-LV"/>
        </w:rPr>
        <w:t>s</w:t>
      </w:r>
      <w:proofErr w:type="spellEnd"/>
      <w:r>
        <w:rPr>
          <w:rFonts w:ascii="Times New Roman" w:eastAsia="Times New Roman" w:hAnsi="Times New Roman"/>
          <w:kern w:val="0"/>
          <w:sz w:val="26"/>
          <w:szCs w:val="26"/>
          <w:lang w:eastAsia="lv-LV"/>
        </w:rPr>
        <w:t xml:space="preserve">. </w:t>
      </w:r>
      <w:r w:rsidR="005E4979">
        <w:rPr>
          <w:rFonts w:ascii="Times New Roman" w:eastAsia="Times New Roman" w:hAnsi="Times New Roman"/>
          <w:kern w:val="0"/>
          <w:sz w:val="26"/>
          <w:szCs w:val="26"/>
          <w:lang w:eastAsia="lv-LV"/>
        </w:rPr>
        <w:t xml:space="preserve">Broka kunga </w:t>
      </w:r>
      <w:r w:rsidR="001A1BF1">
        <w:rPr>
          <w:rFonts w:ascii="Times New Roman" w:eastAsia="Times New Roman" w:hAnsi="Times New Roman"/>
          <w:kern w:val="0"/>
          <w:sz w:val="26"/>
          <w:szCs w:val="26"/>
          <w:lang w:eastAsia="lv-LV"/>
        </w:rPr>
        <w:t>piesauktā sasaiste</w:t>
      </w:r>
      <w:r w:rsidR="005E4979">
        <w:rPr>
          <w:rFonts w:ascii="Times New Roman" w:eastAsia="Times New Roman" w:hAnsi="Times New Roman"/>
          <w:kern w:val="0"/>
          <w:sz w:val="26"/>
          <w:szCs w:val="26"/>
          <w:lang w:eastAsia="lv-LV"/>
        </w:rPr>
        <w:t xml:space="preserve"> ar čeku ir vēstures nezināšana. </w:t>
      </w:r>
      <w:r>
        <w:rPr>
          <w:rFonts w:ascii="Times New Roman" w:eastAsia="Times New Roman" w:hAnsi="Times New Roman"/>
          <w:kern w:val="0"/>
          <w:sz w:val="26"/>
          <w:szCs w:val="26"/>
          <w:lang w:eastAsia="lv-LV"/>
        </w:rPr>
        <w:t>Šis piemineklis ir savā vietā,</w:t>
      </w:r>
      <w:r w:rsidR="00EB148D">
        <w:rPr>
          <w:rFonts w:ascii="Times New Roman" w:eastAsia="Times New Roman" w:hAnsi="Times New Roman"/>
          <w:kern w:val="0"/>
          <w:sz w:val="26"/>
          <w:szCs w:val="26"/>
          <w:lang w:eastAsia="lv-LV"/>
        </w:rPr>
        <w:t xml:space="preserve"> vēsturiskā kontekstā, </w:t>
      </w:r>
      <w:r>
        <w:rPr>
          <w:rFonts w:ascii="Times New Roman" w:eastAsia="Times New Roman" w:hAnsi="Times New Roman"/>
          <w:kern w:val="0"/>
          <w:sz w:val="26"/>
          <w:szCs w:val="26"/>
          <w:lang w:eastAsia="lv-LV"/>
        </w:rPr>
        <w:t xml:space="preserve">kopējā ansamblī un ir absurdi, ka mēs </w:t>
      </w:r>
      <w:r w:rsidR="001A1BF1">
        <w:rPr>
          <w:rFonts w:ascii="Times New Roman" w:eastAsia="Times New Roman" w:hAnsi="Times New Roman"/>
          <w:kern w:val="0"/>
          <w:sz w:val="26"/>
          <w:szCs w:val="26"/>
          <w:lang w:eastAsia="lv-LV"/>
        </w:rPr>
        <w:t xml:space="preserve">jau otro reizi </w:t>
      </w:r>
      <w:r>
        <w:rPr>
          <w:rFonts w:ascii="Times New Roman" w:eastAsia="Times New Roman" w:hAnsi="Times New Roman"/>
          <w:kern w:val="0"/>
          <w:sz w:val="26"/>
          <w:szCs w:val="26"/>
          <w:lang w:eastAsia="lv-LV"/>
        </w:rPr>
        <w:t xml:space="preserve">tērējam </w:t>
      </w:r>
      <w:r w:rsidR="007E7445">
        <w:rPr>
          <w:rFonts w:ascii="Times New Roman" w:eastAsia="Times New Roman" w:hAnsi="Times New Roman"/>
          <w:kern w:val="0"/>
          <w:sz w:val="26"/>
          <w:szCs w:val="26"/>
          <w:lang w:eastAsia="lv-LV"/>
        </w:rPr>
        <w:t>savu laiku šīm neauglīgajām debatēm</w:t>
      </w:r>
      <w:r w:rsidR="005E4979">
        <w:rPr>
          <w:rFonts w:ascii="Times New Roman" w:eastAsia="Times New Roman" w:hAnsi="Times New Roman"/>
          <w:kern w:val="0"/>
          <w:sz w:val="26"/>
          <w:szCs w:val="26"/>
          <w:lang w:eastAsia="lv-LV"/>
        </w:rPr>
        <w:t>.</w:t>
      </w:r>
    </w:p>
    <w:p w14:paraId="137AD264" w14:textId="399B0845" w:rsidR="005E4979" w:rsidRDefault="005E4979" w:rsidP="00224522">
      <w:pPr>
        <w:suppressAutoHyphens w:val="0"/>
        <w:autoSpaceDN/>
        <w:spacing w:line="240" w:lineRule="auto"/>
        <w:jc w:val="both"/>
        <w:rPr>
          <w:rFonts w:ascii="Times New Roman" w:eastAsia="Times New Roman" w:hAnsi="Times New Roman"/>
          <w:kern w:val="0"/>
          <w:sz w:val="26"/>
          <w:szCs w:val="26"/>
          <w:lang w:eastAsia="lv-LV"/>
        </w:rPr>
      </w:pPr>
      <w:r w:rsidRPr="005E4979">
        <w:rPr>
          <w:rFonts w:ascii="Times New Roman" w:eastAsia="Times New Roman" w:hAnsi="Times New Roman"/>
          <w:b/>
          <w:bCs/>
          <w:kern w:val="0"/>
          <w:sz w:val="26"/>
          <w:szCs w:val="26"/>
          <w:lang w:eastAsia="lv-LV"/>
        </w:rPr>
        <w:t>G. Zemītis</w:t>
      </w:r>
      <w:r>
        <w:rPr>
          <w:rFonts w:ascii="Times New Roman" w:eastAsia="Times New Roman" w:hAnsi="Times New Roman"/>
          <w:kern w:val="0"/>
          <w:sz w:val="26"/>
          <w:szCs w:val="26"/>
          <w:lang w:eastAsia="lv-LV"/>
        </w:rPr>
        <w:t xml:space="preserve"> Nav izstrādāti skaidri kritēriji, kuri ir ideoloģiju nesošie pieminekļi un, kuri ir vēstures liecības. Tāda ir mūsu vēsture un mēs neiznīdēsim visas Krievijas impērijas paliekas. Tad jau mums jākaļ nost no Mazās ģildes ģ</w:t>
      </w:r>
      <w:r w:rsidR="00EC00A0">
        <w:rPr>
          <w:rFonts w:ascii="Times New Roman" w:eastAsia="Times New Roman" w:hAnsi="Times New Roman"/>
          <w:kern w:val="0"/>
          <w:sz w:val="26"/>
          <w:szCs w:val="26"/>
          <w:lang w:eastAsia="lv-LV"/>
        </w:rPr>
        <w:t>e</w:t>
      </w:r>
      <w:r>
        <w:rPr>
          <w:rFonts w:ascii="Times New Roman" w:eastAsia="Times New Roman" w:hAnsi="Times New Roman"/>
          <w:kern w:val="0"/>
          <w:sz w:val="26"/>
          <w:szCs w:val="26"/>
          <w:lang w:eastAsia="lv-LV"/>
        </w:rPr>
        <w:t>rboni</w:t>
      </w:r>
      <w:r w:rsidR="00EC00A0">
        <w:rPr>
          <w:rFonts w:ascii="Times New Roman" w:eastAsia="Times New Roman" w:hAnsi="Times New Roman"/>
          <w:kern w:val="0"/>
          <w:sz w:val="26"/>
          <w:szCs w:val="26"/>
          <w:lang w:eastAsia="lv-LV"/>
        </w:rPr>
        <w:t>s</w:t>
      </w:r>
      <w:r>
        <w:rPr>
          <w:rFonts w:ascii="Times New Roman" w:eastAsia="Times New Roman" w:hAnsi="Times New Roman"/>
          <w:kern w:val="0"/>
          <w:sz w:val="26"/>
          <w:szCs w:val="26"/>
          <w:lang w:eastAsia="lv-LV"/>
        </w:rPr>
        <w:t>, kurā attēloti ērgļi. Rundāles pils arī savā ziņā ir Krievijas impērijas simbols</w:t>
      </w:r>
      <w:r w:rsidR="006F353A">
        <w:rPr>
          <w:rFonts w:ascii="Times New Roman" w:eastAsia="Times New Roman" w:hAnsi="Times New Roman"/>
          <w:kern w:val="0"/>
          <w:sz w:val="26"/>
          <w:szCs w:val="26"/>
          <w:lang w:eastAsia="lv-LV"/>
        </w:rPr>
        <w:t xml:space="preserve">. Tāda ir mūsu vēsture. Pieminekļa postaments ar uzrakstu </w:t>
      </w:r>
      <w:r w:rsidR="003A0B69">
        <w:rPr>
          <w:rFonts w:ascii="Times New Roman" w:eastAsia="Times New Roman" w:hAnsi="Times New Roman"/>
          <w:kern w:val="0"/>
          <w:sz w:val="26"/>
          <w:szCs w:val="26"/>
          <w:lang w:eastAsia="lv-LV"/>
        </w:rPr>
        <w:t>“</w:t>
      </w:r>
      <w:proofErr w:type="spellStart"/>
      <w:r w:rsidR="006F353A" w:rsidRPr="006F353A">
        <w:rPr>
          <w:rFonts w:ascii="Times New Roman" w:eastAsia="Times New Roman" w:hAnsi="Times New Roman"/>
          <w:kern w:val="0"/>
          <w:sz w:val="26"/>
          <w:szCs w:val="26"/>
          <w:lang w:eastAsia="lv-LV"/>
        </w:rPr>
        <w:t>Генералфельдмаршал</w:t>
      </w:r>
      <w:proofErr w:type="spellEnd"/>
      <w:r w:rsidR="006F353A" w:rsidRPr="006F353A">
        <w:rPr>
          <w:rFonts w:ascii="Times New Roman" w:eastAsia="Times New Roman" w:hAnsi="Times New Roman"/>
          <w:kern w:val="0"/>
          <w:sz w:val="26"/>
          <w:szCs w:val="26"/>
          <w:lang w:eastAsia="lv-LV"/>
        </w:rPr>
        <w:t xml:space="preserve"> </w:t>
      </w:r>
      <w:proofErr w:type="spellStart"/>
      <w:r w:rsidR="006F353A" w:rsidRPr="006F353A">
        <w:rPr>
          <w:rFonts w:ascii="Times New Roman" w:eastAsia="Times New Roman" w:hAnsi="Times New Roman"/>
          <w:kern w:val="0"/>
          <w:sz w:val="26"/>
          <w:szCs w:val="26"/>
          <w:lang w:eastAsia="lv-LV"/>
        </w:rPr>
        <w:t>kнязь</w:t>
      </w:r>
      <w:proofErr w:type="spellEnd"/>
      <w:r w:rsidR="006F353A" w:rsidRPr="006F353A">
        <w:rPr>
          <w:rFonts w:ascii="Times New Roman" w:eastAsia="Times New Roman" w:hAnsi="Times New Roman"/>
          <w:kern w:val="0"/>
          <w:sz w:val="26"/>
          <w:szCs w:val="26"/>
          <w:lang w:eastAsia="lv-LV"/>
        </w:rPr>
        <w:t xml:space="preserve"> </w:t>
      </w:r>
      <w:proofErr w:type="spellStart"/>
      <w:r w:rsidR="006F353A" w:rsidRPr="006F353A">
        <w:rPr>
          <w:rFonts w:ascii="Times New Roman" w:eastAsia="Times New Roman" w:hAnsi="Times New Roman"/>
          <w:kern w:val="0"/>
          <w:sz w:val="26"/>
          <w:szCs w:val="26"/>
          <w:lang w:eastAsia="lv-LV"/>
        </w:rPr>
        <w:t>Барклай-де-Толли</w:t>
      </w:r>
      <w:proofErr w:type="spellEnd"/>
      <w:r w:rsidR="003A0B69">
        <w:rPr>
          <w:rFonts w:ascii="Times New Roman" w:eastAsia="Times New Roman" w:hAnsi="Times New Roman"/>
          <w:kern w:val="0"/>
          <w:sz w:val="26"/>
          <w:szCs w:val="26"/>
          <w:lang w:eastAsia="lv-LV"/>
        </w:rPr>
        <w:t>”</w:t>
      </w:r>
      <w:r w:rsidR="006F353A" w:rsidRPr="006F353A">
        <w:rPr>
          <w:rFonts w:ascii="Times New Roman" w:eastAsia="Times New Roman" w:hAnsi="Times New Roman"/>
          <w:kern w:val="0"/>
          <w:sz w:val="26"/>
          <w:szCs w:val="26"/>
          <w:lang w:eastAsia="lv-LV"/>
        </w:rPr>
        <w:t xml:space="preserve"> </w:t>
      </w:r>
      <w:r w:rsidR="006F353A">
        <w:rPr>
          <w:rFonts w:ascii="Times New Roman" w:eastAsia="Times New Roman" w:hAnsi="Times New Roman"/>
          <w:kern w:val="0"/>
          <w:sz w:val="26"/>
          <w:szCs w:val="26"/>
          <w:lang w:eastAsia="lv-LV"/>
        </w:rPr>
        <w:t xml:space="preserve">vienalga paliks. </w:t>
      </w:r>
    </w:p>
    <w:p w14:paraId="365726B3" w14:textId="77777777" w:rsidR="00D86928" w:rsidRDefault="00D86928" w:rsidP="00E52BD5">
      <w:pPr>
        <w:spacing w:after="0" w:line="240" w:lineRule="auto"/>
        <w:jc w:val="both"/>
        <w:rPr>
          <w:rFonts w:ascii="Times New Roman" w:eastAsia="Times New Roman" w:hAnsi="Times New Roman"/>
          <w:kern w:val="0"/>
          <w:sz w:val="26"/>
          <w:szCs w:val="26"/>
          <w:lang w:eastAsia="lv-LV"/>
        </w:rPr>
      </w:pPr>
    </w:p>
    <w:p w14:paraId="59074504" w14:textId="0C5762B5" w:rsidR="000C0C5E" w:rsidRDefault="000C0C5E" w:rsidP="00E52BD5">
      <w:pPr>
        <w:spacing w:after="0" w:line="240" w:lineRule="auto"/>
        <w:jc w:val="both"/>
        <w:rPr>
          <w:rFonts w:ascii="Times New Roman" w:eastAsia="Times New Roman" w:hAnsi="Times New Roman"/>
          <w:kern w:val="0"/>
          <w:sz w:val="26"/>
          <w:szCs w:val="26"/>
          <w:lang w:eastAsia="lv-LV"/>
        </w:rPr>
      </w:pPr>
      <w:r>
        <w:rPr>
          <w:rFonts w:ascii="Times New Roman" w:eastAsia="Times New Roman" w:hAnsi="Times New Roman"/>
          <w:kern w:val="0"/>
          <w:sz w:val="26"/>
          <w:szCs w:val="26"/>
          <w:lang w:eastAsia="lv-LV"/>
        </w:rPr>
        <w:t>Ņ</w:t>
      </w:r>
      <w:r w:rsidR="00EC00A0">
        <w:rPr>
          <w:rFonts w:ascii="Times New Roman" w:eastAsia="Times New Roman" w:hAnsi="Times New Roman"/>
          <w:kern w:val="0"/>
          <w:sz w:val="26"/>
          <w:szCs w:val="26"/>
          <w:lang w:eastAsia="lv-LV"/>
        </w:rPr>
        <w:t>emot vērā izteikto</w:t>
      </w:r>
      <w:r>
        <w:rPr>
          <w:rFonts w:ascii="Times New Roman" w:eastAsia="Times New Roman" w:hAnsi="Times New Roman"/>
          <w:kern w:val="0"/>
          <w:sz w:val="26"/>
          <w:szCs w:val="26"/>
          <w:lang w:eastAsia="lv-LV"/>
        </w:rPr>
        <w:t>s</w:t>
      </w:r>
      <w:r w:rsidR="00EC00A0">
        <w:rPr>
          <w:rFonts w:ascii="Times New Roman" w:eastAsia="Times New Roman" w:hAnsi="Times New Roman"/>
          <w:kern w:val="0"/>
          <w:sz w:val="26"/>
          <w:szCs w:val="26"/>
          <w:lang w:eastAsia="lv-LV"/>
        </w:rPr>
        <w:t xml:space="preserve"> priekšlikumu</w:t>
      </w:r>
      <w:r>
        <w:rPr>
          <w:rFonts w:ascii="Times New Roman" w:eastAsia="Times New Roman" w:hAnsi="Times New Roman"/>
          <w:kern w:val="0"/>
          <w:sz w:val="26"/>
          <w:szCs w:val="26"/>
          <w:lang w:eastAsia="lv-LV"/>
        </w:rPr>
        <w:t xml:space="preserve">s, ir nepieciešams balsot par to, vai ir nepieciešama šī jautājuma atkārtota izskatīšana un pēc tam sekojoša balsošana par statujas demontāžu. </w:t>
      </w:r>
    </w:p>
    <w:p w14:paraId="77F2F439" w14:textId="7680FB17" w:rsidR="007778D2" w:rsidRPr="0047550D" w:rsidRDefault="007778D2" w:rsidP="00EC00A0">
      <w:pPr>
        <w:spacing w:after="0" w:line="240" w:lineRule="auto"/>
        <w:jc w:val="both"/>
        <w:rPr>
          <w:rFonts w:ascii="Times New Roman" w:hAnsi="Times New Roman"/>
          <w:i/>
          <w:iCs/>
          <w:sz w:val="26"/>
          <w:szCs w:val="26"/>
        </w:rPr>
      </w:pPr>
      <w:r w:rsidRPr="0047550D">
        <w:rPr>
          <w:rFonts w:ascii="Times New Roman" w:hAnsi="Times New Roman"/>
          <w:i/>
          <w:iCs/>
          <w:sz w:val="26"/>
          <w:szCs w:val="26"/>
        </w:rPr>
        <w:t xml:space="preserve">Balsojot par </w:t>
      </w:r>
      <w:r w:rsidRPr="0047550D">
        <w:rPr>
          <w:rFonts w:ascii="Times New Roman" w:hAnsi="Times New Roman"/>
          <w:i/>
          <w:iCs/>
          <w:sz w:val="26"/>
          <w:szCs w:val="26"/>
          <w:shd w:val="clear" w:color="auto" w:fill="FFFFFF"/>
        </w:rPr>
        <w:t xml:space="preserve">Mihaela Andreasa </w:t>
      </w:r>
      <w:proofErr w:type="spellStart"/>
      <w:r w:rsidRPr="0047550D">
        <w:rPr>
          <w:rFonts w:ascii="Times New Roman" w:hAnsi="Times New Roman"/>
          <w:i/>
          <w:iCs/>
          <w:sz w:val="26"/>
          <w:szCs w:val="26"/>
        </w:rPr>
        <w:t>Barklaja</w:t>
      </w:r>
      <w:proofErr w:type="spellEnd"/>
      <w:r w:rsidRPr="0047550D">
        <w:rPr>
          <w:rFonts w:ascii="Times New Roman" w:hAnsi="Times New Roman"/>
          <w:i/>
          <w:iCs/>
          <w:sz w:val="26"/>
          <w:szCs w:val="26"/>
        </w:rPr>
        <w:t xml:space="preserve"> </w:t>
      </w:r>
      <w:proofErr w:type="spellStart"/>
      <w:r w:rsidRPr="0047550D">
        <w:rPr>
          <w:rFonts w:ascii="Times New Roman" w:hAnsi="Times New Roman"/>
          <w:i/>
          <w:iCs/>
          <w:sz w:val="26"/>
          <w:szCs w:val="26"/>
        </w:rPr>
        <w:t>de</w:t>
      </w:r>
      <w:proofErr w:type="spellEnd"/>
      <w:r w:rsidRPr="0047550D">
        <w:rPr>
          <w:rFonts w:ascii="Times New Roman" w:hAnsi="Times New Roman"/>
          <w:i/>
          <w:iCs/>
          <w:sz w:val="26"/>
          <w:szCs w:val="26"/>
        </w:rPr>
        <w:t xml:space="preserve"> </w:t>
      </w:r>
      <w:proofErr w:type="spellStart"/>
      <w:r w:rsidRPr="0047550D">
        <w:rPr>
          <w:rFonts w:ascii="Times New Roman" w:hAnsi="Times New Roman"/>
          <w:i/>
          <w:iCs/>
          <w:sz w:val="26"/>
          <w:szCs w:val="26"/>
        </w:rPr>
        <w:t>Tolli</w:t>
      </w:r>
      <w:proofErr w:type="spellEnd"/>
      <w:r w:rsidRPr="0047550D">
        <w:rPr>
          <w:rFonts w:ascii="Times New Roman" w:hAnsi="Times New Roman"/>
          <w:i/>
          <w:iCs/>
          <w:sz w:val="26"/>
          <w:szCs w:val="26"/>
        </w:rPr>
        <w:t xml:space="preserve"> statujas demontāžas priekšlikuma atkārtotu izskatīšanu un lēmuma pieņemšanu:</w:t>
      </w:r>
    </w:p>
    <w:p w14:paraId="3E90234C" w14:textId="0E0BE422" w:rsidR="007778D2" w:rsidRPr="0047550D" w:rsidRDefault="007778D2" w:rsidP="007778D2">
      <w:pPr>
        <w:spacing w:after="120" w:line="240" w:lineRule="auto"/>
        <w:ind w:right="-1191"/>
        <w:jc w:val="both"/>
        <w:rPr>
          <w:rFonts w:ascii="Times New Roman" w:hAnsi="Times New Roman"/>
          <w:sz w:val="26"/>
          <w:szCs w:val="26"/>
        </w:rPr>
      </w:pPr>
      <w:r w:rsidRPr="0047550D">
        <w:rPr>
          <w:rFonts w:ascii="Times New Roman" w:hAnsi="Times New Roman"/>
          <w:sz w:val="26"/>
          <w:szCs w:val="26"/>
        </w:rPr>
        <w:t>“par” - 6 (M. Mičerevskis, R. Našeniece, A. Kušķis, G. Nāgels, A. Broks, A. Ziemeļniece);</w:t>
      </w:r>
    </w:p>
    <w:p w14:paraId="3AA6E65D" w14:textId="77777777" w:rsidR="007778D2" w:rsidRPr="0047550D" w:rsidRDefault="007778D2" w:rsidP="007778D2">
      <w:pPr>
        <w:spacing w:after="0" w:line="240" w:lineRule="auto"/>
        <w:ind w:left="992" w:right="-1191" w:hanging="993"/>
        <w:jc w:val="both"/>
        <w:rPr>
          <w:rFonts w:ascii="Times New Roman" w:hAnsi="Times New Roman"/>
          <w:sz w:val="26"/>
          <w:szCs w:val="26"/>
        </w:rPr>
      </w:pPr>
      <w:r w:rsidRPr="0047550D">
        <w:rPr>
          <w:rFonts w:ascii="Times New Roman" w:hAnsi="Times New Roman"/>
          <w:sz w:val="26"/>
          <w:szCs w:val="26"/>
        </w:rPr>
        <w:t>“pret” – 9 (I. Drulle, M. Mitrofanovs, D. Turlais, K. Čekušins, V. Gavars, A. Maderniece,</w:t>
      </w:r>
    </w:p>
    <w:p w14:paraId="2FE049C4" w14:textId="793BA3B8" w:rsidR="007778D2" w:rsidRPr="0047550D" w:rsidRDefault="007778D2" w:rsidP="007778D2">
      <w:pPr>
        <w:spacing w:after="120" w:line="240" w:lineRule="auto"/>
        <w:ind w:left="992" w:right="-1191" w:hanging="142"/>
        <w:jc w:val="both"/>
        <w:rPr>
          <w:rFonts w:ascii="Times New Roman" w:hAnsi="Times New Roman"/>
          <w:sz w:val="26"/>
          <w:szCs w:val="26"/>
        </w:rPr>
      </w:pPr>
      <w:r w:rsidRPr="0047550D">
        <w:rPr>
          <w:rFonts w:ascii="Times New Roman" w:hAnsi="Times New Roman"/>
          <w:sz w:val="26"/>
          <w:szCs w:val="26"/>
        </w:rPr>
        <w:t xml:space="preserve"> G. Panteļējevs, I. Baranovska, G. Zemītis);</w:t>
      </w:r>
    </w:p>
    <w:p w14:paraId="4A7A9EB9" w14:textId="77777777" w:rsidR="007778D2" w:rsidRPr="0047550D" w:rsidRDefault="007778D2" w:rsidP="007778D2">
      <w:pPr>
        <w:spacing w:after="120" w:line="240" w:lineRule="auto"/>
        <w:ind w:right="-1191"/>
        <w:jc w:val="both"/>
        <w:rPr>
          <w:rFonts w:ascii="Times New Roman" w:hAnsi="Times New Roman"/>
          <w:sz w:val="26"/>
          <w:szCs w:val="26"/>
        </w:rPr>
      </w:pPr>
      <w:r w:rsidRPr="0047550D">
        <w:rPr>
          <w:rFonts w:ascii="Times New Roman" w:hAnsi="Times New Roman"/>
          <w:b/>
          <w:bCs/>
          <w:sz w:val="26"/>
          <w:szCs w:val="26"/>
        </w:rPr>
        <w:t xml:space="preserve"> </w:t>
      </w:r>
      <w:r w:rsidRPr="0047550D">
        <w:rPr>
          <w:rFonts w:ascii="Times New Roman" w:hAnsi="Times New Roman"/>
          <w:sz w:val="26"/>
          <w:szCs w:val="26"/>
        </w:rPr>
        <w:t>“atturas” – 0</w:t>
      </w:r>
    </w:p>
    <w:p w14:paraId="60BDFC36" w14:textId="77777777" w:rsidR="007778D2" w:rsidRPr="00BB60E8" w:rsidRDefault="007778D2" w:rsidP="007778D2">
      <w:pPr>
        <w:spacing w:after="0" w:line="240" w:lineRule="auto"/>
        <w:ind w:right="-1191"/>
        <w:jc w:val="both"/>
        <w:rPr>
          <w:rFonts w:ascii="Times New Roman" w:hAnsi="Times New Roman"/>
          <w:b/>
          <w:bCs/>
          <w:sz w:val="24"/>
          <w:szCs w:val="24"/>
        </w:rPr>
      </w:pPr>
      <w:r w:rsidRPr="0047550D">
        <w:rPr>
          <w:rFonts w:ascii="Times New Roman" w:hAnsi="Times New Roman"/>
          <w:b/>
          <w:bCs/>
          <w:sz w:val="26"/>
          <w:szCs w:val="26"/>
        </w:rPr>
        <w:t>Pieminekļu padome nolemj</w:t>
      </w:r>
      <w:r w:rsidRPr="00BB60E8">
        <w:rPr>
          <w:rFonts w:ascii="Times New Roman" w:hAnsi="Times New Roman"/>
          <w:b/>
          <w:bCs/>
          <w:sz w:val="24"/>
          <w:szCs w:val="24"/>
        </w:rPr>
        <w:t>:</w:t>
      </w:r>
    </w:p>
    <w:p w14:paraId="7381950E" w14:textId="6822BF63" w:rsidR="007778D2" w:rsidRPr="007778D2" w:rsidRDefault="007778D2" w:rsidP="007778D2">
      <w:pPr>
        <w:spacing w:after="0" w:line="240" w:lineRule="auto"/>
        <w:ind w:right="-1191"/>
        <w:jc w:val="both"/>
        <w:rPr>
          <w:rFonts w:ascii="Times New Roman" w:hAnsi="Times New Roman"/>
          <w:sz w:val="26"/>
          <w:szCs w:val="26"/>
        </w:rPr>
      </w:pPr>
      <w:r w:rsidRPr="007778D2">
        <w:rPr>
          <w:rFonts w:ascii="Times New Roman" w:hAnsi="Times New Roman"/>
          <w:sz w:val="26"/>
          <w:szCs w:val="26"/>
        </w:rPr>
        <w:t xml:space="preserve">Neizskatīt jautājumu par </w:t>
      </w:r>
      <w:r w:rsidRPr="007778D2">
        <w:rPr>
          <w:rFonts w:ascii="Times New Roman" w:hAnsi="Times New Roman"/>
          <w:sz w:val="26"/>
          <w:szCs w:val="26"/>
          <w:shd w:val="clear" w:color="auto" w:fill="FFFFFF"/>
        </w:rPr>
        <w:t>Mihaela Andreasa</w:t>
      </w:r>
      <w:r w:rsidRPr="007778D2">
        <w:rPr>
          <w:rFonts w:ascii="Times New Roman" w:hAnsi="Times New Roman"/>
          <w:sz w:val="26"/>
          <w:szCs w:val="26"/>
        </w:rPr>
        <w:t xml:space="preserve"> </w:t>
      </w:r>
      <w:proofErr w:type="spellStart"/>
      <w:r w:rsidRPr="007778D2">
        <w:rPr>
          <w:rFonts w:ascii="Times New Roman" w:hAnsi="Times New Roman"/>
          <w:sz w:val="26"/>
          <w:szCs w:val="26"/>
        </w:rPr>
        <w:t>Barklaja</w:t>
      </w:r>
      <w:proofErr w:type="spellEnd"/>
      <w:r w:rsidRPr="007778D2">
        <w:rPr>
          <w:rFonts w:ascii="Times New Roman" w:hAnsi="Times New Roman"/>
          <w:sz w:val="26"/>
          <w:szCs w:val="26"/>
        </w:rPr>
        <w:t xml:space="preserve"> </w:t>
      </w:r>
      <w:proofErr w:type="spellStart"/>
      <w:r w:rsidRPr="007778D2">
        <w:rPr>
          <w:rFonts w:ascii="Times New Roman" w:hAnsi="Times New Roman"/>
          <w:sz w:val="26"/>
          <w:szCs w:val="26"/>
        </w:rPr>
        <w:t>de</w:t>
      </w:r>
      <w:proofErr w:type="spellEnd"/>
      <w:r w:rsidRPr="007778D2">
        <w:rPr>
          <w:rFonts w:ascii="Times New Roman" w:hAnsi="Times New Roman"/>
          <w:sz w:val="26"/>
          <w:szCs w:val="26"/>
        </w:rPr>
        <w:t xml:space="preserve"> </w:t>
      </w:r>
      <w:proofErr w:type="spellStart"/>
      <w:r w:rsidRPr="007778D2">
        <w:rPr>
          <w:rFonts w:ascii="Times New Roman" w:hAnsi="Times New Roman"/>
          <w:sz w:val="26"/>
          <w:szCs w:val="26"/>
        </w:rPr>
        <w:t>Tolli</w:t>
      </w:r>
      <w:proofErr w:type="spellEnd"/>
      <w:r w:rsidRPr="007778D2">
        <w:rPr>
          <w:rFonts w:ascii="Times New Roman" w:hAnsi="Times New Roman"/>
          <w:sz w:val="26"/>
          <w:szCs w:val="26"/>
        </w:rPr>
        <w:t xml:space="preserve"> </w:t>
      </w:r>
      <w:r>
        <w:rPr>
          <w:rFonts w:ascii="Times New Roman" w:hAnsi="Times New Roman"/>
          <w:sz w:val="26"/>
          <w:szCs w:val="26"/>
        </w:rPr>
        <w:t>statujas</w:t>
      </w:r>
      <w:r w:rsidRPr="007778D2">
        <w:rPr>
          <w:rFonts w:ascii="Times New Roman" w:hAnsi="Times New Roman"/>
          <w:i/>
          <w:iCs/>
          <w:sz w:val="26"/>
          <w:szCs w:val="26"/>
          <w:shd w:val="clear" w:color="auto" w:fill="FFFFFF"/>
        </w:rPr>
        <w:t xml:space="preserve"> </w:t>
      </w:r>
      <w:r w:rsidRPr="007778D2">
        <w:rPr>
          <w:rFonts w:ascii="Times New Roman" w:hAnsi="Times New Roman"/>
          <w:sz w:val="26"/>
          <w:szCs w:val="26"/>
        </w:rPr>
        <w:t>demontāžu</w:t>
      </w:r>
      <w:r w:rsidR="007D26AD">
        <w:rPr>
          <w:rFonts w:ascii="Times New Roman" w:hAnsi="Times New Roman"/>
          <w:sz w:val="26"/>
          <w:szCs w:val="26"/>
        </w:rPr>
        <w:t>.</w:t>
      </w:r>
    </w:p>
    <w:p w14:paraId="4F899977" w14:textId="77777777" w:rsidR="003630BF" w:rsidRDefault="003630BF" w:rsidP="003630BF">
      <w:pPr>
        <w:spacing w:after="0" w:line="240" w:lineRule="auto"/>
        <w:jc w:val="both"/>
        <w:rPr>
          <w:rFonts w:ascii="Times New Roman" w:eastAsia="Times New Roman" w:hAnsi="Times New Roman"/>
          <w:kern w:val="0"/>
          <w:sz w:val="26"/>
          <w:szCs w:val="26"/>
          <w:lang w:eastAsia="lv-LV"/>
        </w:rPr>
      </w:pPr>
    </w:p>
    <w:p w14:paraId="287D342C" w14:textId="77777777" w:rsidR="003630BF" w:rsidRPr="00CF6993" w:rsidRDefault="003630BF" w:rsidP="003630BF">
      <w:pPr>
        <w:spacing w:after="0" w:line="240" w:lineRule="auto"/>
        <w:jc w:val="both"/>
        <w:rPr>
          <w:rFonts w:ascii="Times New Roman" w:eastAsia="Times New Roman" w:hAnsi="Times New Roman"/>
          <w:kern w:val="0"/>
          <w:sz w:val="26"/>
          <w:szCs w:val="26"/>
          <w:lang w:eastAsia="lv-LV"/>
        </w:rPr>
      </w:pPr>
    </w:p>
    <w:p w14:paraId="77DAB8A6" w14:textId="145B8EB7" w:rsidR="007778D2" w:rsidRPr="00CF6993" w:rsidRDefault="007778D2" w:rsidP="007778D2">
      <w:pPr>
        <w:pStyle w:val="Sarakstarindkopa"/>
        <w:suppressAutoHyphens w:val="0"/>
        <w:autoSpaceDN/>
        <w:spacing w:after="0" w:line="240" w:lineRule="auto"/>
        <w:ind w:left="1440"/>
        <w:jc w:val="both"/>
        <w:rPr>
          <w:rFonts w:ascii="Times New Roman" w:hAnsi="Times New Roman"/>
          <w:b/>
          <w:bCs/>
          <w:sz w:val="26"/>
          <w:szCs w:val="26"/>
        </w:rPr>
      </w:pPr>
      <w:r w:rsidRPr="00CF6993">
        <w:rPr>
          <w:rFonts w:ascii="Times New Roman" w:hAnsi="Times New Roman"/>
          <w:b/>
          <w:bCs/>
          <w:sz w:val="26"/>
          <w:szCs w:val="26"/>
        </w:rPr>
        <w:t>1.2.</w:t>
      </w:r>
      <w:r w:rsidR="001F7906" w:rsidRPr="00CF6993">
        <w:rPr>
          <w:rFonts w:ascii="Times New Roman" w:hAnsi="Times New Roman"/>
          <w:b/>
          <w:bCs/>
          <w:sz w:val="26"/>
          <w:szCs w:val="26"/>
        </w:rPr>
        <w:t xml:space="preserve"> </w:t>
      </w:r>
      <w:r w:rsidR="008468C6" w:rsidRPr="00CF6993">
        <w:rPr>
          <w:rFonts w:ascii="Times New Roman" w:hAnsi="Times New Roman"/>
          <w:b/>
          <w:bCs/>
          <w:sz w:val="26"/>
          <w:szCs w:val="26"/>
        </w:rPr>
        <w:t>P</w:t>
      </w:r>
      <w:r w:rsidRPr="00CF6993">
        <w:rPr>
          <w:rFonts w:ascii="Times New Roman" w:hAnsi="Times New Roman"/>
          <w:b/>
          <w:bCs/>
          <w:sz w:val="26"/>
          <w:szCs w:val="26"/>
        </w:rPr>
        <w:t>ieminek</w:t>
      </w:r>
      <w:r w:rsidR="008468C6" w:rsidRPr="00CF6993">
        <w:rPr>
          <w:rFonts w:ascii="Times New Roman" w:hAnsi="Times New Roman"/>
          <w:b/>
          <w:bCs/>
          <w:sz w:val="26"/>
          <w:szCs w:val="26"/>
        </w:rPr>
        <w:t>lis</w:t>
      </w:r>
      <w:r w:rsidRPr="00CF6993">
        <w:rPr>
          <w:rFonts w:ascii="Times New Roman" w:hAnsi="Times New Roman"/>
          <w:b/>
          <w:bCs/>
          <w:sz w:val="26"/>
          <w:szCs w:val="26"/>
        </w:rPr>
        <w:t xml:space="preserve"> Andrejam Upītim Kronvalda parkā </w:t>
      </w:r>
    </w:p>
    <w:p w14:paraId="7D878319" w14:textId="77777777" w:rsidR="007D26AD" w:rsidRDefault="007D26AD" w:rsidP="007778D2">
      <w:pPr>
        <w:pStyle w:val="Sarakstarindkopa"/>
        <w:suppressAutoHyphens w:val="0"/>
        <w:autoSpaceDN/>
        <w:spacing w:after="0" w:line="240" w:lineRule="auto"/>
        <w:ind w:left="1440"/>
        <w:jc w:val="both"/>
        <w:rPr>
          <w:rFonts w:ascii="Times New Roman" w:hAnsi="Times New Roman"/>
          <w:b/>
          <w:bCs/>
          <w:sz w:val="26"/>
          <w:szCs w:val="26"/>
          <w:u w:val="single"/>
        </w:rPr>
      </w:pPr>
    </w:p>
    <w:p w14:paraId="42063E79" w14:textId="1B761705" w:rsidR="007D26AD" w:rsidRDefault="009B08DE" w:rsidP="009B08DE">
      <w:pPr>
        <w:pStyle w:val="Sarakstarindkopa"/>
        <w:suppressAutoHyphens w:val="0"/>
        <w:autoSpaceDN/>
        <w:spacing w:after="0" w:line="240" w:lineRule="auto"/>
        <w:ind w:left="142"/>
        <w:jc w:val="both"/>
        <w:rPr>
          <w:rFonts w:ascii="Times New Roman" w:hAnsi="Times New Roman"/>
          <w:sz w:val="26"/>
          <w:szCs w:val="26"/>
        </w:rPr>
      </w:pPr>
      <w:r>
        <w:rPr>
          <w:rFonts w:ascii="Times New Roman" w:hAnsi="Times New Roman"/>
          <w:b/>
          <w:bCs/>
          <w:sz w:val="26"/>
          <w:szCs w:val="26"/>
        </w:rPr>
        <w:t xml:space="preserve">A. </w:t>
      </w:r>
      <w:r w:rsidR="007D26AD" w:rsidRPr="007D26AD">
        <w:rPr>
          <w:rFonts w:ascii="Times New Roman" w:hAnsi="Times New Roman"/>
          <w:b/>
          <w:bCs/>
          <w:sz w:val="26"/>
          <w:szCs w:val="26"/>
        </w:rPr>
        <w:t xml:space="preserve">Kušķis </w:t>
      </w:r>
      <w:r w:rsidR="007D26AD" w:rsidRPr="007D26AD">
        <w:rPr>
          <w:rFonts w:ascii="Times New Roman" w:hAnsi="Times New Roman"/>
          <w:sz w:val="26"/>
          <w:szCs w:val="26"/>
        </w:rPr>
        <w:t xml:space="preserve">Par pieminekli Andrejam Upītim Kronvalda parkā Pieminekļu padome 2023.gada 3.martā ir </w:t>
      </w:r>
      <w:r w:rsidR="007D26AD">
        <w:rPr>
          <w:rFonts w:ascii="Times New Roman" w:hAnsi="Times New Roman"/>
          <w:sz w:val="26"/>
          <w:szCs w:val="26"/>
        </w:rPr>
        <w:t xml:space="preserve">pieņēmusi </w:t>
      </w:r>
      <w:r w:rsidR="007D26AD" w:rsidRPr="007D26AD">
        <w:rPr>
          <w:rFonts w:ascii="Times New Roman" w:hAnsi="Times New Roman"/>
          <w:sz w:val="26"/>
          <w:szCs w:val="26"/>
        </w:rPr>
        <w:t>lēmu</w:t>
      </w:r>
      <w:r w:rsidR="007D26AD">
        <w:rPr>
          <w:rFonts w:ascii="Times New Roman" w:hAnsi="Times New Roman"/>
          <w:sz w:val="26"/>
          <w:szCs w:val="26"/>
        </w:rPr>
        <w:t xml:space="preserve">mu atbalstīt </w:t>
      </w:r>
      <w:r w:rsidR="000B7113">
        <w:rPr>
          <w:rFonts w:ascii="Times New Roman" w:hAnsi="Times New Roman"/>
          <w:sz w:val="26"/>
          <w:szCs w:val="26"/>
        </w:rPr>
        <w:t xml:space="preserve">tā </w:t>
      </w:r>
      <w:r w:rsidR="007D26AD">
        <w:rPr>
          <w:rFonts w:ascii="Times New Roman" w:hAnsi="Times New Roman"/>
          <w:sz w:val="26"/>
          <w:szCs w:val="26"/>
        </w:rPr>
        <w:t>pārvietošanu sakarā ar Rīgas</w:t>
      </w:r>
      <w:r>
        <w:rPr>
          <w:rFonts w:ascii="Times New Roman" w:hAnsi="Times New Roman"/>
          <w:sz w:val="26"/>
          <w:szCs w:val="26"/>
        </w:rPr>
        <w:t xml:space="preserve"> </w:t>
      </w:r>
      <w:r w:rsidR="007D26AD">
        <w:rPr>
          <w:rFonts w:ascii="Times New Roman" w:hAnsi="Times New Roman"/>
          <w:sz w:val="26"/>
          <w:szCs w:val="26"/>
        </w:rPr>
        <w:t>filharmonijas projekta īstenošanu.</w:t>
      </w:r>
      <w:r>
        <w:rPr>
          <w:rFonts w:ascii="Times New Roman" w:hAnsi="Times New Roman"/>
          <w:sz w:val="26"/>
          <w:szCs w:val="26"/>
        </w:rPr>
        <w:t xml:space="preserve"> </w:t>
      </w:r>
      <w:r w:rsidR="000B7113">
        <w:rPr>
          <w:rFonts w:ascii="Times New Roman" w:hAnsi="Times New Roman"/>
          <w:sz w:val="26"/>
          <w:szCs w:val="26"/>
        </w:rPr>
        <w:t>P</w:t>
      </w:r>
      <w:r>
        <w:rPr>
          <w:rFonts w:ascii="Times New Roman" w:hAnsi="Times New Roman"/>
          <w:sz w:val="26"/>
          <w:szCs w:val="26"/>
        </w:rPr>
        <w:t xml:space="preserve">adome jau ir atbalstījusi šī pieminekļa pārvietošanu, </w:t>
      </w:r>
      <w:r w:rsidR="000B7113">
        <w:rPr>
          <w:rFonts w:ascii="Times New Roman" w:hAnsi="Times New Roman"/>
          <w:sz w:val="26"/>
          <w:szCs w:val="26"/>
        </w:rPr>
        <w:t xml:space="preserve">taču </w:t>
      </w:r>
      <w:r>
        <w:rPr>
          <w:rFonts w:ascii="Times New Roman" w:hAnsi="Times New Roman"/>
          <w:sz w:val="26"/>
          <w:szCs w:val="26"/>
        </w:rPr>
        <w:t xml:space="preserve">nav zināms uz kuru vietu to pārvietot un kad tas notiks. </w:t>
      </w:r>
      <w:r w:rsidR="000B7113">
        <w:rPr>
          <w:rFonts w:ascii="Times New Roman" w:hAnsi="Times New Roman"/>
          <w:sz w:val="26"/>
          <w:szCs w:val="26"/>
        </w:rPr>
        <w:t>P</w:t>
      </w:r>
      <w:r>
        <w:rPr>
          <w:rFonts w:ascii="Times New Roman" w:hAnsi="Times New Roman"/>
          <w:sz w:val="26"/>
          <w:szCs w:val="26"/>
        </w:rPr>
        <w:t>adomes lēmum</w:t>
      </w:r>
      <w:r w:rsidR="000B7113">
        <w:rPr>
          <w:rFonts w:ascii="Times New Roman" w:hAnsi="Times New Roman"/>
          <w:sz w:val="26"/>
          <w:szCs w:val="26"/>
        </w:rPr>
        <w:t xml:space="preserve">a </w:t>
      </w:r>
      <w:r>
        <w:rPr>
          <w:rFonts w:ascii="Times New Roman" w:hAnsi="Times New Roman"/>
          <w:sz w:val="26"/>
          <w:szCs w:val="26"/>
        </w:rPr>
        <w:t>pieņem</w:t>
      </w:r>
      <w:r w:rsidR="000B7113">
        <w:rPr>
          <w:rFonts w:ascii="Times New Roman" w:hAnsi="Times New Roman"/>
          <w:sz w:val="26"/>
          <w:szCs w:val="26"/>
        </w:rPr>
        <w:t>šanas brīdī</w:t>
      </w:r>
      <w:r>
        <w:rPr>
          <w:rFonts w:ascii="Times New Roman" w:hAnsi="Times New Roman"/>
          <w:sz w:val="26"/>
          <w:szCs w:val="26"/>
        </w:rPr>
        <w:t xml:space="preserve">, konkurss par Rīgas filharmonijas metu bija tikai izsludināts. Šobrīd tas ir noslēdzies, gada nogalē tika paziņoti rezultāti. Šajā vietā taps nacionālas nozīmes koncertzāle. Meta piedāvājums neparedz pieminekļa saglabāšanu šajā vietā. Ir dažādas iniciatīvas, kur šo pieminekli pārvietot, bet tās publiski nav paustas. I. Drulle ir atsūtījis </w:t>
      </w:r>
      <w:r w:rsidR="000B7113">
        <w:rPr>
          <w:rFonts w:ascii="Times New Roman" w:hAnsi="Times New Roman"/>
          <w:sz w:val="26"/>
          <w:szCs w:val="26"/>
        </w:rPr>
        <w:t>P</w:t>
      </w:r>
      <w:r>
        <w:rPr>
          <w:rFonts w:ascii="Times New Roman" w:hAnsi="Times New Roman"/>
          <w:sz w:val="26"/>
          <w:szCs w:val="26"/>
        </w:rPr>
        <w:t>adomei kādus eksemplārus brošūrai, kur šis jautājums tiek iztirzāts.</w:t>
      </w:r>
    </w:p>
    <w:p w14:paraId="44FA2E21" w14:textId="77777777" w:rsidR="009B08DE" w:rsidRDefault="009B08DE" w:rsidP="009B08DE">
      <w:pPr>
        <w:pStyle w:val="Sarakstarindkopa"/>
        <w:suppressAutoHyphens w:val="0"/>
        <w:autoSpaceDN/>
        <w:spacing w:after="0" w:line="240" w:lineRule="auto"/>
        <w:jc w:val="both"/>
        <w:rPr>
          <w:rFonts w:ascii="Times New Roman" w:hAnsi="Times New Roman"/>
          <w:sz w:val="26"/>
          <w:szCs w:val="26"/>
        </w:rPr>
      </w:pPr>
    </w:p>
    <w:p w14:paraId="46250B77" w14:textId="614851CE" w:rsidR="009B08DE" w:rsidRDefault="009B08DE" w:rsidP="007D26AD">
      <w:pPr>
        <w:pStyle w:val="Sarakstarindkopa"/>
        <w:suppressAutoHyphens w:val="0"/>
        <w:autoSpaceDN/>
        <w:spacing w:after="0" w:line="240" w:lineRule="auto"/>
        <w:ind w:left="0"/>
        <w:jc w:val="both"/>
        <w:rPr>
          <w:rFonts w:ascii="Times New Roman" w:hAnsi="Times New Roman"/>
          <w:sz w:val="26"/>
          <w:szCs w:val="26"/>
        </w:rPr>
      </w:pPr>
      <w:r w:rsidRPr="008468C6">
        <w:rPr>
          <w:rFonts w:ascii="Times New Roman" w:hAnsi="Times New Roman"/>
          <w:b/>
          <w:bCs/>
          <w:sz w:val="26"/>
          <w:szCs w:val="26"/>
        </w:rPr>
        <w:t>G.</w:t>
      </w:r>
      <w:r w:rsidR="008468C6" w:rsidRPr="008468C6">
        <w:rPr>
          <w:rFonts w:ascii="Times New Roman" w:hAnsi="Times New Roman"/>
          <w:b/>
          <w:bCs/>
          <w:sz w:val="26"/>
          <w:szCs w:val="26"/>
        </w:rPr>
        <w:t xml:space="preserve"> </w:t>
      </w:r>
      <w:r w:rsidRPr="008468C6">
        <w:rPr>
          <w:rFonts w:ascii="Times New Roman" w:hAnsi="Times New Roman"/>
          <w:b/>
          <w:bCs/>
          <w:sz w:val="26"/>
          <w:szCs w:val="26"/>
        </w:rPr>
        <w:t>Nāgels</w:t>
      </w:r>
      <w:r>
        <w:rPr>
          <w:rFonts w:ascii="Times New Roman" w:hAnsi="Times New Roman"/>
          <w:sz w:val="26"/>
          <w:szCs w:val="26"/>
        </w:rPr>
        <w:t xml:space="preserve"> Balstoties uz Pieminekļu padomes lēmumu, Pieminekļu aģentūra plāno šo pieminekli pārvietot vienlaikus ar filharmonijas būvniecību.</w:t>
      </w:r>
      <w:r w:rsidR="008468C6">
        <w:rPr>
          <w:rFonts w:ascii="Times New Roman" w:hAnsi="Times New Roman"/>
          <w:sz w:val="26"/>
          <w:szCs w:val="26"/>
        </w:rPr>
        <w:t xml:space="preserve"> Ja vien Padome nelems citādāk, arī šis jautājums nebūtu izskatāms.</w:t>
      </w:r>
    </w:p>
    <w:p w14:paraId="3DAE42E0" w14:textId="77777777" w:rsidR="008468C6" w:rsidRDefault="008468C6" w:rsidP="007D26AD">
      <w:pPr>
        <w:pStyle w:val="Sarakstarindkopa"/>
        <w:suppressAutoHyphens w:val="0"/>
        <w:autoSpaceDN/>
        <w:spacing w:after="0" w:line="240" w:lineRule="auto"/>
        <w:ind w:left="0"/>
        <w:jc w:val="both"/>
        <w:rPr>
          <w:rFonts w:ascii="Times New Roman" w:hAnsi="Times New Roman"/>
          <w:b/>
          <w:bCs/>
          <w:sz w:val="26"/>
          <w:szCs w:val="26"/>
        </w:rPr>
      </w:pPr>
    </w:p>
    <w:p w14:paraId="30317E61" w14:textId="0F725F85" w:rsidR="008468C6" w:rsidRDefault="008468C6" w:rsidP="007D26AD">
      <w:pPr>
        <w:pStyle w:val="Sarakstarindkopa"/>
        <w:suppressAutoHyphens w:val="0"/>
        <w:autoSpaceDN/>
        <w:spacing w:after="0" w:line="240" w:lineRule="auto"/>
        <w:ind w:left="0"/>
        <w:jc w:val="both"/>
        <w:rPr>
          <w:rFonts w:ascii="Times New Roman" w:hAnsi="Times New Roman"/>
          <w:sz w:val="26"/>
          <w:szCs w:val="26"/>
        </w:rPr>
      </w:pPr>
      <w:r>
        <w:rPr>
          <w:rFonts w:ascii="Times New Roman" w:hAnsi="Times New Roman"/>
          <w:b/>
          <w:bCs/>
          <w:sz w:val="26"/>
          <w:szCs w:val="26"/>
        </w:rPr>
        <w:t xml:space="preserve">I. Drulle </w:t>
      </w:r>
      <w:r w:rsidR="00726CC5">
        <w:rPr>
          <w:rFonts w:ascii="Times New Roman" w:hAnsi="Times New Roman"/>
          <w:sz w:val="26"/>
          <w:szCs w:val="26"/>
        </w:rPr>
        <w:t>Ir veiktas</w:t>
      </w:r>
      <w:r w:rsidRPr="008468C6">
        <w:rPr>
          <w:rFonts w:ascii="Times New Roman" w:hAnsi="Times New Roman"/>
          <w:sz w:val="26"/>
          <w:szCs w:val="26"/>
        </w:rPr>
        <w:t xml:space="preserve"> pārrunas par pieminekļa iespējamo jauno novietni. Pagaidām tiek </w:t>
      </w:r>
      <w:r>
        <w:rPr>
          <w:rFonts w:ascii="Times New Roman" w:hAnsi="Times New Roman"/>
          <w:sz w:val="26"/>
          <w:szCs w:val="26"/>
        </w:rPr>
        <w:t>domāts par Pieminekļu aģentūras pārziņā esoš</w:t>
      </w:r>
      <w:r w:rsidR="005F7060">
        <w:rPr>
          <w:rFonts w:ascii="Times New Roman" w:hAnsi="Times New Roman"/>
          <w:sz w:val="26"/>
          <w:szCs w:val="26"/>
        </w:rPr>
        <w:t>o</w:t>
      </w:r>
      <w:r>
        <w:rPr>
          <w:rFonts w:ascii="Times New Roman" w:hAnsi="Times New Roman"/>
          <w:sz w:val="26"/>
          <w:szCs w:val="26"/>
        </w:rPr>
        <w:t xml:space="preserve"> pieminekļu glabātuvi Varoņu ielā. Tāpat, pārrun</w:t>
      </w:r>
      <w:r w:rsidR="000B7113">
        <w:rPr>
          <w:rFonts w:ascii="Times New Roman" w:hAnsi="Times New Roman"/>
          <w:sz w:val="26"/>
          <w:szCs w:val="26"/>
        </w:rPr>
        <w:t>ās</w:t>
      </w:r>
      <w:r>
        <w:rPr>
          <w:rFonts w:ascii="Times New Roman" w:hAnsi="Times New Roman"/>
          <w:sz w:val="26"/>
          <w:szCs w:val="26"/>
        </w:rPr>
        <w:t xml:space="preserve"> ar pilsētas galveno arhitektu P.</w:t>
      </w:r>
      <w:r w:rsidR="000B7113">
        <w:rPr>
          <w:rFonts w:ascii="Times New Roman" w:hAnsi="Times New Roman"/>
          <w:sz w:val="26"/>
          <w:szCs w:val="26"/>
        </w:rPr>
        <w:t xml:space="preserve"> </w:t>
      </w:r>
      <w:r>
        <w:rPr>
          <w:rFonts w:ascii="Times New Roman" w:hAnsi="Times New Roman"/>
          <w:sz w:val="26"/>
          <w:szCs w:val="26"/>
        </w:rPr>
        <w:t xml:space="preserve">Ratas </w:t>
      </w:r>
      <w:r w:rsidR="00B912A4">
        <w:rPr>
          <w:rFonts w:ascii="Times New Roman" w:hAnsi="Times New Roman"/>
          <w:sz w:val="26"/>
          <w:szCs w:val="26"/>
        </w:rPr>
        <w:t xml:space="preserve">kā iespējamā jaunā novietne </w:t>
      </w:r>
      <w:r>
        <w:rPr>
          <w:rFonts w:ascii="Times New Roman" w:hAnsi="Times New Roman"/>
          <w:sz w:val="26"/>
          <w:szCs w:val="26"/>
        </w:rPr>
        <w:t>ir iezīmējusies Grīziņkalna skatu laukum</w:t>
      </w:r>
      <w:r w:rsidR="005F7060">
        <w:rPr>
          <w:rFonts w:ascii="Times New Roman" w:hAnsi="Times New Roman"/>
          <w:sz w:val="26"/>
          <w:szCs w:val="26"/>
        </w:rPr>
        <w:t xml:space="preserve">a </w:t>
      </w:r>
      <w:r w:rsidR="00B912A4">
        <w:rPr>
          <w:rFonts w:ascii="Times New Roman" w:hAnsi="Times New Roman"/>
          <w:sz w:val="26"/>
          <w:szCs w:val="26"/>
        </w:rPr>
        <w:t xml:space="preserve">teritorija. </w:t>
      </w:r>
      <w:r>
        <w:rPr>
          <w:rFonts w:ascii="Times New Roman" w:hAnsi="Times New Roman"/>
          <w:sz w:val="26"/>
          <w:szCs w:val="26"/>
        </w:rPr>
        <w:t>Šīs vietas oficiālais nosaukums ir “1905.gada parks” un A.</w:t>
      </w:r>
      <w:r w:rsidR="00B912A4">
        <w:rPr>
          <w:rFonts w:ascii="Times New Roman" w:hAnsi="Times New Roman"/>
          <w:sz w:val="26"/>
          <w:szCs w:val="26"/>
        </w:rPr>
        <w:t xml:space="preserve"> </w:t>
      </w:r>
      <w:r>
        <w:rPr>
          <w:rFonts w:ascii="Times New Roman" w:hAnsi="Times New Roman"/>
          <w:sz w:val="26"/>
          <w:szCs w:val="26"/>
        </w:rPr>
        <w:t>Upītim ir bijusi saistī</w:t>
      </w:r>
      <w:r w:rsidR="003437DF">
        <w:rPr>
          <w:rFonts w:ascii="Times New Roman" w:hAnsi="Times New Roman"/>
          <w:sz w:val="26"/>
          <w:szCs w:val="26"/>
        </w:rPr>
        <w:t>ba</w:t>
      </w:r>
      <w:r>
        <w:rPr>
          <w:rFonts w:ascii="Times New Roman" w:hAnsi="Times New Roman"/>
          <w:sz w:val="26"/>
          <w:szCs w:val="26"/>
        </w:rPr>
        <w:t xml:space="preserve"> ar 1905.gada notikumiem.</w:t>
      </w:r>
    </w:p>
    <w:p w14:paraId="03B47B75" w14:textId="31C739C6" w:rsidR="008468C6" w:rsidRPr="008468C6" w:rsidRDefault="008468C6" w:rsidP="007D26AD">
      <w:pPr>
        <w:pStyle w:val="Sarakstarindkopa"/>
        <w:suppressAutoHyphens w:val="0"/>
        <w:autoSpaceDN/>
        <w:spacing w:after="0" w:line="240" w:lineRule="auto"/>
        <w:ind w:left="0"/>
        <w:jc w:val="both"/>
        <w:rPr>
          <w:rFonts w:ascii="Times New Roman" w:hAnsi="Times New Roman"/>
          <w:b/>
          <w:bCs/>
          <w:sz w:val="26"/>
          <w:szCs w:val="26"/>
        </w:rPr>
      </w:pPr>
    </w:p>
    <w:p w14:paraId="30164DB6" w14:textId="77777777" w:rsidR="00CF6993" w:rsidRDefault="00CF6993" w:rsidP="008468C6">
      <w:pPr>
        <w:pStyle w:val="Sarakstarindkopa"/>
        <w:suppressAutoHyphens w:val="0"/>
        <w:autoSpaceDN/>
        <w:spacing w:after="0" w:line="240" w:lineRule="auto"/>
        <w:ind w:left="1440"/>
        <w:jc w:val="both"/>
        <w:rPr>
          <w:rFonts w:ascii="Times New Roman" w:hAnsi="Times New Roman"/>
          <w:b/>
          <w:bCs/>
          <w:sz w:val="26"/>
          <w:szCs w:val="26"/>
        </w:rPr>
      </w:pPr>
    </w:p>
    <w:p w14:paraId="24D58F20" w14:textId="7F13A7B9" w:rsidR="008468C6" w:rsidRPr="00CF6993" w:rsidRDefault="008468C6" w:rsidP="008468C6">
      <w:pPr>
        <w:pStyle w:val="Sarakstarindkopa"/>
        <w:suppressAutoHyphens w:val="0"/>
        <w:autoSpaceDN/>
        <w:spacing w:after="0" w:line="240" w:lineRule="auto"/>
        <w:ind w:left="1440"/>
        <w:jc w:val="both"/>
        <w:rPr>
          <w:rFonts w:ascii="Times New Roman" w:hAnsi="Times New Roman"/>
          <w:b/>
          <w:bCs/>
          <w:sz w:val="26"/>
          <w:szCs w:val="26"/>
          <w:shd w:val="clear" w:color="auto" w:fill="FFFFFF"/>
        </w:rPr>
      </w:pPr>
      <w:r w:rsidRPr="00CF6993">
        <w:rPr>
          <w:rFonts w:ascii="Times New Roman" w:hAnsi="Times New Roman"/>
          <w:b/>
          <w:bCs/>
          <w:sz w:val="26"/>
          <w:szCs w:val="26"/>
        </w:rPr>
        <w:t>1.3.</w:t>
      </w:r>
      <w:r w:rsidRPr="00CF6993">
        <w:rPr>
          <w:rFonts w:ascii="Times New Roman" w:hAnsi="Times New Roman"/>
          <w:b/>
          <w:bCs/>
          <w:sz w:val="26"/>
          <w:szCs w:val="26"/>
          <w:shd w:val="clear" w:color="auto" w:fill="FFFFFF"/>
        </w:rPr>
        <w:t xml:space="preserve"> Piemiņas akmens Aleksandram Puškinam Citadeles ielā 7</w:t>
      </w:r>
    </w:p>
    <w:p w14:paraId="1F09AFDA" w14:textId="77777777" w:rsidR="005F7060" w:rsidRDefault="005F7060" w:rsidP="005F7060">
      <w:pPr>
        <w:suppressAutoHyphens w:val="0"/>
        <w:autoSpaceDN/>
        <w:spacing w:after="0" w:line="240" w:lineRule="auto"/>
        <w:jc w:val="both"/>
        <w:rPr>
          <w:rFonts w:ascii="Times New Roman" w:hAnsi="Times New Roman"/>
          <w:b/>
          <w:bCs/>
          <w:sz w:val="26"/>
          <w:szCs w:val="26"/>
          <w:u w:val="single"/>
        </w:rPr>
      </w:pPr>
    </w:p>
    <w:p w14:paraId="4E21DB5A" w14:textId="60B459B5" w:rsidR="006F3455" w:rsidRDefault="005F7060" w:rsidP="005F7060">
      <w:pPr>
        <w:suppressAutoHyphens w:val="0"/>
        <w:autoSpaceDN/>
        <w:spacing w:after="0" w:line="240" w:lineRule="auto"/>
        <w:jc w:val="both"/>
        <w:rPr>
          <w:rFonts w:ascii="Times New Roman" w:hAnsi="Times New Roman"/>
          <w:sz w:val="26"/>
          <w:szCs w:val="26"/>
        </w:rPr>
      </w:pPr>
      <w:r w:rsidRPr="005F7060">
        <w:rPr>
          <w:rFonts w:ascii="Times New Roman" w:hAnsi="Times New Roman"/>
          <w:b/>
          <w:bCs/>
          <w:sz w:val="26"/>
          <w:szCs w:val="26"/>
        </w:rPr>
        <w:t>A.</w:t>
      </w:r>
      <w:r>
        <w:rPr>
          <w:rFonts w:ascii="Times New Roman" w:hAnsi="Times New Roman"/>
          <w:b/>
          <w:bCs/>
          <w:sz w:val="26"/>
          <w:szCs w:val="26"/>
        </w:rPr>
        <w:t xml:space="preserve"> </w:t>
      </w:r>
      <w:r w:rsidRPr="005F7060">
        <w:rPr>
          <w:rFonts w:ascii="Times New Roman" w:hAnsi="Times New Roman"/>
          <w:b/>
          <w:bCs/>
          <w:sz w:val="26"/>
          <w:szCs w:val="26"/>
        </w:rPr>
        <w:t>Kušķis</w:t>
      </w:r>
      <w:r>
        <w:rPr>
          <w:rFonts w:ascii="Times New Roman" w:hAnsi="Times New Roman"/>
          <w:sz w:val="26"/>
          <w:szCs w:val="26"/>
        </w:rPr>
        <w:t xml:space="preserve"> </w:t>
      </w:r>
      <w:r w:rsidR="006F3455">
        <w:rPr>
          <w:rFonts w:ascii="Times New Roman" w:hAnsi="Times New Roman"/>
          <w:sz w:val="26"/>
          <w:szCs w:val="26"/>
        </w:rPr>
        <w:t>Nākamais priekšlikums ir par p</w:t>
      </w:r>
      <w:r w:rsidRPr="005F7060">
        <w:rPr>
          <w:rFonts w:ascii="Times New Roman" w:hAnsi="Times New Roman"/>
          <w:sz w:val="26"/>
          <w:szCs w:val="26"/>
        </w:rPr>
        <w:t>ie</w:t>
      </w:r>
      <w:r>
        <w:rPr>
          <w:rFonts w:ascii="Times New Roman" w:hAnsi="Times New Roman"/>
          <w:sz w:val="26"/>
          <w:szCs w:val="26"/>
        </w:rPr>
        <w:t xml:space="preserve">miņas akmens Puškinam </w:t>
      </w:r>
      <w:r w:rsidR="006F3455">
        <w:rPr>
          <w:rFonts w:ascii="Times New Roman" w:hAnsi="Times New Roman"/>
          <w:sz w:val="26"/>
          <w:szCs w:val="26"/>
        </w:rPr>
        <w:t xml:space="preserve">demontāžu </w:t>
      </w:r>
      <w:r>
        <w:rPr>
          <w:rFonts w:ascii="Times New Roman" w:hAnsi="Times New Roman"/>
          <w:sz w:val="26"/>
          <w:szCs w:val="26"/>
        </w:rPr>
        <w:t>Citadelē,</w:t>
      </w:r>
      <w:r w:rsidRPr="005F7060">
        <w:rPr>
          <w:rFonts w:ascii="Times New Roman" w:hAnsi="Times New Roman"/>
          <w:sz w:val="26"/>
          <w:szCs w:val="26"/>
        </w:rPr>
        <w:t xml:space="preserve"> </w:t>
      </w:r>
      <w:r w:rsidR="004050C7">
        <w:rPr>
          <w:rFonts w:ascii="Times New Roman" w:hAnsi="Times New Roman"/>
          <w:sz w:val="26"/>
          <w:szCs w:val="26"/>
        </w:rPr>
        <w:t xml:space="preserve">bijušās pareizticīgo baznīcas, </w:t>
      </w:r>
      <w:r w:rsidRPr="005F7060">
        <w:rPr>
          <w:rFonts w:ascii="Times New Roman" w:hAnsi="Times New Roman"/>
          <w:sz w:val="26"/>
          <w:szCs w:val="26"/>
        </w:rPr>
        <w:t>tagadējās koncertzāles “</w:t>
      </w:r>
      <w:proofErr w:type="spellStart"/>
      <w:r w:rsidRPr="005F7060">
        <w:rPr>
          <w:rFonts w:ascii="Times New Roman" w:hAnsi="Times New Roman"/>
          <w:sz w:val="26"/>
          <w:szCs w:val="26"/>
        </w:rPr>
        <w:t>Ave</w:t>
      </w:r>
      <w:proofErr w:type="spellEnd"/>
      <w:r w:rsidRPr="005F7060">
        <w:rPr>
          <w:rFonts w:ascii="Times New Roman" w:hAnsi="Times New Roman"/>
          <w:sz w:val="26"/>
          <w:szCs w:val="26"/>
        </w:rPr>
        <w:t xml:space="preserve"> sol”</w:t>
      </w:r>
      <w:r w:rsidR="006F3455">
        <w:rPr>
          <w:rFonts w:ascii="Times New Roman" w:hAnsi="Times New Roman"/>
          <w:sz w:val="26"/>
          <w:szCs w:val="26"/>
        </w:rPr>
        <w:t xml:space="preserve"> teritorijā</w:t>
      </w:r>
      <w:r>
        <w:rPr>
          <w:rFonts w:ascii="Times New Roman" w:hAnsi="Times New Roman"/>
          <w:sz w:val="26"/>
          <w:szCs w:val="26"/>
        </w:rPr>
        <w:t xml:space="preserve">, kas ir Rīgas pilsētas īpašums. </w:t>
      </w:r>
      <w:r w:rsidR="00C401EC">
        <w:rPr>
          <w:rFonts w:ascii="Times New Roman" w:hAnsi="Times New Roman"/>
          <w:sz w:val="26"/>
          <w:szCs w:val="26"/>
        </w:rPr>
        <w:t>Raksturo u</w:t>
      </w:r>
      <w:r w:rsidR="00482643">
        <w:rPr>
          <w:rFonts w:ascii="Times New Roman" w:hAnsi="Times New Roman"/>
          <w:sz w:val="26"/>
          <w:szCs w:val="26"/>
        </w:rPr>
        <w:t>n</w:t>
      </w:r>
      <w:r w:rsidR="00C401EC">
        <w:rPr>
          <w:rFonts w:ascii="Times New Roman" w:hAnsi="Times New Roman"/>
          <w:sz w:val="26"/>
          <w:szCs w:val="26"/>
        </w:rPr>
        <w:t xml:space="preserve"> ar attēliem prezentācijā ilustrē esošo situāciju, kur teritorijā blakus baznīcas ēkai zālienā ir izvietoti divi </w:t>
      </w:r>
      <w:proofErr w:type="spellStart"/>
      <w:r w:rsidR="004050C7">
        <w:rPr>
          <w:rFonts w:ascii="Times New Roman" w:hAnsi="Times New Roman"/>
          <w:sz w:val="26"/>
          <w:szCs w:val="26"/>
        </w:rPr>
        <w:t>tēlnieciski</w:t>
      </w:r>
      <w:proofErr w:type="spellEnd"/>
      <w:r w:rsidR="004050C7">
        <w:rPr>
          <w:rFonts w:ascii="Times New Roman" w:hAnsi="Times New Roman"/>
          <w:sz w:val="26"/>
          <w:szCs w:val="26"/>
        </w:rPr>
        <w:t xml:space="preserve"> </w:t>
      </w:r>
      <w:r w:rsidR="00C401EC">
        <w:rPr>
          <w:rFonts w:ascii="Times New Roman" w:hAnsi="Times New Roman"/>
          <w:sz w:val="26"/>
          <w:szCs w:val="26"/>
        </w:rPr>
        <w:t xml:space="preserve">objekti – sievietes </w:t>
      </w:r>
      <w:r w:rsidR="004050C7">
        <w:rPr>
          <w:rFonts w:ascii="Times New Roman" w:hAnsi="Times New Roman"/>
          <w:sz w:val="26"/>
          <w:szCs w:val="26"/>
        </w:rPr>
        <w:t xml:space="preserve">bronzas </w:t>
      </w:r>
      <w:r w:rsidR="00C401EC">
        <w:rPr>
          <w:rFonts w:ascii="Times New Roman" w:hAnsi="Times New Roman"/>
          <w:sz w:val="26"/>
          <w:szCs w:val="26"/>
        </w:rPr>
        <w:t xml:space="preserve">krūšutēls </w:t>
      </w:r>
      <w:r w:rsidR="004050C7">
        <w:rPr>
          <w:rFonts w:ascii="Times New Roman" w:hAnsi="Times New Roman"/>
          <w:sz w:val="26"/>
          <w:szCs w:val="26"/>
        </w:rPr>
        <w:t xml:space="preserve">ar uzrakstu Anna </w:t>
      </w:r>
      <w:proofErr w:type="spellStart"/>
      <w:r w:rsidR="004050C7">
        <w:rPr>
          <w:rFonts w:ascii="Times New Roman" w:hAnsi="Times New Roman"/>
          <w:sz w:val="26"/>
          <w:szCs w:val="26"/>
        </w:rPr>
        <w:t>Kerna</w:t>
      </w:r>
      <w:proofErr w:type="spellEnd"/>
      <w:r w:rsidR="004050C7">
        <w:rPr>
          <w:rFonts w:ascii="Times New Roman" w:hAnsi="Times New Roman"/>
          <w:sz w:val="26"/>
          <w:szCs w:val="26"/>
        </w:rPr>
        <w:t xml:space="preserve"> </w:t>
      </w:r>
      <w:r w:rsidR="00C401EC">
        <w:rPr>
          <w:rFonts w:ascii="Times New Roman" w:hAnsi="Times New Roman"/>
          <w:sz w:val="26"/>
          <w:szCs w:val="26"/>
        </w:rPr>
        <w:t xml:space="preserve">uz </w:t>
      </w:r>
      <w:r w:rsidR="004050C7">
        <w:rPr>
          <w:rFonts w:ascii="Times New Roman" w:hAnsi="Times New Roman"/>
          <w:sz w:val="26"/>
          <w:szCs w:val="26"/>
        </w:rPr>
        <w:t>granīta postamenta un augstumā ievērojami zemāks piemiņas akmens A. Puškinam.</w:t>
      </w:r>
      <w:r w:rsidR="00333079">
        <w:rPr>
          <w:rFonts w:ascii="Times New Roman" w:hAnsi="Times New Roman"/>
          <w:sz w:val="26"/>
          <w:szCs w:val="26"/>
        </w:rPr>
        <w:t xml:space="preserve"> </w:t>
      </w:r>
    </w:p>
    <w:p w14:paraId="642FB4E5" w14:textId="77777777" w:rsidR="00482643" w:rsidRDefault="00482643" w:rsidP="005F7060">
      <w:pPr>
        <w:suppressAutoHyphens w:val="0"/>
        <w:autoSpaceDN/>
        <w:spacing w:after="0" w:line="240" w:lineRule="auto"/>
        <w:jc w:val="both"/>
        <w:rPr>
          <w:rFonts w:ascii="Times New Roman" w:hAnsi="Times New Roman"/>
          <w:sz w:val="26"/>
          <w:szCs w:val="26"/>
        </w:rPr>
      </w:pPr>
    </w:p>
    <w:p w14:paraId="5440A91C" w14:textId="56984457" w:rsidR="003630BF" w:rsidRDefault="005F7060" w:rsidP="006F3455">
      <w:pPr>
        <w:suppressAutoHyphens w:val="0"/>
        <w:autoSpaceDN/>
        <w:spacing w:after="0" w:line="240" w:lineRule="auto"/>
        <w:jc w:val="both"/>
        <w:rPr>
          <w:rFonts w:ascii="Times New Roman" w:hAnsi="Times New Roman"/>
          <w:sz w:val="26"/>
          <w:szCs w:val="26"/>
        </w:rPr>
      </w:pPr>
      <w:r w:rsidRPr="006F3455">
        <w:rPr>
          <w:rFonts w:ascii="Times New Roman" w:hAnsi="Times New Roman"/>
          <w:b/>
          <w:bCs/>
          <w:sz w:val="26"/>
          <w:szCs w:val="26"/>
        </w:rPr>
        <w:t>D.</w:t>
      </w:r>
      <w:r w:rsidR="006F3455" w:rsidRPr="006F3455">
        <w:rPr>
          <w:rFonts w:ascii="Times New Roman" w:hAnsi="Times New Roman"/>
          <w:b/>
          <w:bCs/>
          <w:sz w:val="26"/>
          <w:szCs w:val="26"/>
        </w:rPr>
        <w:t xml:space="preserve"> </w:t>
      </w:r>
      <w:r w:rsidRPr="006F3455">
        <w:rPr>
          <w:rFonts w:ascii="Times New Roman" w:hAnsi="Times New Roman"/>
          <w:b/>
          <w:bCs/>
          <w:sz w:val="26"/>
          <w:szCs w:val="26"/>
        </w:rPr>
        <w:t>Šēnbergs</w:t>
      </w:r>
      <w:r>
        <w:rPr>
          <w:rFonts w:ascii="Times New Roman" w:hAnsi="Times New Roman"/>
          <w:sz w:val="26"/>
          <w:szCs w:val="26"/>
        </w:rPr>
        <w:t xml:space="preserve"> Publiskās atmiņas centrs ir rosinājis</w:t>
      </w:r>
      <w:r w:rsidR="0017567B">
        <w:rPr>
          <w:rFonts w:ascii="Times New Roman" w:hAnsi="Times New Roman"/>
          <w:sz w:val="26"/>
          <w:szCs w:val="26"/>
        </w:rPr>
        <w:t xml:space="preserve"> demontēt </w:t>
      </w:r>
      <w:r w:rsidR="006F3455">
        <w:rPr>
          <w:rFonts w:ascii="Times New Roman" w:hAnsi="Times New Roman"/>
          <w:sz w:val="26"/>
          <w:szCs w:val="26"/>
        </w:rPr>
        <w:t xml:space="preserve">ansambli - piemiņas objektu Annai </w:t>
      </w:r>
      <w:proofErr w:type="spellStart"/>
      <w:r w:rsidR="006F3455">
        <w:rPr>
          <w:rFonts w:ascii="Times New Roman" w:hAnsi="Times New Roman"/>
          <w:sz w:val="26"/>
          <w:szCs w:val="26"/>
        </w:rPr>
        <w:t>Markovai-Vinogradskai</w:t>
      </w:r>
      <w:proofErr w:type="spellEnd"/>
      <w:r w:rsidR="006F3455">
        <w:rPr>
          <w:rFonts w:ascii="Times New Roman" w:hAnsi="Times New Roman"/>
          <w:sz w:val="26"/>
          <w:szCs w:val="26"/>
        </w:rPr>
        <w:t xml:space="preserve"> un piemiņas plāksni Aleksandram Puškinam, kas atrodas </w:t>
      </w:r>
      <w:r w:rsidR="006F3455">
        <w:rPr>
          <w:rFonts w:ascii="Times New Roman" w:hAnsi="Times New Roman"/>
          <w:sz w:val="26"/>
          <w:szCs w:val="26"/>
        </w:rPr>
        <w:lastRenderedPageBreak/>
        <w:t xml:space="preserve">Svētā Pētera un Pāvila ortodoksālās baznīcas Rīgas katedrāles ansamblī. Šādu objektu esamība publiskajā telpā ir rusifikācijas turpinājums. </w:t>
      </w:r>
    </w:p>
    <w:p w14:paraId="54F637D5" w14:textId="77777777" w:rsidR="006F3455" w:rsidRDefault="006F3455" w:rsidP="006F3455">
      <w:pPr>
        <w:suppressAutoHyphens w:val="0"/>
        <w:autoSpaceDN/>
        <w:spacing w:after="0" w:line="240" w:lineRule="auto"/>
        <w:jc w:val="both"/>
        <w:rPr>
          <w:rFonts w:ascii="Times New Roman" w:hAnsi="Times New Roman"/>
          <w:sz w:val="26"/>
          <w:szCs w:val="26"/>
        </w:rPr>
      </w:pPr>
    </w:p>
    <w:p w14:paraId="37F8A2C1" w14:textId="758EBC3E" w:rsidR="006F3455" w:rsidRDefault="006F3455" w:rsidP="006F3455">
      <w:pPr>
        <w:suppressAutoHyphens w:val="0"/>
        <w:autoSpaceDN/>
        <w:spacing w:after="0" w:line="240" w:lineRule="auto"/>
        <w:jc w:val="both"/>
        <w:rPr>
          <w:rFonts w:ascii="Times New Roman" w:hAnsi="Times New Roman"/>
          <w:sz w:val="26"/>
          <w:szCs w:val="26"/>
        </w:rPr>
      </w:pPr>
      <w:r w:rsidRPr="00B912A4">
        <w:rPr>
          <w:rFonts w:ascii="Times New Roman" w:hAnsi="Times New Roman"/>
          <w:b/>
          <w:bCs/>
          <w:sz w:val="26"/>
          <w:szCs w:val="26"/>
        </w:rPr>
        <w:t>M.</w:t>
      </w:r>
      <w:r w:rsidR="00B912A4" w:rsidRPr="00B912A4">
        <w:rPr>
          <w:rFonts w:ascii="Times New Roman" w:hAnsi="Times New Roman"/>
          <w:b/>
          <w:bCs/>
          <w:sz w:val="26"/>
          <w:szCs w:val="26"/>
        </w:rPr>
        <w:t xml:space="preserve"> </w:t>
      </w:r>
      <w:r w:rsidRPr="00B912A4">
        <w:rPr>
          <w:rFonts w:ascii="Times New Roman" w:hAnsi="Times New Roman"/>
          <w:b/>
          <w:bCs/>
          <w:sz w:val="26"/>
          <w:szCs w:val="26"/>
        </w:rPr>
        <w:t>Mitrofanovs</w:t>
      </w:r>
      <w:r>
        <w:rPr>
          <w:rFonts w:ascii="Times New Roman" w:hAnsi="Times New Roman"/>
          <w:sz w:val="26"/>
          <w:szCs w:val="26"/>
        </w:rPr>
        <w:t xml:space="preserve"> Rīgas domē tika lemts par līdzekļu </w:t>
      </w:r>
      <w:r w:rsidR="005046D1">
        <w:rPr>
          <w:rFonts w:ascii="Times New Roman" w:hAnsi="Times New Roman"/>
          <w:sz w:val="26"/>
          <w:szCs w:val="26"/>
        </w:rPr>
        <w:t>piešķiršanu</w:t>
      </w:r>
      <w:r>
        <w:rPr>
          <w:rFonts w:ascii="Times New Roman" w:hAnsi="Times New Roman"/>
          <w:sz w:val="26"/>
          <w:szCs w:val="26"/>
        </w:rPr>
        <w:t xml:space="preserve"> koncertzāles </w:t>
      </w:r>
      <w:r w:rsidR="005046D1">
        <w:rPr>
          <w:rFonts w:ascii="Times New Roman" w:hAnsi="Times New Roman"/>
          <w:sz w:val="26"/>
          <w:szCs w:val="26"/>
        </w:rPr>
        <w:t>remontam. Vai darbi ir uzsākti?</w:t>
      </w:r>
    </w:p>
    <w:p w14:paraId="463EBDDA" w14:textId="72EB6FE7" w:rsidR="006F3455" w:rsidRDefault="005046D1" w:rsidP="006F3455">
      <w:pPr>
        <w:suppressAutoHyphens w:val="0"/>
        <w:autoSpaceDN/>
        <w:spacing w:after="0" w:line="240" w:lineRule="auto"/>
        <w:jc w:val="both"/>
        <w:rPr>
          <w:rFonts w:ascii="Times New Roman" w:eastAsia="Times New Roman" w:hAnsi="Times New Roman"/>
          <w:kern w:val="0"/>
          <w:sz w:val="26"/>
          <w:szCs w:val="26"/>
          <w:lang w:eastAsia="lv-LV"/>
        </w:rPr>
      </w:pPr>
      <w:r w:rsidRPr="00B912A4">
        <w:rPr>
          <w:rFonts w:ascii="Times New Roman" w:eastAsia="Times New Roman" w:hAnsi="Times New Roman"/>
          <w:b/>
          <w:bCs/>
          <w:kern w:val="0"/>
          <w:sz w:val="26"/>
          <w:szCs w:val="26"/>
          <w:lang w:eastAsia="lv-LV"/>
        </w:rPr>
        <w:t>K.</w:t>
      </w:r>
      <w:r w:rsidR="00B912A4" w:rsidRPr="00B912A4">
        <w:rPr>
          <w:rFonts w:ascii="Times New Roman" w:eastAsia="Times New Roman" w:hAnsi="Times New Roman"/>
          <w:b/>
          <w:bCs/>
          <w:kern w:val="0"/>
          <w:sz w:val="26"/>
          <w:szCs w:val="26"/>
          <w:lang w:eastAsia="lv-LV"/>
        </w:rPr>
        <w:t xml:space="preserve"> </w:t>
      </w:r>
      <w:r w:rsidRPr="00B912A4">
        <w:rPr>
          <w:rFonts w:ascii="Times New Roman" w:eastAsia="Times New Roman" w:hAnsi="Times New Roman"/>
          <w:b/>
          <w:bCs/>
          <w:kern w:val="0"/>
          <w:sz w:val="26"/>
          <w:szCs w:val="26"/>
          <w:lang w:eastAsia="lv-LV"/>
        </w:rPr>
        <w:t>Spunde</w:t>
      </w:r>
      <w:r>
        <w:rPr>
          <w:rFonts w:ascii="Times New Roman" w:eastAsia="Times New Roman" w:hAnsi="Times New Roman"/>
          <w:kern w:val="0"/>
          <w:sz w:val="26"/>
          <w:szCs w:val="26"/>
          <w:lang w:eastAsia="lv-LV"/>
        </w:rPr>
        <w:t xml:space="preserve"> jautā Pieminekļu padomes tēlniecības ekspertiem vai šis ansamblis nav absolūti nesaderīgs?</w:t>
      </w:r>
    </w:p>
    <w:p w14:paraId="097567BA" w14:textId="77777777" w:rsidR="005046D1" w:rsidRDefault="005046D1" w:rsidP="006F3455">
      <w:pPr>
        <w:suppressAutoHyphens w:val="0"/>
        <w:autoSpaceDN/>
        <w:spacing w:after="0" w:line="240" w:lineRule="auto"/>
        <w:jc w:val="both"/>
        <w:rPr>
          <w:rFonts w:ascii="Times New Roman" w:eastAsia="Times New Roman" w:hAnsi="Times New Roman"/>
          <w:kern w:val="0"/>
          <w:sz w:val="26"/>
          <w:szCs w:val="26"/>
          <w:lang w:eastAsia="lv-LV"/>
        </w:rPr>
      </w:pPr>
    </w:p>
    <w:p w14:paraId="724CCA3A" w14:textId="173F88B8" w:rsidR="005046D1" w:rsidRDefault="005046D1" w:rsidP="006F3455">
      <w:pPr>
        <w:suppressAutoHyphens w:val="0"/>
        <w:autoSpaceDN/>
        <w:spacing w:after="0" w:line="240" w:lineRule="auto"/>
        <w:jc w:val="both"/>
        <w:rPr>
          <w:rFonts w:ascii="Times New Roman" w:eastAsia="Times New Roman" w:hAnsi="Times New Roman"/>
          <w:kern w:val="0"/>
          <w:sz w:val="26"/>
          <w:szCs w:val="26"/>
          <w:lang w:eastAsia="lv-LV"/>
        </w:rPr>
      </w:pPr>
      <w:r w:rsidRPr="00B912A4">
        <w:rPr>
          <w:rFonts w:ascii="Times New Roman" w:eastAsia="Times New Roman" w:hAnsi="Times New Roman"/>
          <w:b/>
          <w:bCs/>
          <w:kern w:val="0"/>
          <w:sz w:val="26"/>
          <w:szCs w:val="26"/>
          <w:lang w:eastAsia="lv-LV"/>
        </w:rPr>
        <w:t>G.</w:t>
      </w:r>
      <w:r w:rsidR="00882515" w:rsidRPr="00B912A4">
        <w:rPr>
          <w:rFonts w:ascii="Times New Roman" w:eastAsia="Times New Roman" w:hAnsi="Times New Roman"/>
          <w:b/>
          <w:bCs/>
          <w:kern w:val="0"/>
          <w:sz w:val="26"/>
          <w:szCs w:val="26"/>
          <w:lang w:eastAsia="lv-LV"/>
        </w:rPr>
        <w:t xml:space="preserve"> </w:t>
      </w:r>
      <w:r w:rsidRPr="00B912A4">
        <w:rPr>
          <w:rFonts w:ascii="Times New Roman" w:eastAsia="Times New Roman" w:hAnsi="Times New Roman"/>
          <w:b/>
          <w:bCs/>
          <w:kern w:val="0"/>
          <w:sz w:val="26"/>
          <w:szCs w:val="26"/>
          <w:lang w:eastAsia="lv-LV"/>
        </w:rPr>
        <w:t>Panteļējevs</w:t>
      </w:r>
      <w:r>
        <w:rPr>
          <w:rFonts w:ascii="Times New Roman" w:eastAsia="Times New Roman" w:hAnsi="Times New Roman"/>
          <w:kern w:val="0"/>
          <w:sz w:val="26"/>
          <w:szCs w:val="26"/>
          <w:lang w:eastAsia="lv-LV"/>
        </w:rPr>
        <w:t xml:space="preserve"> Lai ansamblis būtu perfekts, vajadzētu A.</w:t>
      </w:r>
      <w:r w:rsidR="001F7906">
        <w:rPr>
          <w:rFonts w:ascii="Times New Roman" w:eastAsia="Times New Roman" w:hAnsi="Times New Roman"/>
          <w:kern w:val="0"/>
          <w:sz w:val="26"/>
          <w:szCs w:val="26"/>
          <w:lang w:eastAsia="lv-LV"/>
        </w:rPr>
        <w:t xml:space="preserve"> </w:t>
      </w:r>
      <w:r>
        <w:rPr>
          <w:rFonts w:ascii="Times New Roman" w:eastAsia="Times New Roman" w:hAnsi="Times New Roman"/>
          <w:kern w:val="0"/>
          <w:sz w:val="26"/>
          <w:szCs w:val="26"/>
          <w:lang w:eastAsia="lv-LV"/>
        </w:rPr>
        <w:t xml:space="preserve">Puškina piemiņas plāksni pabīdīt kādu metru pa kreisi, t.i. tuvāk </w:t>
      </w:r>
      <w:r w:rsidRPr="00333079">
        <w:rPr>
          <w:rFonts w:ascii="Times New Roman" w:eastAsia="Times New Roman" w:hAnsi="Times New Roman"/>
          <w:kern w:val="0"/>
          <w:sz w:val="26"/>
          <w:szCs w:val="26"/>
          <w:lang w:eastAsia="lv-LV"/>
        </w:rPr>
        <w:t>krūšutēlam</w:t>
      </w:r>
      <w:r>
        <w:rPr>
          <w:rFonts w:ascii="Times New Roman" w:eastAsia="Times New Roman" w:hAnsi="Times New Roman"/>
          <w:kern w:val="0"/>
          <w:sz w:val="26"/>
          <w:szCs w:val="26"/>
          <w:lang w:eastAsia="lv-LV"/>
        </w:rPr>
        <w:t>, vai arī krūšutēlu atbīdīt nost no sienas.</w:t>
      </w:r>
    </w:p>
    <w:p w14:paraId="1A9593BE" w14:textId="77777777" w:rsidR="005046D1" w:rsidRDefault="005046D1" w:rsidP="006F3455">
      <w:pPr>
        <w:suppressAutoHyphens w:val="0"/>
        <w:autoSpaceDN/>
        <w:spacing w:after="0" w:line="240" w:lineRule="auto"/>
        <w:jc w:val="both"/>
        <w:rPr>
          <w:rFonts w:ascii="Times New Roman" w:eastAsia="Times New Roman" w:hAnsi="Times New Roman"/>
          <w:kern w:val="0"/>
          <w:sz w:val="26"/>
          <w:szCs w:val="26"/>
          <w:lang w:eastAsia="lv-LV"/>
        </w:rPr>
      </w:pPr>
    </w:p>
    <w:p w14:paraId="38629DFB" w14:textId="206BC4BD" w:rsidR="005046D1" w:rsidRDefault="005046D1" w:rsidP="006F3455">
      <w:pPr>
        <w:suppressAutoHyphens w:val="0"/>
        <w:autoSpaceDN/>
        <w:spacing w:after="0" w:line="240" w:lineRule="auto"/>
        <w:jc w:val="both"/>
        <w:rPr>
          <w:rFonts w:ascii="Times New Roman" w:eastAsia="Times New Roman" w:hAnsi="Times New Roman"/>
          <w:kern w:val="0"/>
          <w:sz w:val="26"/>
          <w:szCs w:val="26"/>
          <w:lang w:eastAsia="lv-LV"/>
        </w:rPr>
      </w:pPr>
      <w:r w:rsidRPr="00DB7F10">
        <w:rPr>
          <w:rFonts w:ascii="Times New Roman" w:eastAsia="Times New Roman" w:hAnsi="Times New Roman"/>
          <w:b/>
          <w:bCs/>
          <w:kern w:val="0"/>
          <w:sz w:val="26"/>
          <w:szCs w:val="26"/>
          <w:lang w:eastAsia="lv-LV"/>
        </w:rPr>
        <w:t>A.</w:t>
      </w:r>
      <w:r w:rsidR="00DB7F10" w:rsidRPr="00DB7F10">
        <w:rPr>
          <w:rFonts w:ascii="Times New Roman" w:eastAsia="Times New Roman" w:hAnsi="Times New Roman"/>
          <w:b/>
          <w:bCs/>
          <w:kern w:val="0"/>
          <w:sz w:val="26"/>
          <w:szCs w:val="26"/>
          <w:lang w:eastAsia="lv-LV"/>
        </w:rPr>
        <w:t xml:space="preserve"> </w:t>
      </w:r>
      <w:r w:rsidRPr="00DB7F10">
        <w:rPr>
          <w:rFonts w:ascii="Times New Roman" w:eastAsia="Times New Roman" w:hAnsi="Times New Roman"/>
          <w:b/>
          <w:bCs/>
          <w:kern w:val="0"/>
          <w:sz w:val="26"/>
          <w:szCs w:val="26"/>
          <w:lang w:eastAsia="lv-LV"/>
        </w:rPr>
        <w:t>Kušķis</w:t>
      </w:r>
      <w:r>
        <w:rPr>
          <w:rFonts w:ascii="Times New Roman" w:eastAsia="Times New Roman" w:hAnsi="Times New Roman"/>
          <w:kern w:val="0"/>
          <w:sz w:val="26"/>
          <w:szCs w:val="26"/>
          <w:lang w:eastAsia="lv-LV"/>
        </w:rPr>
        <w:t xml:space="preserve"> No kompozīcijas un pilsētvides viedokļa ansamblis nav veiksmīgi izveidots. Ja Pieminekļu padome nolems kaut ko mainīt, tad vajadzēs šo jautājumu </w:t>
      </w:r>
      <w:r w:rsidR="00B912A4">
        <w:rPr>
          <w:rFonts w:ascii="Times New Roman" w:eastAsia="Times New Roman" w:hAnsi="Times New Roman"/>
          <w:kern w:val="0"/>
          <w:sz w:val="26"/>
          <w:szCs w:val="26"/>
          <w:lang w:eastAsia="lv-LV"/>
        </w:rPr>
        <w:t xml:space="preserve">skaņot </w:t>
      </w:r>
      <w:r>
        <w:rPr>
          <w:rFonts w:ascii="Times New Roman" w:eastAsia="Times New Roman" w:hAnsi="Times New Roman"/>
          <w:kern w:val="0"/>
          <w:sz w:val="26"/>
          <w:szCs w:val="26"/>
          <w:lang w:eastAsia="lv-LV"/>
        </w:rPr>
        <w:t xml:space="preserve">ar objektu īpašniekiem. </w:t>
      </w:r>
    </w:p>
    <w:p w14:paraId="3415C05E" w14:textId="77777777" w:rsidR="005046D1" w:rsidRDefault="005046D1" w:rsidP="006F3455">
      <w:pPr>
        <w:suppressAutoHyphens w:val="0"/>
        <w:autoSpaceDN/>
        <w:spacing w:after="0" w:line="240" w:lineRule="auto"/>
        <w:jc w:val="both"/>
        <w:rPr>
          <w:rFonts w:ascii="Times New Roman" w:eastAsia="Times New Roman" w:hAnsi="Times New Roman"/>
          <w:kern w:val="0"/>
          <w:sz w:val="26"/>
          <w:szCs w:val="26"/>
          <w:lang w:eastAsia="lv-LV"/>
        </w:rPr>
      </w:pPr>
    </w:p>
    <w:p w14:paraId="52D9BAB8" w14:textId="356C5155" w:rsidR="005046D1" w:rsidRDefault="005046D1" w:rsidP="006F3455">
      <w:pPr>
        <w:suppressAutoHyphens w:val="0"/>
        <w:autoSpaceDN/>
        <w:spacing w:after="0" w:line="240" w:lineRule="auto"/>
        <w:jc w:val="both"/>
        <w:rPr>
          <w:rFonts w:ascii="Times New Roman" w:eastAsia="Times New Roman" w:hAnsi="Times New Roman"/>
          <w:kern w:val="0"/>
          <w:sz w:val="26"/>
          <w:szCs w:val="26"/>
          <w:lang w:eastAsia="lv-LV"/>
        </w:rPr>
      </w:pPr>
      <w:r w:rsidRPr="00DB7F10">
        <w:rPr>
          <w:rFonts w:ascii="Times New Roman" w:eastAsia="Times New Roman" w:hAnsi="Times New Roman"/>
          <w:b/>
          <w:bCs/>
          <w:kern w:val="0"/>
          <w:sz w:val="26"/>
          <w:szCs w:val="26"/>
          <w:lang w:eastAsia="lv-LV"/>
        </w:rPr>
        <w:t>K.</w:t>
      </w:r>
      <w:r w:rsidR="00DB7F10" w:rsidRPr="00DB7F10">
        <w:rPr>
          <w:rFonts w:ascii="Times New Roman" w:eastAsia="Times New Roman" w:hAnsi="Times New Roman"/>
          <w:b/>
          <w:bCs/>
          <w:kern w:val="0"/>
          <w:sz w:val="26"/>
          <w:szCs w:val="26"/>
          <w:lang w:eastAsia="lv-LV"/>
        </w:rPr>
        <w:t xml:space="preserve"> </w:t>
      </w:r>
      <w:r w:rsidRPr="00DB7F10">
        <w:rPr>
          <w:rFonts w:ascii="Times New Roman" w:eastAsia="Times New Roman" w:hAnsi="Times New Roman"/>
          <w:b/>
          <w:bCs/>
          <w:kern w:val="0"/>
          <w:sz w:val="26"/>
          <w:szCs w:val="26"/>
          <w:lang w:eastAsia="lv-LV"/>
        </w:rPr>
        <w:t>Čekušins</w:t>
      </w:r>
      <w:r>
        <w:rPr>
          <w:rFonts w:ascii="Times New Roman" w:eastAsia="Times New Roman" w:hAnsi="Times New Roman"/>
          <w:kern w:val="0"/>
          <w:sz w:val="26"/>
          <w:szCs w:val="26"/>
          <w:lang w:eastAsia="lv-LV"/>
        </w:rPr>
        <w:t xml:space="preserve"> Objekti veidoti par privātiem līdzekļiem</w:t>
      </w:r>
      <w:r w:rsidR="00DB7F10">
        <w:rPr>
          <w:rFonts w:ascii="Times New Roman" w:eastAsia="Times New Roman" w:hAnsi="Times New Roman"/>
          <w:kern w:val="0"/>
          <w:sz w:val="26"/>
          <w:szCs w:val="26"/>
          <w:lang w:eastAsia="lv-LV"/>
        </w:rPr>
        <w:t xml:space="preserve"> un</w:t>
      </w:r>
      <w:r>
        <w:rPr>
          <w:rFonts w:ascii="Times New Roman" w:eastAsia="Times New Roman" w:hAnsi="Times New Roman"/>
          <w:kern w:val="0"/>
          <w:sz w:val="26"/>
          <w:szCs w:val="26"/>
          <w:lang w:eastAsia="lv-LV"/>
        </w:rPr>
        <w:t xml:space="preserve"> atrodas uz pašvaldības zemes</w:t>
      </w:r>
      <w:r w:rsidR="00DB7F10">
        <w:rPr>
          <w:rFonts w:ascii="Times New Roman" w:eastAsia="Times New Roman" w:hAnsi="Times New Roman"/>
          <w:kern w:val="0"/>
          <w:sz w:val="26"/>
          <w:szCs w:val="26"/>
          <w:lang w:eastAsia="lv-LV"/>
        </w:rPr>
        <w:t>. Kādas būs juridiskās sekas, ja tiks lemts par to demontāžu? Vai ir notikusi komunikācija ar Puškina biedrību par iespējamo piemiņas objektu pārvietošanu?</w:t>
      </w:r>
    </w:p>
    <w:p w14:paraId="547EB299" w14:textId="77777777" w:rsidR="00882515" w:rsidRDefault="00882515" w:rsidP="006F3455">
      <w:pPr>
        <w:suppressAutoHyphens w:val="0"/>
        <w:autoSpaceDN/>
        <w:spacing w:after="0" w:line="240" w:lineRule="auto"/>
        <w:jc w:val="both"/>
        <w:rPr>
          <w:rFonts w:ascii="Times New Roman" w:eastAsia="Times New Roman" w:hAnsi="Times New Roman"/>
          <w:kern w:val="0"/>
          <w:sz w:val="26"/>
          <w:szCs w:val="26"/>
          <w:lang w:eastAsia="lv-LV"/>
        </w:rPr>
      </w:pPr>
    </w:p>
    <w:p w14:paraId="1828A080" w14:textId="5E55382F" w:rsidR="00882515" w:rsidRDefault="00882515" w:rsidP="006F3455">
      <w:pPr>
        <w:suppressAutoHyphens w:val="0"/>
        <w:autoSpaceDN/>
        <w:spacing w:after="0" w:line="240" w:lineRule="auto"/>
        <w:jc w:val="both"/>
        <w:rPr>
          <w:rFonts w:ascii="Times New Roman" w:eastAsia="Times New Roman" w:hAnsi="Times New Roman"/>
          <w:kern w:val="0"/>
          <w:sz w:val="26"/>
          <w:szCs w:val="26"/>
          <w:lang w:eastAsia="lv-LV"/>
        </w:rPr>
      </w:pPr>
      <w:r w:rsidRPr="00882515">
        <w:rPr>
          <w:rFonts w:ascii="Times New Roman" w:eastAsia="Times New Roman" w:hAnsi="Times New Roman"/>
          <w:b/>
          <w:bCs/>
          <w:kern w:val="0"/>
          <w:sz w:val="26"/>
          <w:szCs w:val="26"/>
          <w:lang w:eastAsia="lv-LV"/>
        </w:rPr>
        <w:t>M. Mitrofanovs</w:t>
      </w:r>
      <w:r>
        <w:rPr>
          <w:rFonts w:ascii="Times New Roman" w:eastAsia="Times New Roman" w:hAnsi="Times New Roman"/>
          <w:kern w:val="0"/>
          <w:sz w:val="26"/>
          <w:szCs w:val="26"/>
          <w:lang w:eastAsia="lv-LV"/>
        </w:rPr>
        <w:t xml:space="preserve"> aicina atlikt jautājumu līdz informācijas precizēšanai par koncertzāles pārbūves aspektiem un objektu izvietošanas iniciatoru viedokļa noskaidrošanai.</w:t>
      </w:r>
    </w:p>
    <w:p w14:paraId="031F2EDB" w14:textId="77777777" w:rsidR="00882515" w:rsidRDefault="00882515" w:rsidP="006F3455">
      <w:pPr>
        <w:suppressAutoHyphens w:val="0"/>
        <w:autoSpaceDN/>
        <w:spacing w:after="0" w:line="240" w:lineRule="auto"/>
        <w:jc w:val="both"/>
        <w:rPr>
          <w:rFonts w:ascii="Times New Roman" w:eastAsia="Times New Roman" w:hAnsi="Times New Roman"/>
          <w:kern w:val="0"/>
          <w:sz w:val="26"/>
          <w:szCs w:val="26"/>
          <w:lang w:eastAsia="lv-LV"/>
        </w:rPr>
      </w:pPr>
    </w:p>
    <w:p w14:paraId="70DC2D5A" w14:textId="5E33C526" w:rsidR="00882515" w:rsidRDefault="00882515" w:rsidP="006F3455">
      <w:pPr>
        <w:suppressAutoHyphens w:val="0"/>
        <w:autoSpaceDN/>
        <w:spacing w:after="0" w:line="240" w:lineRule="auto"/>
        <w:jc w:val="both"/>
        <w:rPr>
          <w:rFonts w:ascii="Times New Roman" w:eastAsia="Times New Roman" w:hAnsi="Times New Roman"/>
          <w:i/>
          <w:iCs/>
          <w:kern w:val="0"/>
          <w:sz w:val="26"/>
          <w:szCs w:val="26"/>
          <w:lang w:eastAsia="lv-LV"/>
        </w:rPr>
      </w:pPr>
      <w:r w:rsidRPr="00882515">
        <w:rPr>
          <w:rFonts w:ascii="Times New Roman" w:eastAsia="Times New Roman" w:hAnsi="Times New Roman"/>
          <w:i/>
          <w:iCs/>
          <w:kern w:val="0"/>
          <w:sz w:val="26"/>
          <w:szCs w:val="26"/>
          <w:lang w:eastAsia="lv-LV"/>
        </w:rPr>
        <w:t>Padome vienbalsīgi nolemj atlikt jautājumu līdz papildus informācijas iegūšanai.</w:t>
      </w:r>
    </w:p>
    <w:p w14:paraId="655EC6DB" w14:textId="77777777" w:rsidR="00106F5D" w:rsidRDefault="00106F5D" w:rsidP="006F3455">
      <w:pPr>
        <w:suppressAutoHyphens w:val="0"/>
        <w:autoSpaceDN/>
        <w:spacing w:after="0" w:line="240" w:lineRule="auto"/>
        <w:jc w:val="both"/>
        <w:rPr>
          <w:rFonts w:ascii="Times New Roman" w:eastAsia="Times New Roman" w:hAnsi="Times New Roman"/>
          <w:i/>
          <w:iCs/>
          <w:kern w:val="0"/>
          <w:sz w:val="26"/>
          <w:szCs w:val="26"/>
          <w:lang w:eastAsia="lv-LV"/>
        </w:rPr>
      </w:pPr>
    </w:p>
    <w:p w14:paraId="01FA6C26" w14:textId="77777777" w:rsidR="00CF6993" w:rsidRPr="00882515" w:rsidRDefault="00CF6993" w:rsidP="006F3455">
      <w:pPr>
        <w:suppressAutoHyphens w:val="0"/>
        <w:autoSpaceDN/>
        <w:spacing w:after="0" w:line="240" w:lineRule="auto"/>
        <w:jc w:val="both"/>
        <w:rPr>
          <w:rFonts w:ascii="Times New Roman" w:eastAsia="Times New Roman" w:hAnsi="Times New Roman"/>
          <w:i/>
          <w:iCs/>
          <w:kern w:val="0"/>
          <w:sz w:val="26"/>
          <w:szCs w:val="26"/>
          <w:lang w:eastAsia="lv-LV"/>
        </w:rPr>
      </w:pPr>
    </w:p>
    <w:p w14:paraId="099833F6" w14:textId="286DB431" w:rsidR="00DB7F10" w:rsidRPr="00CF6993" w:rsidRDefault="00106F5D" w:rsidP="00106F5D">
      <w:pPr>
        <w:suppressAutoHyphens w:val="0"/>
        <w:autoSpaceDN/>
        <w:spacing w:after="0" w:line="240" w:lineRule="auto"/>
        <w:jc w:val="center"/>
        <w:rPr>
          <w:rFonts w:ascii="Times New Roman" w:eastAsia="Times New Roman" w:hAnsi="Times New Roman"/>
          <w:b/>
          <w:bCs/>
          <w:i/>
          <w:iCs/>
          <w:kern w:val="0"/>
          <w:sz w:val="26"/>
          <w:szCs w:val="26"/>
          <w:lang w:eastAsia="lv-LV"/>
        </w:rPr>
      </w:pPr>
      <w:r w:rsidRPr="00CF6993">
        <w:rPr>
          <w:rFonts w:ascii="Times New Roman" w:hAnsi="Times New Roman"/>
          <w:b/>
          <w:bCs/>
          <w:sz w:val="26"/>
          <w:szCs w:val="26"/>
          <w:shd w:val="clear" w:color="auto" w:fill="FFFFFF"/>
        </w:rPr>
        <w:t>1.4.</w:t>
      </w:r>
      <w:r w:rsidR="001F7906" w:rsidRPr="00CF6993">
        <w:rPr>
          <w:rFonts w:ascii="Times New Roman" w:hAnsi="Times New Roman"/>
          <w:b/>
          <w:bCs/>
          <w:sz w:val="26"/>
          <w:szCs w:val="26"/>
          <w:shd w:val="clear" w:color="auto" w:fill="FFFFFF"/>
        </w:rPr>
        <w:t xml:space="preserve"> </w:t>
      </w:r>
      <w:r w:rsidRPr="00CF6993">
        <w:rPr>
          <w:rFonts w:ascii="Times New Roman" w:hAnsi="Times New Roman"/>
          <w:b/>
          <w:bCs/>
          <w:sz w:val="26"/>
          <w:szCs w:val="26"/>
          <w:shd w:val="clear" w:color="auto" w:fill="FFFFFF"/>
        </w:rPr>
        <w:t>Piemineklis Moricam Eduardam Zilbertam Kronvalda parkā</w:t>
      </w:r>
    </w:p>
    <w:p w14:paraId="0F27C7A4" w14:textId="77777777" w:rsidR="00106F5D" w:rsidRDefault="00106F5D" w:rsidP="003630BF">
      <w:pPr>
        <w:jc w:val="both"/>
        <w:rPr>
          <w:rFonts w:ascii="Times New Roman" w:hAnsi="Times New Roman"/>
          <w:i/>
          <w:iCs/>
          <w:kern w:val="0"/>
          <w:sz w:val="26"/>
          <w:szCs w:val="26"/>
        </w:rPr>
      </w:pPr>
    </w:p>
    <w:p w14:paraId="3B7E0973" w14:textId="2D409204" w:rsidR="00106F5D" w:rsidRDefault="00106F5D" w:rsidP="003630BF">
      <w:pPr>
        <w:jc w:val="both"/>
        <w:rPr>
          <w:rFonts w:ascii="Times New Roman" w:hAnsi="Times New Roman"/>
          <w:kern w:val="0"/>
          <w:sz w:val="26"/>
          <w:szCs w:val="26"/>
        </w:rPr>
      </w:pPr>
      <w:r w:rsidRPr="003437DF">
        <w:rPr>
          <w:rFonts w:ascii="Times New Roman" w:hAnsi="Times New Roman"/>
          <w:b/>
          <w:bCs/>
          <w:kern w:val="0"/>
          <w:sz w:val="26"/>
          <w:szCs w:val="26"/>
        </w:rPr>
        <w:t>A.</w:t>
      </w:r>
      <w:r w:rsidR="00416AD2" w:rsidRPr="003437DF">
        <w:rPr>
          <w:rFonts w:ascii="Times New Roman" w:hAnsi="Times New Roman"/>
          <w:b/>
          <w:bCs/>
          <w:kern w:val="0"/>
          <w:sz w:val="26"/>
          <w:szCs w:val="26"/>
        </w:rPr>
        <w:t xml:space="preserve"> </w:t>
      </w:r>
      <w:r w:rsidRPr="003437DF">
        <w:rPr>
          <w:rFonts w:ascii="Times New Roman" w:hAnsi="Times New Roman"/>
          <w:b/>
          <w:bCs/>
          <w:kern w:val="0"/>
          <w:sz w:val="26"/>
          <w:szCs w:val="26"/>
        </w:rPr>
        <w:t>Kušķis</w:t>
      </w:r>
      <w:r>
        <w:rPr>
          <w:rFonts w:ascii="Times New Roman" w:hAnsi="Times New Roman"/>
          <w:kern w:val="0"/>
          <w:sz w:val="26"/>
          <w:szCs w:val="26"/>
        </w:rPr>
        <w:t xml:space="preserve"> </w:t>
      </w:r>
      <w:r w:rsidR="00B912A4">
        <w:rPr>
          <w:rFonts w:ascii="Times New Roman" w:hAnsi="Times New Roman"/>
          <w:kern w:val="0"/>
          <w:sz w:val="26"/>
          <w:szCs w:val="26"/>
        </w:rPr>
        <w:t>Ši</w:t>
      </w:r>
      <w:r>
        <w:rPr>
          <w:rFonts w:ascii="Times New Roman" w:hAnsi="Times New Roman"/>
          <w:kern w:val="0"/>
          <w:sz w:val="26"/>
          <w:szCs w:val="26"/>
        </w:rPr>
        <w:t>s jautājums arī ir skatīts Pieminekļu padomē un lemt</w:t>
      </w:r>
      <w:r w:rsidR="0080398E">
        <w:rPr>
          <w:rFonts w:ascii="Times New Roman" w:hAnsi="Times New Roman"/>
          <w:kern w:val="0"/>
          <w:sz w:val="26"/>
          <w:szCs w:val="26"/>
        </w:rPr>
        <w:t>s par demontāžas priekšlikuma noraidīšanu. Šis objekts ir reģionālas nozīmes mākslas piemineklis.</w:t>
      </w:r>
      <w:r w:rsidR="00B912A4">
        <w:rPr>
          <w:rFonts w:ascii="Times New Roman" w:hAnsi="Times New Roman"/>
          <w:kern w:val="0"/>
          <w:sz w:val="26"/>
          <w:szCs w:val="26"/>
        </w:rPr>
        <w:t xml:space="preserve"> Vai gan ir iespējams</w:t>
      </w:r>
      <w:r w:rsidR="0080398E">
        <w:rPr>
          <w:rFonts w:ascii="Times New Roman" w:hAnsi="Times New Roman"/>
          <w:kern w:val="0"/>
          <w:sz w:val="26"/>
          <w:szCs w:val="26"/>
        </w:rPr>
        <w:t xml:space="preserve"> izsvērt šīs neviennozīmīgi vērtētās personības abas puses - gan devumu kultūrā, gan darbību padomju iestādēs</w:t>
      </w:r>
      <w:r w:rsidR="00B912A4">
        <w:rPr>
          <w:rFonts w:ascii="Times New Roman" w:hAnsi="Times New Roman"/>
          <w:kern w:val="0"/>
          <w:sz w:val="26"/>
          <w:szCs w:val="26"/>
        </w:rPr>
        <w:t>?</w:t>
      </w:r>
    </w:p>
    <w:p w14:paraId="602F1B93" w14:textId="55EDEB7E" w:rsidR="0080398E" w:rsidRDefault="0080398E" w:rsidP="003630BF">
      <w:pPr>
        <w:jc w:val="both"/>
        <w:rPr>
          <w:rFonts w:ascii="Times New Roman" w:hAnsi="Times New Roman"/>
          <w:kern w:val="0"/>
          <w:sz w:val="26"/>
          <w:szCs w:val="26"/>
        </w:rPr>
      </w:pPr>
      <w:r w:rsidRPr="003437DF">
        <w:rPr>
          <w:rFonts w:ascii="Times New Roman" w:hAnsi="Times New Roman"/>
          <w:b/>
          <w:bCs/>
          <w:kern w:val="0"/>
          <w:sz w:val="26"/>
          <w:szCs w:val="26"/>
        </w:rPr>
        <w:t>J.</w:t>
      </w:r>
      <w:r w:rsidR="00416AD2" w:rsidRPr="003437DF">
        <w:rPr>
          <w:rFonts w:ascii="Times New Roman" w:hAnsi="Times New Roman"/>
          <w:b/>
          <w:bCs/>
          <w:kern w:val="0"/>
          <w:sz w:val="26"/>
          <w:szCs w:val="26"/>
        </w:rPr>
        <w:t xml:space="preserve"> </w:t>
      </w:r>
      <w:r w:rsidRPr="003437DF">
        <w:rPr>
          <w:rFonts w:ascii="Times New Roman" w:hAnsi="Times New Roman"/>
          <w:b/>
          <w:bCs/>
          <w:kern w:val="0"/>
          <w:sz w:val="26"/>
          <w:szCs w:val="26"/>
        </w:rPr>
        <w:t>Asaris</w:t>
      </w:r>
      <w:r>
        <w:rPr>
          <w:rFonts w:ascii="Times New Roman" w:hAnsi="Times New Roman"/>
          <w:kern w:val="0"/>
          <w:sz w:val="26"/>
          <w:szCs w:val="26"/>
        </w:rPr>
        <w:t xml:space="preserve"> Atbalsta iepriekšējo Pieminekļu padomes lēmumu. Piemineklim šobrīd nav nekād</w:t>
      </w:r>
      <w:r w:rsidR="00B912A4">
        <w:rPr>
          <w:rFonts w:ascii="Times New Roman" w:hAnsi="Times New Roman"/>
          <w:kern w:val="0"/>
          <w:sz w:val="26"/>
          <w:szCs w:val="26"/>
        </w:rPr>
        <w:t>a</w:t>
      </w:r>
      <w:r>
        <w:rPr>
          <w:rFonts w:ascii="Times New Roman" w:hAnsi="Times New Roman"/>
          <w:kern w:val="0"/>
          <w:sz w:val="26"/>
          <w:szCs w:val="26"/>
        </w:rPr>
        <w:t xml:space="preserve"> ideoloģiska nozīme Krievijas impērijas</w:t>
      </w:r>
      <w:r w:rsidR="00416AD2">
        <w:rPr>
          <w:rFonts w:ascii="Times New Roman" w:hAnsi="Times New Roman"/>
          <w:kern w:val="0"/>
          <w:sz w:val="26"/>
          <w:szCs w:val="26"/>
        </w:rPr>
        <w:t xml:space="preserve"> propagandā</w:t>
      </w:r>
      <w:r w:rsidR="00B912A4">
        <w:rPr>
          <w:rFonts w:ascii="Times New Roman" w:hAnsi="Times New Roman"/>
          <w:kern w:val="0"/>
          <w:sz w:val="26"/>
          <w:szCs w:val="26"/>
        </w:rPr>
        <w:t>. Kā arī</w:t>
      </w:r>
      <w:r w:rsidR="00416AD2">
        <w:rPr>
          <w:rFonts w:ascii="Times New Roman" w:hAnsi="Times New Roman"/>
          <w:kern w:val="0"/>
          <w:sz w:val="26"/>
          <w:szCs w:val="26"/>
        </w:rPr>
        <w:t xml:space="preserve"> </w:t>
      </w:r>
      <w:r w:rsidR="00B912A4">
        <w:rPr>
          <w:rFonts w:ascii="Times New Roman" w:hAnsi="Times New Roman"/>
          <w:kern w:val="0"/>
          <w:sz w:val="26"/>
          <w:szCs w:val="26"/>
        </w:rPr>
        <w:t>nav</w:t>
      </w:r>
      <w:r w:rsidR="00416AD2">
        <w:rPr>
          <w:rFonts w:ascii="Times New Roman" w:hAnsi="Times New Roman"/>
          <w:kern w:val="0"/>
          <w:sz w:val="26"/>
          <w:szCs w:val="26"/>
        </w:rPr>
        <w:t xml:space="preserve"> </w:t>
      </w:r>
      <w:r w:rsidR="00B912A4">
        <w:rPr>
          <w:rFonts w:ascii="Times New Roman" w:hAnsi="Times New Roman"/>
          <w:kern w:val="0"/>
          <w:sz w:val="26"/>
          <w:szCs w:val="26"/>
        </w:rPr>
        <w:t>ne</w:t>
      </w:r>
      <w:r w:rsidR="00416AD2">
        <w:rPr>
          <w:rFonts w:ascii="Times New Roman" w:hAnsi="Times New Roman"/>
          <w:kern w:val="0"/>
          <w:sz w:val="26"/>
          <w:szCs w:val="26"/>
        </w:rPr>
        <w:t xml:space="preserve">kādi </w:t>
      </w:r>
      <w:r w:rsidR="00B912A4">
        <w:rPr>
          <w:rFonts w:ascii="Times New Roman" w:hAnsi="Times New Roman"/>
          <w:kern w:val="0"/>
          <w:sz w:val="26"/>
          <w:szCs w:val="26"/>
        </w:rPr>
        <w:t xml:space="preserve">būtiski </w:t>
      </w:r>
      <w:r w:rsidR="00416AD2">
        <w:rPr>
          <w:rFonts w:ascii="Times New Roman" w:hAnsi="Times New Roman"/>
          <w:kern w:val="0"/>
          <w:sz w:val="26"/>
          <w:szCs w:val="26"/>
        </w:rPr>
        <w:t>apsvērumi</w:t>
      </w:r>
      <w:r w:rsidR="00B912A4">
        <w:rPr>
          <w:rFonts w:ascii="Times New Roman" w:hAnsi="Times New Roman"/>
          <w:kern w:val="0"/>
          <w:sz w:val="26"/>
          <w:szCs w:val="26"/>
        </w:rPr>
        <w:t xml:space="preserve"> lai šo </w:t>
      </w:r>
      <w:r w:rsidR="00416AD2">
        <w:rPr>
          <w:rFonts w:ascii="Times New Roman" w:hAnsi="Times New Roman"/>
          <w:kern w:val="0"/>
          <w:sz w:val="26"/>
          <w:szCs w:val="26"/>
        </w:rPr>
        <w:t>objekt</w:t>
      </w:r>
      <w:r w:rsidR="00B912A4">
        <w:rPr>
          <w:rFonts w:ascii="Times New Roman" w:hAnsi="Times New Roman"/>
          <w:kern w:val="0"/>
          <w:sz w:val="26"/>
          <w:szCs w:val="26"/>
        </w:rPr>
        <w:t>u</w:t>
      </w:r>
      <w:r w:rsidR="00416AD2">
        <w:rPr>
          <w:rFonts w:ascii="Times New Roman" w:hAnsi="Times New Roman"/>
          <w:kern w:val="0"/>
          <w:sz w:val="26"/>
          <w:szCs w:val="26"/>
        </w:rPr>
        <w:t xml:space="preserve">, kas atrodas gan pilsētbūvniecības pieminekļa teritorijā, gan arī pats atzīts par saglabājamu mākslas objektu, kaut kur pārvietotu. </w:t>
      </w:r>
      <w:r w:rsidR="003437DF">
        <w:rPr>
          <w:rFonts w:ascii="Times New Roman" w:hAnsi="Times New Roman"/>
          <w:kern w:val="0"/>
          <w:sz w:val="26"/>
          <w:szCs w:val="26"/>
        </w:rPr>
        <w:t>Mākslas un t</w:t>
      </w:r>
      <w:r w:rsidR="00416AD2">
        <w:rPr>
          <w:rFonts w:ascii="Times New Roman" w:hAnsi="Times New Roman"/>
          <w:kern w:val="0"/>
          <w:sz w:val="26"/>
          <w:szCs w:val="26"/>
        </w:rPr>
        <w:t xml:space="preserve">ēlniecības objektu pārvietošana </w:t>
      </w:r>
      <w:r w:rsidR="003437DF">
        <w:rPr>
          <w:rFonts w:ascii="Times New Roman" w:hAnsi="Times New Roman"/>
          <w:kern w:val="0"/>
          <w:sz w:val="26"/>
          <w:szCs w:val="26"/>
        </w:rPr>
        <w:t xml:space="preserve">šobrīd </w:t>
      </w:r>
      <w:r w:rsidR="00416AD2">
        <w:rPr>
          <w:rFonts w:ascii="Times New Roman" w:hAnsi="Times New Roman"/>
          <w:kern w:val="0"/>
          <w:sz w:val="26"/>
          <w:szCs w:val="26"/>
        </w:rPr>
        <w:t>uz muzeju krātuvēm ir diskutējams jautājums.</w:t>
      </w:r>
    </w:p>
    <w:p w14:paraId="063ECDF3" w14:textId="5FD95160" w:rsidR="00416AD2" w:rsidRDefault="00416AD2" w:rsidP="003630BF">
      <w:pPr>
        <w:jc w:val="both"/>
        <w:rPr>
          <w:rFonts w:ascii="Times New Roman" w:hAnsi="Times New Roman"/>
          <w:kern w:val="0"/>
          <w:sz w:val="26"/>
          <w:szCs w:val="26"/>
        </w:rPr>
      </w:pPr>
      <w:r w:rsidRPr="003437DF">
        <w:rPr>
          <w:rFonts w:ascii="Times New Roman" w:hAnsi="Times New Roman"/>
          <w:b/>
          <w:bCs/>
          <w:kern w:val="0"/>
          <w:sz w:val="26"/>
          <w:szCs w:val="26"/>
        </w:rPr>
        <w:t>R. Našeniece</w:t>
      </w:r>
      <w:r>
        <w:rPr>
          <w:rFonts w:ascii="Times New Roman" w:hAnsi="Times New Roman"/>
          <w:kern w:val="0"/>
          <w:sz w:val="26"/>
          <w:szCs w:val="26"/>
        </w:rPr>
        <w:t xml:space="preserve"> Kādēļ tieši šis krūšutēls ir demontējamo objektu sarakstā? Sabiedrības vairākumam Morics Zilberts </w:t>
      </w:r>
      <w:r w:rsidR="003437DF">
        <w:rPr>
          <w:rFonts w:ascii="Times New Roman" w:hAnsi="Times New Roman"/>
          <w:kern w:val="0"/>
          <w:sz w:val="26"/>
          <w:szCs w:val="26"/>
        </w:rPr>
        <w:t>asociējas ar</w:t>
      </w:r>
      <w:r>
        <w:rPr>
          <w:rFonts w:ascii="Times New Roman" w:hAnsi="Times New Roman"/>
          <w:kern w:val="0"/>
          <w:sz w:val="26"/>
          <w:szCs w:val="26"/>
        </w:rPr>
        <w:t xml:space="preserve"> Sudrabu Edžu, Dullā Daukas un bērnu dienu stāsti</w:t>
      </w:r>
      <w:r w:rsidR="003437DF">
        <w:rPr>
          <w:rFonts w:ascii="Times New Roman" w:hAnsi="Times New Roman"/>
          <w:kern w:val="0"/>
          <w:sz w:val="26"/>
          <w:szCs w:val="26"/>
        </w:rPr>
        <w:t>em</w:t>
      </w:r>
      <w:r>
        <w:rPr>
          <w:rFonts w:ascii="Times New Roman" w:hAnsi="Times New Roman"/>
          <w:kern w:val="0"/>
          <w:sz w:val="26"/>
          <w:szCs w:val="26"/>
        </w:rPr>
        <w:t>.</w:t>
      </w:r>
      <w:r w:rsidR="00964C4B">
        <w:rPr>
          <w:rFonts w:ascii="Times New Roman" w:hAnsi="Times New Roman"/>
          <w:kern w:val="0"/>
          <w:sz w:val="26"/>
          <w:szCs w:val="26"/>
        </w:rPr>
        <w:t xml:space="preserve"> Kurš ir ideoloģiskais aspekts, ko sabiedrība nezina?</w:t>
      </w:r>
      <w:r>
        <w:rPr>
          <w:rFonts w:ascii="Times New Roman" w:hAnsi="Times New Roman"/>
          <w:kern w:val="0"/>
          <w:sz w:val="26"/>
          <w:szCs w:val="26"/>
        </w:rPr>
        <w:t xml:space="preserve"> </w:t>
      </w:r>
    </w:p>
    <w:p w14:paraId="2051B648" w14:textId="5653BB51" w:rsidR="00416AD2" w:rsidRDefault="00416AD2" w:rsidP="003630BF">
      <w:pPr>
        <w:jc w:val="both"/>
        <w:rPr>
          <w:rFonts w:ascii="Times New Roman" w:hAnsi="Times New Roman"/>
          <w:kern w:val="0"/>
          <w:sz w:val="26"/>
          <w:szCs w:val="26"/>
        </w:rPr>
      </w:pPr>
    </w:p>
    <w:p w14:paraId="55FAAE96" w14:textId="6545F99A" w:rsidR="003437DF" w:rsidRDefault="003437DF" w:rsidP="003630BF">
      <w:pPr>
        <w:jc w:val="both"/>
        <w:rPr>
          <w:rFonts w:ascii="Times New Roman" w:hAnsi="Times New Roman"/>
          <w:kern w:val="0"/>
          <w:sz w:val="26"/>
          <w:szCs w:val="26"/>
        </w:rPr>
      </w:pPr>
      <w:r w:rsidRPr="00802AF8">
        <w:rPr>
          <w:rFonts w:ascii="Times New Roman" w:hAnsi="Times New Roman"/>
          <w:b/>
          <w:bCs/>
          <w:kern w:val="0"/>
          <w:sz w:val="26"/>
          <w:szCs w:val="26"/>
        </w:rPr>
        <w:t>D.</w:t>
      </w:r>
      <w:r w:rsidR="00802AF8" w:rsidRPr="00802AF8">
        <w:rPr>
          <w:rFonts w:ascii="Times New Roman" w:hAnsi="Times New Roman"/>
          <w:b/>
          <w:bCs/>
          <w:kern w:val="0"/>
          <w:sz w:val="26"/>
          <w:szCs w:val="26"/>
        </w:rPr>
        <w:t xml:space="preserve"> </w:t>
      </w:r>
      <w:r w:rsidRPr="00802AF8">
        <w:rPr>
          <w:rFonts w:ascii="Times New Roman" w:hAnsi="Times New Roman"/>
          <w:b/>
          <w:bCs/>
          <w:kern w:val="0"/>
          <w:sz w:val="26"/>
          <w:szCs w:val="26"/>
        </w:rPr>
        <w:t>Šēnbergs</w:t>
      </w:r>
      <w:r>
        <w:rPr>
          <w:rFonts w:ascii="Times New Roman" w:hAnsi="Times New Roman"/>
          <w:kern w:val="0"/>
          <w:sz w:val="26"/>
          <w:szCs w:val="26"/>
        </w:rPr>
        <w:t xml:space="preserve"> piekrīt J. Asara kunga viedoklim, ka nav </w:t>
      </w:r>
      <w:r w:rsidR="00E50284">
        <w:rPr>
          <w:rFonts w:ascii="Times New Roman" w:hAnsi="Times New Roman"/>
          <w:kern w:val="0"/>
          <w:sz w:val="26"/>
          <w:szCs w:val="26"/>
        </w:rPr>
        <w:t xml:space="preserve">jautājumu par pieminekļa māksliniecisko kvalitāti un </w:t>
      </w:r>
      <w:r>
        <w:rPr>
          <w:rFonts w:ascii="Times New Roman" w:hAnsi="Times New Roman"/>
          <w:kern w:val="0"/>
          <w:sz w:val="26"/>
          <w:szCs w:val="26"/>
        </w:rPr>
        <w:t>pazīmju, ka</w:t>
      </w:r>
      <w:r w:rsidR="00E50284">
        <w:rPr>
          <w:rFonts w:ascii="Times New Roman" w:hAnsi="Times New Roman"/>
          <w:kern w:val="0"/>
          <w:sz w:val="26"/>
          <w:szCs w:val="26"/>
        </w:rPr>
        <w:t xml:space="preserve"> tas</w:t>
      </w:r>
      <w:r>
        <w:rPr>
          <w:rFonts w:ascii="Times New Roman" w:hAnsi="Times New Roman"/>
          <w:kern w:val="0"/>
          <w:sz w:val="26"/>
          <w:szCs w:val="26"/>
        </w:rPr>
        <w:t xml:space="preserve"> </w:t>
      </w:r>
      <w:r w:rsidR="00E50284">
        <w:rPr>
          <w:rFonts w:ascii="Times New Roman" w:hAnsi="Times New Roman"/>
          <w:kern w:val="0"/>
          <w:sz w:val="26"/>
          <w:szCs w:val="26"/>
        </w:rPr>
        <w:t>t</w:t>
      </w:r>
      <w:r>
        <w:rPr>
          <w:rFonts w:ascii="Times New Roman" w:hAnsi="Times New Roman"/>
          <w:kern w:val="0"/>
          <w:sz w:val="26"/>
          <w:szCs w:val="26"/>
        </w:rPr>
        <w:t xml:space="preserve">iktu izmatots Krievijas ideoloģijas slavināšanai. Satversme paredz komunistiskā totalitārā režīma nosodīšanu. </w:t>
      </w:r>
      <w:proofErr w:type="spellStart"/>
      <w:r w:rsidR="007573DC">
        <w:rPr>
          <w:rFonts w:ascii="Times New Roman" w:hAnsi="Times New Roman"/>
          <w:kern w:val="0"/>
          <w:sz w:val="26"/>
          <w:szCs w:val="26"/>
        </w:rPr>
        <w:t>E.M.Zilberts</w:t>
      </w:r>
      <w:proofErr w:type="spellEnd"/>
      <w:r w:rsidR="007573DC">
        <w:rPr>
          <w:rFonts w:ascii="Times New Roman" w:hAnsi="Times New Roman"/>
          <w:kern w:val="0"/>
          <w:sz w:val="26"/>
          <w:szCs w:val="26"/>
        </w:rPr>
        <w:t xml:space="preserve"> bija mācībspēks </w:t>
      </w:r>
      <w:r>
        <w:rPr>
          <w:rFonts w:ascii="Times New Roman" w:hAnsi="Times New Roman"/>
          <w:kern w:val="0"/>
          <w:sz w:val="26"/>
          <w:szCs w:val="26"/>
        </w:rPr>
        <w:t xml:space="preserve">Juliāna </w:t>
      </w:r>
      <w:proofErr w:type="spellStart"/>
      <w:r>
        <w:rPr>
          <w:rFonts w:ascii="Times New Roman" w:hAnsi="Times New Roman"/>
          <w:kern w:val="0"/>
          <w:sz w:val="26"/>
          <w:szCs w:val="26"/>
        </w:rPr>
        <w:t>Baltazara</w:t>
      </w:r>
      <w:proofErr w:type="spellEnd"/>
      <w:r>
        <w:rPr>
          <w:rFonts w:ascii="Times New Roman" w:hAnsi="Times New Roman"/>
          <w:kern w:val="0"/>
          <w:sz w:val="26"/>
          <w:szCs w:val="26"/>
        </w:rPr>
        <w:t xml:space="preserve"> </w:t>
      </w:r>
      <w:proofErr w:type="spellStart"/>
      <w:r>
        <w:rPr>
          <w:rFonts w:ascii="Times New Roman" w:hAnsi="Times New Roman"/>
          <w:kern w:val="0"/>
          <w:sz w:val="26"/>
          <w:szCs w:val="26"/>
        </w:rPr>
        <w:t>Marhļevska</w:t>
      </w:r>
      <w:proofErr w:type="spellEnd"/>
      <w:r>
        <w:rPr>
          <w:rFonts w:ascii="Times New Roman" w:hAnsi="Times New Roman"/>
          <w:kern w:val="0"/>
          <w:sz w:val="26"/>
          <w:szCs w:val="26"/>
        </w:rPr>
        <w:t xml:space="preserve"> </w:t>
      </w:r>
      <w:proofErr w:type="spellStart"/>
      <w:r>
        <w:rPr>
          <w:rFonts w:ascii="Times New Roman" w:hAnsi="Times New Roman"/>
          <w:kern w:val="0"/>
          <w:sz w:val="26"/>
          <w:szCs w:val="26"/>
        </w:rPr>
        <w:t>Rietumtautu</w:t>
      </w:r>
      <w:proofErr w:type="spellEnd"/>
      <w:r>
        <w:rPr>
          <w:rFonts w:ascii="Times New Roman" w:hAnsi="Times New Roman"/>
          <w:kern w:val="0"/>
          <w:sz w:val="26"/>
          <w:szCs w:val="26"/>
        </w:rPr>
        <w:t xml:space="preserve"> universitāt</w:t>
      </w:r>
      <w:r w:rsidR="007573DC">
        <w:rPr>
          <w:rFonts w:ascii="Times New Roman" w:hAnsi="Times New Roman"/>
          <w:kern w:val="0"/>
          <w:sz w:val="26"/>
          <w:szCs w:val="26"/>
        </w:rPr>
        <w:t>ē, kas</w:t>
      </w:r>
      <w:r w:rsidR="00E50284">
        <w:rPr>
          <w:rFonts w:ascii="Times New Roman" w:hAnsi="Times New Roman"/>
          <w:kern w:val="0"/>
          <w:sz w:val="26"/>
          <w:szCs w:val="26"/>
        </w:rPr>
        <w:t xml:space="preserve"> bija diversantu, teroristu un </w:t>
      </w:r>
      <w:r w:rsidR="00E50284">
        <w:rPr>
          <w:rFonts w:ascii="Times New Roman" w:hAnsi="Times New Roman"/>
          <w:kern w:val="0"/>
          <w:sz w:val="26"/>
          <w:szCs w:val="26"/>
        </w:rPr>
        <w:lastRenderedPageBreak/>
        <w:t>nelegālo komunistisk</w:t>
      </w:r>
      <w:r w:rsidR="00BD5FA2">
        <w:rPr>
          <w:rFonts w:ascii="Times New Roman" w:hAnsi="Times New Roman"/>
          <w:kern w:val="0"/>
          <w:sz w:val="26"/>
          <w:szCs w:val="26"/>
        </w:rPr>
        <w:t>ās</w:t>
      </w:r>
      <w:r w:rsidR="00E50284">
        <w:rPr>
          <w:rFonts w:ascii="Times New Roman" w:hAnsi="Times New Roman"/>
          <w:kern w:val="0"/>
          <w:sz w:val="26"/>
          <w:szCs w:val="26"/>
        </w:rPr>
        <w:t xml:space="preserve"> partijas cīnītāju apmācības institūcija</w:t>
      </w:r>
      <w:r w:rsidR="007573DC">
        <w:rPr>
          <w:rFonts w:ascii="Times New Roman" w:hAnsi="Times New Roman"/>
          <w:kern w:val="0"/>
          <w:sz w:val="26"/>
          <w:szCs w:val="26"/>
        </w:rPr>
        <w:t>.</w:t>
      </w:r>
      <w:r w:rsidR="00E50284">
        <w:rPr>
          <w:rFonts w:ascii="Times New Roman" w:hAnsi="Times New Roman"/>
          <w:kern w:val="0"/>
          <w:sz w:val="26"/>
          <w:szCs w:val="26"/>
        </w:rPr>
        <w:t xml:space="preserve"> Tā bija specdienestu, </w:t>
      </w:r>
      <w:r w:rsidR="00CD6F97">
        <w:rPr>
          <w:rFonts w:ascii="Times New Roman" w:hAnsi="Times New Roman"/>
          <w:kern w:val="0"/>
          <w:sz w:val="26"/>
          <w:szCs w:val="26"/>
        </w:rPr>
        <w:t xml:space="preserve">čekas ārvalstu spiegošanas un diversantu skola. </w:t>
      </w:r>
      <w:r w:rsidR="007573DC">
        <w:rPr>
          <w:rFonts w:ascii="Times New Roman" w:hAnsi="Times New Roman"/>
          <w:kern w:val="0"/>
          <w:sz w:val="26"/>
          <w:szCs w:val="26"/>
        </w:rPr>
        <w:t>Ar cieņu pret literāro daiļradi, tomēr j</w:t>
      </w:r>
      <w:r w:rsidR="00CD6F97">
        <w:rPr>
          <w:rFonts w:ascii="Times New Roman" w:hAnsi="Times New Roman"/>
          <w:kern w:val="0"/>
          <w:sz w:val="26"/>
          <w:szCs w:val="26"/>
        </w:rPr>
        <w:t xml:space="preserve">a mēs konsekventi sekojam Satversmes normām, </w:t>
      </w:r>
      <w:r w:rsidR="007573DC">
        <w:rPr>
          <w:rFonts w:ascii="Times New Roman" w:hAnsi="Times New Roman"/>
          <w:kern w:val="0"/>
          <w:sz w:val="26"/>
          <w:szCs w:val="26"/>
        </w:rPr>
        <w:t xml:space="preserve">tad </w:t>
      </w:r>
      <w:r w:rsidR="00CD6F97">
        <w:rPr>
          <w:rFonts w:ascii="Times New Roman" w:hAnsi="Times New Roman"/>
          <w:kern w:val="0"/>
          <w:sz w:val="26"/>
          <w:szCs w:val="26"/>
        </w:rPr>
        <w:t xml:space="preserve">Latvijas Republika nevar atļauties publiskajā telpā turēt pieminekli personai, kurš ir strādājis </w:t>
      </w:r>
      <w:proofErr w:type="spellStart"/>
      <w:r w:rsidR="00CD6F97">
        <w:rPr>
          <w:rFonts w:ascii="Times New Roman" w:hAnsi="Times New Roman"/>
          <w:kern w:val="0"/>
          <w:sz w:val="26"/>
          <w:szCs w:val="26"/>
        </w:rPr>
        <w:t>staļinistiskā</w:t>
      </w:r>
      <w:proofErr w:type="spellEnd"/>
      <w:r w:rsidR="00CD6F97">
        <w:rPr>
          <w:rFonts w:ascii="Times New Roman" w:hAnsi="Times New Roman"/>
          <w:kern w:val="0"/>
          <w:sz w:val="26"/>
          <w:szCs w:val="26"/>
        </w:rPr>
        <w:t xml:space="preserve">, boļševistiskā </w:t>
      </w:r>
      <w:proofErr w:type="spellStart"/>
      <w:r w:rsidR="00CD6F97">
        <w:rPr>
          <w:rFonts w:ascii="Times New Roman" w:hAnsi="Times New Roman"/>
          <w:kern w:val="0"/>
          <w:sz w:val="26"/>
          <w:szCs w:val="26"/>
        </w:rPr>
        <w:t>ekspansionisma</w:t>
      </w:r>
      <w:proofErr w:type="spellEnd"/>
      <w:r w:rsidR="00CD6F97">
        <w:rPr>
          <w:rFonts w:ascii="Times New Roman" w:hAnsi="Times New Roman"/>
          <w:kern w:val="0"/>
          <w:sz w:val="26"/>
          <w:szCs w:val="26"/>
        </w:rPr>
        <w:t xml:space="preserve"> slepeno dienestu skolā. </w:t>
      </w:r>
    </w:p>
    <w:p w14:paraId="658D1A2C" w14:textId="5F14D933" w:rsidR="00802AF8" w:rsidRDefault="00802AF8" w:rsidP="007573DC">
      <w:pPr>
        <w:spacing w:after="0" w:line="240" w:lineRule="auto"/>
        <w:jc w:val="both"/>
        <w:rPr>
          <w:rFonts w:ascii="Times New Roman" w:hAnsi="Times New Roman"/>
          <w:kern w:val="0"/>
          <w:sz w:val="26"/>
          <w:szCs w:val="26"/>
        </w:rPr>
      </w:pPr>
      <w:r w:rsidRPr="00802AF8">
        <w:rPr>
          <w:rFonts w:ascii="Times New Roman" w:hAnsi="Times New Roman"/>
          <w:b/>
          <w:bCs/>
          <w:kern w:val="0"/>
          <w:sz w:val="26"/>
          <w:szCs w:val="26"/>
        </w:rPr>
        <w:t>A. Kušķis</w:t>
      </w:r>
      <w:r>
        <w:rPr>
          <w:rFonts w:ascii="Times New Roman" w:hAnsi="Times New Roman"/>
          <w:kern w:val="0"/>
          <w:sz w:val="26"/>
          <w:szCs w:val="26"/>
        </w:rPr>
        <w:t xml:space="preserve">  atzīmē, ka pie pieminekļiem var tikt izvietotas papildus informatīvās plāksnes. </w:t>
      </w:r>
    </w:p>
    <w:p w14:paraId="73D33544" w14:textId="7BC77BD2" w:rsidR="00802AF8" w:rsidRDefault="00802AF8" w:rsidP="007573DC">
      <w:pPr>
        <w:spacing w:after="0" w:line="240" w:lineRule="auto"/>
        <w:jc w:val="both"/>
        <w:rPr>
          <w:rFonts w:ascii="Times New Roman" w:hAnsi="Times New Roman"/>
          <w:kern w:val="0"/>
          <w:sz w:val="26"/>
          <w:szCs w:val="26"/>
        </w:rPr>
      </w:pPr>
      <w:r>
        <w:rPr>
          <w:rFonts w:ascii="Times New Roman" w:hAnsi="Times New Roman"/>
          <w:kern w:val="0"/>
          <w:sz w:val="26"/>
          <w:szCs w:val="26"/>
        </w:rPr>
        <w:t>Lai arī situācija, kopš iepriekšējā padomes lēmuma nav būtiski mainījusies, tomēr</w:t>
      </w:r>
      <w:r w:rsidR="001F7906">
        <w:rPr>
          <w:rFonts w:ascii="Times New Roman" w:hAnsi="Times New Roman"/>
          <w:kern w:val="0"/>
          <w:sz w:val="26"/>
          <w:szCs w:val="26"/>
        </w:rPr>
        <w:t>, Pieminekļu padomes locekļi aicina vēlreiz balsot par šo objektu.</w:t>
      </w:r>
    </w:p>
    <w:p w14:paraId="034ABD55" w14:textId="77777777" w:rsidR="007573DC" w:rsidRDefault="007573DC" w:rsidP="007573DC">
      <w:pPr>
        <w:spacing w:after="0" w:line="240" w:lineRule="auto"/>
        <w:jc w:val="both"/>
        <w:rPr>
          <w:rFonts w:ascii="Times New Roman" w:hAnsi="Times New Roman"/>
          <w:kern w:val="0"/>
          <w:sz w:val="26"/>
          <w:szCs w:val="26"/>
        </w:rPr>
      </w:pPr>
    </w:p>
    <w:p w14:paraId="4A6B1C74" w14:textId="7E8AF177" w:rsidR="001F7906" w:rsidRPr="000410A4" w:rsidRDefault="001F7906" w:rsidP="001F7906">
      <w:pPr>
        <w:suppressAutoHyphens w:val="0"/>
        <w:autoSpaceDN/>
        <w:spacing w:line="259" w:lineRule="auto"/>
        <w:ind w:right="-1191"/>
        <w:jc w:val="both"/>
        <w:rPr>
          <w:rFonts w:ascii="Times New Roman" w:hAnsi="Times New Roman"/>
          <w:i/>
          <w:iCs/>
          <w:sz w:val="26"/>
          <w:szCs w:val="26"/>
        </w:rPr>
      </w:pPr>
      <w:r w:rsidRPr="000410A4">
        <w:rPr>
          <w:rFonts w:ascii="Times New Roman" w:hAnsi="Times New Roman"/>
          <w:i/>
          <w:iCs/>
          <w:sz w:val="26"/>
          <w:szCs w:val="26"/>
        </w:rPr>
        <w:t>Balsojot par pieminekļa Moricam Eduardam Zilbertam Kronvalda parkā demontāžu:</w:t>
      </w:r>
    </w:p>
    <w:p w14:paraId="60F48AA7" w14:textId="77777777" w:rsidR="001F7906" w:rsidRPr="000410A4" w:rsidRDefault="001F7906" w:rsidP="001F7906">
      <w:pPr>
        <w:pStyle w:val="Sarakstarindkopa"/>
        <w:ind w:left="0" w:right="-1191"/>
        <w:jc w:val="both"/>
        <w:rPr>
          <w:rFonts w:ascii="Times New Roman" w:hAnsi="Times New Roman"/>
          <w:sz w:val="26"/>
          <w:szCs w:val="26"/>
        </w:rPr>
      </w:pPr>
      <w:r w:rsidRPr="000410A4">
        <w:rPr>
          <w:rFonts w:ascii="Times New Roman" w:hAnsi="Times New Roman"/>
          <w:sz w:val="26"/>
          <w:szCs w:val="26"/>
        </w:rPr>
        <w:t>“par” – 7 (M. Mičerevskis, R. Našeniece, D. Turlais, V. Gavars, A. Broks, A. Ziemeļniece,</w:t>
      </w:r>
    </w:p>
    <w:p w14:paraId="20781218" w14:textId="77777777" w:rsidR="001F7906" w:rsidRPr="000410A4" w:rsidRDefault="001F7906" w:rsidP="001F7906">
      <w:pPr>
        <w:pStyle w:val="Sarakstarindkopa"/>
        <w:ind w:left="993" w:right="-1192"/>
        <w:jc w:val="both"/>
        <w:rPr>
          <w:rFonts w:ascii="Times New Roman" w:hAnsi="Times New Roman"/>
          <w:sz w:val="26"/>
          <w:szCs w:val="26"/>
        </w:rPr>
      </w:pPr>
      <w:r w:rsidRPr="000410A4">
        <w:rPr>
          <w:rFonts w:ascii="Times New Roman" w:hAnsi="Times New Roman"/>
          <w:sz w:val="26"/>
          <w:szCs w:val="26"/>
        </w:rPr>
        <w:t xml:space="preserve"> G. Zemītis )</w:t>
      </w:r>
    </w:p>
    <w:p w14:paraId="48AEB3C0" w14:textId="77777777" w:rsidR="001F7906" w:rsidRPr="000410A4" w:rsidRDefault="001F7906" w:rsidP="001F7906">
      <w:pPr>
        <w:spacing w:after="0" w:line="240" w:lineRule="auto"/>
        <w:ind w:left="992" w:right="28" w:hanging="993"/>
        <w:jc w:val="both"/>
        <w:rPr>
          <w:rFonts w:ascii="Times New Roman" w:hAnsi="Times New Roman"/>
          <w:sz w:val="26"/>
          <w:szCs w:val="26"/>
        </w:rPr>
      </w:pPr>
      <w:r w:rsidRPr="000410A4">
        <w:rPr>
          <w:rFonts w:ascii="Times New Roman" w:hAnsi="Times New Roman"/>
          <w:sz w:val="26"/>
          <w:szCs w:val="26"/>
        </w:rPr>
        <w:t>“pret” – 8 (I. Drulle, M. Mitrofanovs, K. Čekušins, A. Kušķis, G. Nāgels, A. Maderniece,</w:t>
      </w:r>
    </w:p>
    <w:p w14:paraId="395AEC00" w14:textId="080F2943" w:rsidR="001F7906" w:rsidRPr="000410A4" w:rsidRDefault="001F7906" w:rsidP="001F7906">
      <w:pPr>
        <w:spacing w:after="0" w:line="240" w:lineRule="auto"/>
        <w:ind w:left="992" w:right="28"/>
        <w:jc w:val="both"/>
        <w:rPr>
          <w:rFonts w:ascii="Times New Roman" w:hAnsi="Times New Roman"/>
          <w:sz w:val="26"/>
          <w:szCs w:val="26"/>
        </w:rPr>
      </w:pPr>
      <w:r w:rsidRPr="000410A4">
        <w:rPr>
          <w:rFonts w:ascii="Times New Roman" w:hAnsi="Times New Roman"/>
          <w:sz w:val="26"/>
          <w:szCs w:val="26"/>
        </w:rPr>
        <w:t xml:space="preserve"> G. Panteļējevs, I. Baranovska) </w:t>
      </w:r>
    </w:p>
    <w:p w14:paraId="6E322252" w14:textId="77777777" w:rsidR="001F7906" w:rsidRPr="000410A4" w:rsidRDefault="001F7906" w:rsidP="001F7906">
      <w:pPr>
        <w:spacing w:after="0" w:line="240" w:lineRule="auto"/>
        <w:ind w:left="992" w:right="28"/>
        <w:jc w:val="both"/>
        <w:rPr>
          <w:rFonts w:ascii="Times New Roman" w:hAnsi="Times New Roman"/>
          <w:sz w:val="26"/>
          <w:szCs w:val="26"/>
        </w:rPr>
      </w:pPr>
    </w:p>
    <w:p w14:paraId="701C8833" w14:textId="77777777" w:rsidR="001F7906" w:rsidRPr="000410A4" w:rsidRDefault="001F7906" w:rsidP="001F7906">
      <w:pPr>
        <w:pStyle w:val="Sarakstarindkopa"/>
        <w:ind w:left="0" w:right="-1192"/>
        <w:rPr>
          <w:rFonts w:ascii="Times New Roman" w:hAnsi="Times New Roman"/>
          <w:sz w:val="26"/>
          <w:szCs w:val="26"/>
        </w:rPr>
      </w:pPr>
      <w:r w:rsidRPr="000410A4">
        <w:rPr>
          <w:rFonts w:ascii="Times New Roman" w:hAnsi="Times New Roman"/>
          <w:sz w:val="26"/>
          <w:szCs w:val="26"/>
        </w:rPr>
        <w:t xml:space="preserve"> “atturas” – 0</w:t>
      </w:r>
    </w:p>
    <w:p w14:paraId="11A20251" w14:textId="77777777" w:rsidR="001F7906" w:rsidRPr="001F7906" w:rsidRDefault="001F7906" w:rsidP="001F7906">
      <w:pPr>
        <w:spacing w:after="0" w:line="240" w:lineRule="auto"/>
        <w:ind w:right="-1191"/>
        <w:jc w:val="both"/>
        <w:rPr>
          <w:rFonts w:ascii="Times New Roman" w:hAnsi="Times New Roman"/>
          <w:b/>
          <w:bCs/>
          <w:sz w:val="26"/>
          <w:szCs w:val="26"/>
        </w:rPr>
      </w:pPr>
      <w:r w:rsidRPr="001F7906">
        <w:rPr>
          <w:rFonts w:ascii="Times New Roman" w:hAnsi="Times New Roman"/>
          <w:b/>
          <w:bCs/>
          <w:sz w:val="26"/>
          <w:szCs w:val="26"/>
        </w:rPr>
        <w:t>Pieminekļu padome nolemj:</w:t>
      </w:r>
    </w:p>
    <w:p w14:paraId="0F3FA596" w14:textId="10FE45C8" w:rsidR="001F7906" w:rsidRPr="001F7906" w:rsidRDefault="001F7906" w:rsidP="001F7906">
      <w:pPr>
        <w:spacing w:after="0" w:line="240" w:lineRule="auto"/>
        <w:ind w:right="-1191"/>
        <w:rPr>
          <w:rFonts w:ascii="Times New Roman" w:hAnsi="Times New Roman"/>
          <w:sz w:val="26"/>
          <w:szCs w:val="26"/>
        </w:rPr>
      </w:pPr>
      <w:bookmarkStart w:id="5" w:name="_Hlk175586262"/>
      <w:r w:rsidRPr="001F7906">
        <w:rPr>
          <w:rFonts w:ascii="Times New Roman" w:hAnsi="Times New Roman"/>
          <w:sz w:val="26"/>
          <w:szCs w:val="26"/>
        </w:rPr>
        <w:t>Neatbalstīt</w:t>
      </w:r>
      <w:bookmarkEnd w:id="5"/>
      <w:r w:rsidRPr="001F7906">
        <w:rPr>
          <w:rFonts w:ascii="Times New Roman" w:hAnsi="Times New Roman"/>
          <w:sz w:val="26"/>
          <w:szCs w:val="26"/>
        </w:rPr>
        <w:t xml:space="preserve"> priekšlikumu par pieminekļa </w:t>
      </w:r>
      <w:r w:rsidR="007573DC" w:rsidRPr="007573DC">
        <w:rPr>
          <w:rFonts w:ascii="Times New Roman" w:hAnsi="Times New Roman"/>
          <w:sz w:val="26"/>
          <w:szCs w:val="26"/>
        </w:rPr>
        <w:t xml:space="preserve">Moricam Eduardam Zilbertam </w:t>
      </w:r>
      <w:r w:rsidRPr="001F7906">
        <w:rPr>
          <w:rFonts w:ascii="Times New Roman" w:hAnsi="Times New Roman"/>
          <w:sz w:val="26"/>
          <w:szCs w:val="26"/>
        </w:rPr>
        <w:t>demontāžu.</w:t>
      </w:r>
    </w:p>
    <w:p w14:paraId="4C1F1EFC" w14:textId="77777777" w:rsidR="001F7906" w:rsidRPr="00CC55E0" w:rsidRDefault="001F7906" w:rsidP="003630BF">
      <w:pPr>
        <w:jc w:val="both"/>
        <w:rPr>
          <w:rFonts w:ascii="Times New Roman" w:hAnsi="Times New Roman"/>
          <w:i/>
          <w:iCs/>
          <w:kern w:val="0"/>
          <w:sz w:val="26"/>
          <w:szCs w:val="26"/>
        </w:rPr>
      </w:pPr>
    </w:p>
    <w:p w14:paraId="763F2CAE" w14:textId="259F6B09" w:rsidR="00CC55E0" w:rsidRDefault="00CC55E0" w:rsidP="003630BF">
      <w:pPr>
        <w:jc w:val="both"/>
        <w:rPr>
          <w:rFonts w:ascii="Times New Roman" w:hAnsi="Times New Roman"/>
          <w:i/>
          <w:iCs/>
          <w:kern w:val="0"/>
          <w:sz w:val="26"/>
          <w:szCs w:val="26"/>
        </w:rPr>
      </w:pPr>
      <w:r w:rsidRPr="00CC55E0">
        <w:rPr>
          <w:rFonts w:ascii="Times New Roman" w:hAnsi="Times New Roman"/>
          <w:i/>
          <w:iCs/>
          <w:kern w:val="0"/>
          <w:sz w:val="26"/>
          <w:szCs w:val="26"/>
        </w:rPr>
        <w:t>M.</w:t>
      </w:r>
      <w:r>
        <w:rPr>
          <w:rFonts w:ascii="Times New Roman" w:hAnsi="Times New Roman"/>
          <w:i/>
          <w:iCs/>
          <w:kern w:val="0"/>
          <w:sz w:val="26"/>
          <w:szCs w:val="26"/>
        </w:rPr>
        <w:t xml:space="preserve"> </w:t>
      </w:r>
      <w:r w:rsidRPr="00CC55E0">
        <w:rPr>
          <w:rFonts w:ascii="Times New Roman" w:hAnsi="Times New Roman"/>
          <w:i/>
          <w:iCs/>
          <w:kern w:val="0"/>
          <w:sz w:val="26"/>
          <w:szCs w:val="26"/>
        </w:rPr>
        <w:t>Mičerevskis informē, ka balso par visu pieteikto objektu demontāžu, neredz nepieciešamību diskusijai</w:t>
      </w:r>
      <w:r w:rsidR="007573DC">
        <w:rPr>
          <w:rFonts w:ascii="Times New Roman" w:hAnsi="Times New Roman"/>
          <w:i/>
          <w:iCs/>
          <w:kern w:val="0"/>
          <w:sz w:val="26"/>
          <w:szCs w:val="26"/>
        </w:rPr>
        <w:t>, a</w:t>
      </w:r>
      <w:r w:rsidRPr="00CC55E0">
        <w:rPr>
          <w:rFonts w:ascii="Times New Roman" w:hAnsi="Times New Roman"/>
          <w:i/>
          <w:iCs/>
          <w:kern w:val="0"/>
          <w:sz w:val="26"/>
          <w:szCs w:val="26"/>
        </w:rPr>
        <w:t>tstāj sēdi.</w:t>
      </w:r>
    </w:p>
    <w:p w14:paraId="35B4DB5F" w14:textId="77777777" w:rsidR="00CF6993" w:rsidRPr="00AD6D92" w:rsidRDefault="00CF6993" w:rsidP="003630BF">
      <w:pPr>
        <w:jc w:val="both"/>
        <w:rPr>
          <w:rFonts w:ascii="Times New Roman" w:hAnsi="Times New Roman"/>
          <w:kern w:val="0"/>
          <w:sz w:val="26"/>
          <w:szCs w:val="26"/>
        </w:rPr>
      </w:pPr>
    </w:p>
    <w:p w14:paraId="514556F3" w14:textId="41D66B71" w:rsidR="00802AF8" w:rsidRDefault="00CC55E0" w:rsidP="00CC55E0">
      <w:pPr>
        <w:jc w:val="center"/>
        <w:rPr>
          <w:rFonts w:ascii="Times New Roman" w:hAnsi="Times New Roman"/>
          <w:b/>
          <w:bCs/>
          <w:color w:val="000000"/>
          <w:sz w:val="26"/>
          <w:szCs w:val="26"/>
          <w:shd w:val="clear" w:color="auto" w:fill="FFFFFF"/>
        </w:rPr>
      </w:pPr>
      <w:r w:rsidRPr="00CF6993">
        <w:rPr>
          <w:rFonts w:ascii="Times New Roman" w:hAnsi="Times New Roman"/>
          <w:b/>
          <w:bCs/>
          <w:color w:val="000000"/>
          <w:sz w:val="26"/>
          <w:szCs w:val="26"/>
          <w:shd w:val="clear" w:color="auto" w:fill="FFFFFF"/>
        </w:rPr>
        <w:t>1.5. Piemineklis Mārim Rūdolfam Liepam Aspazijas bulvārī 3</w:t>
      </w:r>
    </w:p>
    <w:p w14:paraId="0D744FED" w14:textId="77777777" w:rsidR="00CF6993" w:rsidRPr="00CF6993" w:rsidRDefault="00CF6993" w:rsidP="00CC55E0">
      <w:pPr>
        <w:jc w:val="center"/>
        <w:rPr>
          <w:rFonts w:ascii="Times New Roman" w:hAnsi="Times New Roman"/>
          <w:b/>
          <w:bCs/>
          <w:color w:val="000000"/>
          <w:sz w:val="26"/>
          <w:szCs w:val="26"/>
          <w:shd w:val="clear" w:color="auto" w:fill="FFFFFF"/>
        </w:rPr>
      </w:pPr>
    </w:p>
    <w:p w14:paraId="4E48A46B" w14:textId="40BC7EC1" w:rsidR="00CC55E0" w:rsidRDefault="00CC55E0" w:rsidP="00CC55E0">
      <w:pPr>
        <w:jc w:val="both"/>
        <w:rPr>
          <w:rFonts w:ascii="Times New Roman" w:hAnsi="Times New Roman"/>
          <w:color w:val="000000"/>
          <w:sz w:val="26"/>
          <w:szCs w:val="26"/>
          <w:shd w:val="clear" w:color="auto" w:fill="FFFFFF"/>
        </w:rPr>
      </w:pPr>
      <w:r w:rsidRPr="00CC55E0">
        <w:rPr>
          <w:rFonts w:ascii="Times New Roman" w:hAnsi="Times New Roman"/>
          <w:b/>
          <w:bCs/>
          <w:color w:val="000000"/>
          <w:sz w:val="26"/>
          <w:szCs w:val="26"/>
          <w:shd w:val="clear" w:color="auto" w:fill="FFFFFF"/>
        </w:rPr>
        <w:t>A</w:t>
      </w:r>
      <w:r w:rsidRPr="00BC07D4">
        <w:rPr>
          <w:rFonts w:ascii="Times New Roman" w:hAnsi="Times New Roman"/>
          <w:b/>
          <w:bCs/>
          <w:color w:val="000000"/>
          <w:sz w:val="26"/>
          <w:szCs w:val="26"/>
          <w:shd w:val="clear" w:color="auto" w:fill="FFFFFF"/>
        </w:rPr>
        <w:t>.</w:t>
      </w:r>
      <w:r w:rsidR="00BC07D4" w:rsidRPr="00BC07D4">
        <w:rPr>
          <w:rFonts w:ascii="Times New Roman" w:hAnsi="Times New Roman"/>
          <w:b/>
          <w:bCs/>
          <w:color w:val="000000"/>
          <w:sz w:val="26"/>
          <w:szCs w:val="26"/>
          <w:shd w:val="clear" w:color="auto" w:fill="FFFFFF"/>
        </w:rPr>
        <w:t xml:space="preserve"> </w:t>
      </w:r>
      <w:r w:rsidRPr="00BC07D4">
        <w:rPr>
          <w:rFonts w:ascii="Times New Roman" w:hAnsi="Times New Roman"/>
          <w:b/>
          <w:bCs/>
          <w:color w:val="000000"/>
          <w:sz w:val="26"/>
          <w:szCs w:val="26"/>
          <w:shd w:val="clear" w:color="auto" w:fill="FFFFFF"/>
        </w:rPr>
        <w:t>Kušķis</w:t>
      </w:r>
      <w:r>
        <w:rPr>
          <w:rFonts w:ascii="Times New Roman" w:hAnsi="Times New Roman"/>
          <w:color w:val="000000"/>
          <w:sz w:val="26"/>
          <w:szCs w:val="26"/>
          <w:shd w:val="clear" w:color="auto" w:fill="FFFFFF"/>
        </w:rPr>
        <w:t xml:space="preserve"> P</w:t>
      </w:r>
      <w:r w:rsidRPr="00CC55E0">
        <w:rPr>
          <w:rFonts w:ascii="Times New Roman" w:hAnsi="Times New Roman"/>
          <w:color w:val="000000"/>
          <w:sz w:val="26"/>
          <w:szCs w:val="26"/>
          <w:shd w:val="clear" w:color="auto" w:fill="FFFFFF"/>
        </w:rPr>
        <w:t>iemineklis Mārim Rūdolfam Liepam kanālmalā pie Operas ir radies privātas iniciatīvas rezultātā</w:t>
      </w:r>
      <w:r w:rsidR="000410A4">
        <w:rPr>
          <w:rFonts w:ascii="Times New Roman" w:hAnsi="Times New Roman"/>
          <w:color w:val="000000"/>
          <w:sz w:val="26"/>
          <w:szCs w:val="26"/>
          <w:shd w:val="clear" w:color="auto" w:fill="FFFFFF"/>
        </w:rPr>
        <w:t>. Notika starptautisks tēlniecības konkurss, kas gan beidz</w:t>
      </w:r>
      <w:r w:rsidR="007573DC">
        <w:rPr>
          <w:rFonts w:ascii="Times New Roman" w:hAnsi="Times New Roman"/>
          <w:color w:val="000000"/>
          <w:sz w:val="26"/>
          <w:szCs w:val="26"/>
          <w:shd w:val="clear" w:color="auto" w:fill="FFFFFF"/>
        </w:rPr>
        <w:t>ā</w:t>
      </w:r>
      <w:r w:rsidR="000410A4">
        <w:rPr>
          <w:rFonts w:ascii="Times New Roman" w:hAnsi="Times New Roman"/>
          <w:color w:val="000000"/>
          <w:sz w:val="26"/>
          <w:szCs w:val="26"/>
          <w:shd w:val="clear" w:color="auto" w:fill="FFFFFF"/>
        </w:rPr>
        <w:t>s bez rezultāta un tad</w:t>
      </w:r>
      <w:r w:rsidR="007573DC">
        <w:rPr>
          <w:rFonts w:ascii="Times New Roman" w:hAnsi="Times New Roman"/>
          <w:color w:val="000000"/>
          <w:sz w:val="26"/>
          <w:szCs w:val="26"/>
          <w:shd w:val="clear" w:color="auto" w:fill="FFFFFF"/>
        </w:rPr>
        <w:t xml:space="preserve"> tika</w:t>
      </w:r>
      <w:r w:rsidR="000410A4">
        <w:rPr>
          <w:rFonts w:ascii="Times New Roman" w:hAnsi="Times New Roman"/>
          <w:color w:val="000000"/>
          <w:sz w:val="26"/>
          <w:szCs w:val="26"/>
          <w:shd w:val="clear" w:color="auto" w:fill="FFFFFF"/>
        </w:rPr>
        <w:t xml:space="preserve"> uzrunāti igauņu tēlnieki veidot šo skulptūru. </w:t>
      </w:r>
      <w:r w:rsidR="00BC07D4">
        <w:rPr>
          <w:rFonts w:ascii="Times New Roman" w:hAnsi="Times New Roman"/>
          <w:color w:val="000000"/>
          <w:sz w:val="26"/>
          <w:szCs w:val="26"/>
          <w:shd w:val="clear" w:color="auto" w:fill="FFFFFF"/>
        </w:rPr>
        <w:t xml:space="preserve">Ideja </w:t>
      </w:r>
      <w:r w:rsidR="00726595">
        <w:rPr>
          <w:rFonts w:ascii="Times New Roman" w:hAnsi="Times New Roman"/>
          <w:color w:val="000000"/>
          <w:sz w:val="26"/>
          <w:szCs w:val="26"/>
          <w:shd w:val="clear" w:color="auto" w:fill="FFFFFF"/>
        </w:rPr>
        <w:t xml:space="preserve">savulaik </w:t>
      </w:r>
      <w:r w:rsidR="00BC07D4">
        <w:rPr>
          <w:rFonts w:ascii="Times New Roman" w:hAnsi="Times New Roman"/>
          <w:color w:val="000000"/>
          <w:sz w:val="26"/>
          <w:szCs w:val="26"/>
          <w:shd w:val="clear" w:color="auto" w:fill="FFFFFF"/>
        </w:rPr>
        <w:t>atbalstīta arī Pieminekļu padomē.</w:t>
      </w:r>
    </w:p>
    <w:p w14:paraId="130260B0" w14:textId="568216D5" w:rsidR="000410A4" w:rsidRDefault="000410A4" w:rsidP="00CC55E0">
      <w:pPr>
        <w:jc w:val="both"/>
        <w:rPr>
          <w:rFonts w:ascii="Times New Roman" w:hAnsi="Times New Roman"/>
          <w:color w:val="000000"/>
          <w:sz w:val="26"/>
          <w:szCs w:val="26"/>
          <w:shd w:val="clear" w:color="auto" w:fill="FFFFFF"/>
        </w:rPr>
      </w:pPr>
      <w:r w:rsidRPr="00BC07D4">
        <w:rPr>
          <w:rFonts w:ascii="Times New Roman" w:hAnsi="Times New Roman"/>
          <w:b/>
          <w:bCs/>
          <w:color w:val="000000"/>
          <w:sz w:val="26"/>
          <w:szCs w:val="26"/>
          <w:shd w:val="clear" w:color="auto" w:fill="FFFFFF"/>
        </w:rPr>
        <w:t>I.</w:t>
      </w:r>
      <w:r w:rsidR="00BC07D4" w:rsidRPr="00BC07D4">
        <w:rPr>
          <w:rFonts w:ascii="Times New Roman" w:hAnsi="Times New Roman"/>
          <w:b/>
          <w:bCs/>
          <w:color w:val="000000"/>
          <w:sz w:val="26"/>
          <w:szCs w:val="26"/>
          <w:shd w:val="clear" w:color="auto" w:fill="FFFFFF"/>
        </w:rPr>
        <w:t xml:space="preserve"> </w:t>
      </w:r>
      <w:r w:rsidRPr="00BC07D4">
        <w:rPr>
          <w:rFonts w:ascii="Times New Roman" w:hAnsi="Times New Roman"/>
          <w:b/>
          <w:bCs/>
          <w:color w:val="000000"/>
          <w:sz w:val="26"/>
          <w:szCs w:val="26"/>
          <w:shd w:val="clear" w:color="auto" w:fill="FFFFFF"/>
        </w:rPr>
        <w:t>Drulle</w:t>
      </w:r>
      <w:r>
        <w:rPr>
          <w:rFonts w:ascii="Times New Roman" w:hAnsi="Times New Roman"/>
          <w:color w:val="000000"/>
          <w:sz w:val="26"/>
          <w:szCs w:val="26"/>
          <w:shd w:val="clear" w:color="auto" w:fill="FFFFFF"/>
        </w:rPr>
        <w:t xml:space="preserve"> </w:t>
      </w:r>
      <w:r w:rsidR="007573DC">
        <w:rPr>
          <w:rFonts w:ascii="Times New Roman" w:hAnsi="Times New Roman"/>
          <w:color w:val="000000"/>
          <w:sz w:val="26"/>
          <w:szCs w:val="26"/>
          <w:shd w:val="clear" w:color="auto" w:fill="FFFFFF"/>
        </w:rPr>
        <w:t>M</w:t>
      </w:r>
      <w:r>
        <w:rPr>
          <w:rFonts w:ascii="Times New Roman" w:hAnsi="Times New Roman"/>
          <w:color w:val="000000"/>
          <w:sz w:val="26"/>
          <w:szCs w:val="26"/>
          <w:shd w:val="clear" w:color="auto" w:fill="FFFFFF"/>
        </w:rPr>
        <w:t xml:space="preserve">ākslinieciskais risinājums skulptūrai ir diskutabls. </w:t>
      </w:r>
      <w:proofErr w:type="spellStart"/>
      <w:r>
        <w:rPr>
          <w:rFonts w:ascii="Times New Roman" w:hAnsi="Times New Roman"/>
          <w:color w:val="000000"/>
          <w:sz w:val="26"/>
          <w:szCs w:val="26"/>
          <w:shd w:val="clear" w:color="auto" w:fill="FFFFFF"/>
        </w:rPr>
        <w:t>M.Liepas</w:t>
      </w:r>
      <w:proofErr w:type="spellEnd"/>
      <w:r>
        <w:rPr>
          <w:rFonts w:ascii="Times New Roman" w:hAnsi="Times New Roman"/>
          <w:color w:val="000000"/>
          <w:sz w:val="26"/>
          <w:szCs w:val="26"/>
          <w:shd w:val="clear" w:color="auto" w:fill="FFFFFF"/>
        </w:rPr>
        <w:t xml:space="preserve"> bērni nepiedalījās pieminekļa atklāšanā, uzskatot skulptūru par necienīgu</w:t>
      </w:r>
      <w:r w:rsidR="00BC07D4">
        <w:rPr>
          <w:rFonts w:ascii="Times New Roman" w:hAnsi="Times New Roman"/>
          <w:color w:val="000000"/>
          <w:sz w:val="26"/>
          <w:szCs w:val="26"/>
          <w:shd w:val="clear" w:color="auto" w:fill="FFFFFF"/>
        </w:rPr>
        <w:t>, nosaucot</w:t>
      </w:r>
      <w:r>
        <w:rPr>
          <w:rFonts w:ascii="Times New Roman" w:hAnsi="Times New Roman"/>
          <w:color w:val="000000"/>
          <w:sz w:val="26"/>
          <w:szCs w:val="26"/>
          <w:shd w:val="clear" w:color="auto" w:fill="FFFFFF"/>
        </w:rPr>
        <w:t xml:space="preserve"> darinājumu </w:t>
      </w:r>
      <w:r w:rsidR="00BC07D4">
        <w:rPr>
          <w:rFonts w:ascii="Times New Roman" w:hAnsi="Times New Roman"/>
          <w:color w:val="000000"/>
          <w:sz w:val="26"/>
          <w:szCs w:val="26"/>
          <w:shd w:val="clear" w:color="auto" w:fill="FFFFFF"/>
        </w:rPr>
        <w:t>par</w:t>
      </w:r>
      <w:r>
        <w:rPr>
          <w:rFonts w:ascii="Times New Roman" w:hAnsi="Times New Roman"/>
          <w:color w:val="000000"/>
          <w:sz w:val="26"/>
          <w:szCs w:val="26"/>
          <w:shd w:val="clear" w:color="auto" w:fill="FFFFFF"/>
        </w:rPr>
        <w:t xml:space="preserve"> “bērna veidojumu darbmācības stundā”</w:t>
      </w:r>
      <w:r w:rsidR="00BC07D4">
        <w:rPr>
          <w:rFonts w:ascii="Times New Roman" w:hAnsi="Times New Roman"/>
          <w:color w:val="000000"/>
          <w:sz w:val="26"/>
          <w:szCs w:val="26"/>
          <w:shd w:val="clear" w:color="auto" w:fill="FFFFFF"/>
        </w:rPr>
        <w:t>. Šī skulptūra nav cienīga stāvēt līdzās Baltajam namam.</w:t>
      </w:r>
    </w:p>
    <w:p w14:paraId="47E2734F" w14:textId="7019EA64" w:rsidR="00BC07D4" w:rsidRDefault="00BC07D4" w:rsidP="00CC55E0">
      <w:pPr>
        <w:jc w:val="both"/>
        <w:rPr>
          <w:rFonts w:ascii="Times New Roman" w:hAnsi="Times New Roman"/>
          <w:color w:val="000000"/>
          <w:sz w:val="26"/>
          <w:szCs w:val="26"/>
          <w:shd w:val="clear" w:color="auto" w:fill="FFFFFF"/>
        </w:rPr>
      </w:pPr>
      <w:r w:rsidRPr="00BC07D4">
        <w:rPr>
          <w:rFonts w:ascii="Times New Roman" w:hAnsi="Times New Roman"/>
          <w:b/>
          <w:bCs/>
          <w:color w:val="000000"/>
          <w:sz w:val="26"/>
          <w:szCs w:val="26"/>
          <w:shd w:val="clear" w:color="auto" w:fill="FFFFFF"/>
        </w:rPr>
        <w:t>G. Panteļējevs</w:t>
      </w:r>
      <w:r>
        <w:rPr>
          <w:rFonts w:ascii="Times New Roman" w:hAnsi="Times New Roman"/>
          <w:color w:val="000000"/>
          <w:sz w:val="26"/>
          <w:szCs w:val="26"/>
          <w:shd w:val="clear" w:color="auto" w:fill="FFFFFF"/>
        </w:rPr>
        <w:t xml:space="preserve"> Vienmēr esmu bijis kritisks pret šo pieminekli. Ņemot vērā to, ka pieminekļa demontāžas argumentācija ir Krievijas impērijas slavināšana, principa pēc es nevēlos tā demontāžu. Aktīvistu grupa nevar izlemt, ka šis objekts ir neglīts un simbolizē Krievijas impēriju un komunismu, jo </w:t>
      </w:r>
      <w:proofErr w:type="spellStart"/>
      <w:r w:rsidR="007573DC">
        <w:rPr>
          <w:rFonts w:ascii="Times New Roman" w:hAnsi="Times New Roman"/>
          <w:color w:val="000000"/>
          <w:sz w:val="26"/>
          <w:szCs w:val="26"/>
          <w:shd w:val="clear" w:color="auto" w:fill="FFFFFF"/>
        </w:rPr>
        <w:t>M.Liepa</w:t>
      </w:r>
      <w:proofErr w:type="spellEnd"/>
      <w:r>
        <w:rPr>
          <w:rFonts w:ascii="Times New Roman" w:hAnsi="Times New Roman"/>
          <w:color w:val="000000"/>
          <w:sz w:val="26"/>
          <w:szCs w:val="26"/>
          <w:shd w:val="clear" w:color="auto" w:fill="FFFFFF"/>
        </w:rPr>
        <w:t xml:space="preserve"> ir dzīvojis Maskavā un dejoj</w:t>
      </w:r>
      <w:r w:rsidR="007573DC">
        <w:rPr>
          <w:rFonts w:ascii="Times New Roman" w:hAnsi="Times New Roman"/>
          <w:color w:val="000000"/>
          <w:sz w:val="26"/>
          <w:szCs w:val="26"/>
          <w:shd w:val="clear" w:color="auto" w:fill="FFFFFF"/>
        </w:rPr>
        <w:t>is</w:t>
      </w:r>
      <w:r>
        <w:rPr>
          <w:rFonts w:ascii="Times New Roman" w:hAnsi="Times New Roman"/>
          <w:color w:val="000000"/>
          <w:sz w:val="26"/>
          <w:szCs w:val="26"/>
          <w:shd w:val="clear" w:color="auto" w:fill="FFFFFF"/>
        </w:rPr>
        <w:t xml:space="preserve"> vienā no labākajiem tā laika teātriem</w:t>
      </w:r>
      <w:r w:rsidR="007573DC">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 </w:t>
      </w:r>
      <w:r w:rsidR="007573DC">
        <w:rPr>
          <w:rFonts w:ascii="Times New Roman" w:hAnsi="Times New Roman"/>
          <w:color w:val="000000"/>
          <w:sz w:val="26"/>
          <w:szCs w:val="26"/>
          <w:shd w:val="clear" w:color="auto" w:fill="FFFFFF"/>
        </w:rPr>
        <w:t>u</w:t>
      </w:r>
      <w:r>
        <w:rPr>
          <w:rFonts w:ascii="Times New Roman" w:hAnsi="Times New Roman"/>
          <w:color w:val="000000"/>
          <w:sz w:val="26"/>
          <w:szCs w:val="26"/>
          <w:shd w:val="clear" w:color="auto" w:fill="FFFFFF"/>
        </w:rPr>
        <w:t>n tas ir iemesls, lai viņa piemiņu tagad likvidētu.</w:t>
      </w:r>
    </w:p>
    <w:p w14:paraId="225938D4" w14:textId="3ACC47D4" w:rsidR="00FF0782" w:rsidRDefault="00FF0782" w:rsidP="00CC55E0">
      <w:pPr>
        <w:jc w:val="both"/>
        <w:rPr>
          <w:rFonts w:ascii="Times New Roman" w:hAnsi="Times New Roman"/>
          <w:color w:val="000000"/>
          <w:sz w:val="26"/>
          <w:szCs w:val="26"/>
          <w:shd w:val="clear" w:color="auto" w:fill="FFFFFF"/>
        </w:rPr>
      </w:pPr>
      <w:r w:rsidRPr="007573DC">
        <w:rPr>
          <w:rFonts w:ascii="Times New Roman" w:hAnsi="Times New Roman"/>
          <w:b/>
          <w:bCs/>
          <w:color w:val="000000"/>
          <w:sz w:val="26"/>
          <w:szCs w:val="26"/>
          <w:shd w:val="clear" w:color="auto" w:fill="FFFFFF"/>
        </w:rPr>
        <w:t>K.</w:t>
      </w:r>
      <w:r w:rsidR="007573DC">
        <w:rPr>
          <w:rFonts w:ascii="Times New Roman" w:hAnsi="Times New Roman"/>
          <w:b/>
          <w:bCs/>
          <w:color w:val="000000"/>
          <w:sz w:val="26"/>
          <w:szCs w:val="26"/>
          <w:shd w:val="clear" w:color="auto" w:fill="FFFFFF"/>
        </w:rPr>
        <w:t xml:space="preserve"> </w:t>
      </w:r>
      <w:r w:rsidRPr="007573DC">
        <w:rPr>
          <w:rFonts w:ascii="Times New Roman" w:hAnsi="Times New Roman"/>
          <w:b/>
          <w:bCs/>
          <w:color w:val="000000"/>
          <w:sz w:val="26"/>
          <w:szCs w:val="26"/>
          <w:shd w:val="clear" w:color="auto" w:fill="FFFFFF"/>
        </w:rPr>
        <w:t>Čekušins</w:t>
      </w:r>
      <w:r>
        <w:rPr>
          <w:rFonts w:ascii="Times New Roman" w:hAnsi="Times New Roman"/>
          <w:color w:val="000000"/>
          <w:sz w:val="26"/>
          <w:szCs w:val="26"/>
          <w:shd w:val="clear" w:color="auto" w:fill="FFFFFF"/>
        </w:rPr>
        <w:t xml:space="preserve"> Pilnībā piekrīt Panteļējevam. Šeit ir ļoti svarīgs konteksts. Piekrīt par māksliniecisko pusi, bet konteksts neļauj balsot par demontāžu.</w:t>
      </w:r>
    </w:p>
    <w:p w14:paraId="5C7A8A36" w14:textId="6BEE4EAB" w:rsidR="00FF0782" w:rsidRDefault="00FF0782" w:rsidP="00CC55E0">
      <w:pPr>
        <w:jc w:val="both"/>
        <w:rPr>
          <w:rFonts w:ascii="Times New Roman" w:hAnsi="Times New Roman"/>
          <w:color w:val="000000"/>
          <w:sz w:val="26"/>
          <w:szCs w:val="26"/>
          <w:shd w:val="clear" w:color="auto" w:fill="FFFFFF"/>
        </w:rPr>
      </w:pPr>
      <w:r w:rsidRPr="00A43242">
        <w:rPr>
          <w:rFonts w:ascii="Times New Roman" w:hAnsi="Times New Roman"/>
          <w:b/>
          <w:bCs/>
          <w:color w:val="000000"/>
          <w:sz w:val="26"/>
          <w:szCs w:val="26"/>
          <w:shd w:val="clear" w:color="auto" w:fill="FFFFFF"/>
        </w:rPr>
        <w:lastRenderedPageBreak/>
        <w:t>I.</w:t>
      </w:r>
      <w:r w:rsidR="00A43242" w:rsidRPr="00A43242">
        <w:rPr>
          <w:rFonts w:ascii="Times New Roman" w:hAnsi="Times New Roman"/>
          <w:b/>
          <w:bCs/>
          <w:color w:val="000000"/>
          <w:sz w:val="26"/>
          <w:szCs w:val="26"/>
          <w:shd w:val="clear" w:color="auto" w:fill="FFFFFF"/>
        </w:rPr>
        <w:t xml:space="preserve"> </w:t>
      </w:r>
      <w:r w:rsidRPr="00A43242">
        <w:rPr>
          <w:rFonts w:ascii="Times New Roman" w:hAnsi="Times New Roman"/>
          <w:b/>
          <w:bCs/>
          <w:color w:val="000000"/>
          <w:sz w:val="26"/>
          <w:szCs w:val="26"/>
          <w:shd w:val="clear" w:color="auto" w:fill="FFFFFF"/>
        </w:rPr>
        <w:t>Baranovska</w:t>
      </w:r>
      <w:r>
        <w:rPr>
          <w:rFonts w:ascii="Times New Roman" w:hAnsi="Times New Roman"/>
          <w:color w:val="000000"/>
          <w:sz w:val="26"/>
          <w:szCs w:val="26"/>
          <w:shd w:val="clear" w:color="auto" w:fill="FFFFFF"/>
        </w:rPr>
        <w:t xml:space="preserve"> Piemineklis nav no veiksmīgākajiem, bet projekts ir realizēts. Vieta ir izvēlēta pareizi. Cilvēki ir pieraduši, ka piemineklis tur atrodas. Šajā kontekstā nav jēgpilni lemt par tā demontāžu. Vai tas ir veids kā pierādīt patriotismu un nacionālismu? </w:t>
      </w:r>
      <w:r w:rsidR="007573DC">
        <w:rPr>
          <w:rFonts w:ascii="Times New Roman" w:hAnsi="Times New Roman"/>
          <w:color w:val="000000"/>
          <w:sz w:val="26"/>
          <w:szCs w:val="26"/>
          <w:shd w:val="clear" w:color="auto" w:fill="FFFFFF"/>
        </w:rPr>
        <w:t>Aicina ierosinātājus l</w:t>
      </w:r>
      <w:r>
        <w:rPr>
          <w:rFonts w:ascii="Times New Roman" w:hAnsi="Times New Roman"/>
          <w:color w:val="000000"/>
          <w:sz w:val="26"/>
          <w:szCs w:val="26"/>
          <w:shd w:val="clear" w:color="auto" w:fill="FFFFFF"/>
        </w:rPr>
        <w:t>abāk ziedot Ukrainai.</w:t>
      </w:r>
    </w:p>
    <w:p w14:paraId="2D4A6BA6" w14:textId="488B9BCD" w:rsidR="00FF0782" w:rsidRDefault="00FF0782" w:rsidP="00CC55E0">
      <w:pPr>
        <w:jc w:val="both"/>
        <w:rPr>
          <w:rFonts w:ascii="Times New Roman" w:hAnsi="Times New Roman"/>
          <w:color w:val="000000"/>
          <w:sz w:val="26"/>
          <w:szCs w:val="26"/>
          <w:shd w:val="clear" w:color="auto" w:fill="FFFFFF"/>
        </w:rPr>
      </w:pPr>
      <w:r w:rsidRPr="00A43242">
        <w:rPr>
          <w:rFonts w:ascii="Times New Roman" w:hAnsi="Times New Roman"/>
          <w:b/>
          <w:bCs/>
          <w:color w:val="000000"/>
          <w:sz w:val="26"/>
          <w:szCs w:val="26"/>
          <w:shd w:val="clear" w:color="auto" w:fill="FFFFFF"/>
        </w:rPr>
        <w:t>G.</w:t>
      </w:r>
      <w:r w:rsidR="00A43242" w:rsidRPr="00A43242">
        <w:rPr>
          <w:rFonts w:ascii="Times New Roman" w:hAnsi="Times New Roman"/>
          <w:b/>
          <w:bCs/>
          <w:color w:val="000000"/>
          <w:sz w:val="26"/>
          <w:szCs w:val="26"/>
          <w:shd w:val="clear" w:color="auto" w:fill="FFFFFF"/>
        </w:rPr>
        <w:t xml:space="preserve"> </w:t>
      </w:r>
      <w:r w:rsidRPr="00A43242">
        <w:rPr>
          <w:rFonts w:ascii="Times New Roman" w:hAnsi="Times New Roman"/>
          <w:b/>
          <w:bCs/>
          <w:color w:val="000000"/>
          <w:sz w:val="26"/>
          <w:szCs w:val="26"/>
          <w:shd w:val="clear" w:color="auto" w:fill="FFFFFF"/>
        </w:rPr>
        <w:t>Nāgels</w:t>
      </w:r>
      <w:r>
        <w:rPr>
          <w:rFonts w:ascii="Times New Roman" w:hAnsi="Times New Roman"/>
          <w:color w:val="000000"/>
          <w:sz w:val="26"/>
          <w:szCs w:val="26"/>
          <w:shd w:val="clear" w:color="auto" w:fill="FFFFFF"/>
        </w:rPr>
        <w:t xml:space="preserve"> Piemineklis pieder Borisa un Ināras </w:t>
      </w:r>
      <w:proofErr w:type="spellStart"/>
      <w:r>
        <w:rPr>
          <w:rFonts w:ascii="Times New Roman" w:hAnsi="Times New Roman"/>
          <w:color w:val="000000"/>
          <w:sz w:val="26"/>
          <w:szCs w:val="26"/>
          <w:shd w:val="clear" w:color="auto" w:fill="FFFFFF"/>
        </w:rPr>
        <w:t>Teterevu</w:t>
      </w:r>
      <w:proofErr w:type="spellEnd"/>
      <w:r>
        <w:rPr>
          <w:rFonts w:ascii="Times New Roman" w:hAnsi="Times New Roman"/>
          <w:color w:val="000000"/>
          <w:sz w:val="26"/>
          <w:szCs w:val="26"/>
          <w:shd w:val="clear" w:color="auto" w:fill="FFFFFF"/>
        </w:rPr>
        <w:t xml:space="preserve"> fondam. Apmēram tajā vietā bija A.</w:t>
      </w:r>
      <w:r w:rsidR="00A43242">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Kalniņa piemineklis, kas </w:t>
      </w:r>
      <w:r w:rsidR="007573DC">
        <w:rPr>
          <w:rFonts w:ascii="Times New Roman" w:hAnsi="Times New Roman"/>
          <w:color w:val="000000"/>
          <w:sz w:val="26"/>
          <w:szCs w:val="26"/>
          <w:shd w:val="clear" w:color="auto" w:fill="FFFFFF"/>
        </w:rPr>
        <w:t xml:space="preserve">veicot Operas rekonstrukciju, </w:t>
      </w:r>
      <w:r>
        <w:rPr>
          <w:rFonts w:ascii="Times New Roman" w:hAnsi="Times New Roman"/>
          <w:color w:val="000000"/>
          <w:sz w:val="26"/>
          <w:szCs w:val="26"/>
          <w:shd w:val="clear" w:color="auto" w:fill="FFFFFF"/>
        </w:rPr>
        <w:t>tika pārcelts otrpus kanālam. Piemineklis nav sevišķi izdevies, tam ir plaisas, par ko ir informēts fonds</w:t>
      </w:r>
      <w:r w:rsidR="00A43242">
        <w:rPr>
          <w:rFonts w:ascii="Times New Roman" w:hAnsi="Times New Roman"/>
          <w:color w:val="000000"/>
          <w:sz w:val="26"/>
          <w:szCs w:val="26"/>
          <w:shd w:val="clear" w:color="auto" w:fill="FFFFFF"/>
        </w:rPr>
        <w:t>, bet iemesls, kas ir minēts, lai to demontētu nav adekvāts.</w:t>
      </w:r>
    </w:p>
    <w:p w14:paraId="04E58F5A" w14:textId="0C4212AA" w:rsidR="00C30390" w:rsidRDefault="00C30390" w:rsidP="00CC55E0">
      <w:pPr>
        <w:jc w:val="both"/>
        <w:rPr>
          <w:rFonts w:ascii="Times New Roman" w:hAnsi="Times New Roman"/>
          <w:color w:val="000000"/>
          <w:sz w:val="26"/>
          <w:szCs w:val="26"/>
          <w:shd w:val="clear" w:color="auto" w:fill="FFFFFF"/>
        </w:rPr>
      </w:pPr>
      <w:r w:rsidRPr="00C30390">
        <w:rPr>
          <w:rFonts w:ascii="Times New Roman" w:hAnsi="Times New Roman"/>
          <w:b/>
          <w:bCs/>
          <w:color w:val="000000"/>
          <w:sz w:val="26"/>
          <w:szCs w:val="26"/>
          <w:shd w:val="clear" w:color="auto" w:fill="FFFFFF"/>
        </w:rPr>
        <w:t>A.</w:t>
      </w:r>
      <w:r>
        <w:rPr>
          <w:rFonts w:ascii="Times New Roman" w:hAnsi="Times New Roman"/>
          <w:b/>
          <w:bCs/>
          <w:color w:val="000000"/>
          <w:sz w:val="26"/>
          <w:szCs w:val="26"/>
          <w:shd w:val="clear" w:color="auto" w:fill="FFFFFF"/>
        </w:rPr>
        <w:t xml:space="preserve"> </w:t>
      </w:r>
      <w:r w:rsidRPr="00C30390">
        <w:rPr>
          <w:rFonts w:ascii="Times New Roman" w:hAnsi="Times New Roman"/>
          <w:b/>
          <w:bCs/>
          <w:color w:val="000000"/>
          <w:sz w:val="26"/>
          <w:szCs w:val="26"/>
          <w:shd w:val="clear" w:color="auto" w:fill="FFFFFF"/>
        </w:rPr>
        <w:t>Broks</w:t>
      </w:r>
      <w:r>
        <w:rPr>
          <w:rFonts w:ascii="Times New Roman" w:hAnsi="Times New Roman"/>
          <w:color w:val="000000"/>
          <w:sz w:val="26"/>
          <w:szCs w:val="26"/>
          <w:shd w:val="clear" w:color="auto" w:fill="FFFFFF"/>
        </w:rPr>
        <w:t xml:space="preserve"> </w:t>
      </w:r>
      <w:r w:rsidRPr="00C30390">
        <w:rPr>
          <w:rFonts w:ascii="Times New Roman" w:hAnsi="Times New Roman"/>
          <w:color w:val="000000"/>
          <w:sz w:val="26"/>
          <w:szCs w:val="26"/>
          <w:shd w:val="clear" w:color="auto" w:fill="FFFFFF"/>
        </w:rPr>
        <w:t>Atbalstu ierosinājumu pārvietot pieminekli (arī tā neveiksmīgā risinājuma dēļ) un atrast atbilstošāku personāžu mūzikas vai dejas jomā Operas un baleta ēkas teritorijai, kam bijusi ciešāka saikne un lielāka nozīme Latvijas kultūrā.</w:t>
      </w:r>
    </w:p>
    <w:p w14:paraId="2B3CADFA" w14:textId="54EDF226" w:rsidR="00A43242" w:rsidRPr="00A43242" w:rsidRDefault="00A43242" w:rsidP="00A43242">
      <w:pPr>
        <w:suppressAutoHyphens w:val="0"/>
        <w:autoSpaceDN/>
        <w:spacing w:line="259" w:lineRule="auto"/>
        <w:ind w:right="-1192"/>
        <w:rPr>
          <w:rFonts w:ascii="Times New Roman" w:hAnsi="Times New Roman"/>
          <w:i/>
          <w:iCs/>
          <w:sz w:val="26"/>
          <w:szCs w:val="26"/>
        </w:rPr>
      </w:pPr>
      <w:r w:rsidRPr="00A43242">
        <w:rPr>
          <w:rFonts w:ascii="Times New Roman" w:hAnsi="Times New Roman"/>
          <w:i/>
          <w:iCs/>
          <w:color w:val="000000"/>
          <w:sz w:val="26"/>
          <w:szCs w:val="26"/>
          <w:shd w:val="clear" w:color="auto" w:fill="FFFFFF"/>
        </w:rPr>
        <w:t xml:space="preserve">Balsojot par </w:t>
      </w:r>
      <w:r w:rsidRPr="00A43242">
        <w:rPr>
          <w:rFonts w:ascii="Times New Roman" w:hAnsi="Times New Roman"/>
          <w:i/>
          <w:iCs/>
          <w:sz w:val="26"/>
          <w:szCs w:val="26"/>
        </w:rPr>
        <w:t>pieminekļa Mārim Rūdolfam Liepam Aspazijas bulvārī 3 demontāžu</w:t>
      </w:r>
    </w:p>
    <w:p w14:paraId="51EB15A7" w14:textId="414719C1" w:rsidR="00A43242" w:rsidRPr="00A43242" w:rsidRDefault="00A43242" w:rsidP="00A43242">
      <w:pPr>
        <w:pStyle w:val="Sarakstarindkopa"/>
        <w:ind w:left="0" w:right="-1192"/>
        <w:jc w:val="both"/>
        <w:rPr>
          <w:rFonts w:ascii="Times New Roman" w:hAnsi="Times New Roman"/>
          <w:sz w:val="26"/>
          <w:szCs w:val="26"/>
        </w:rPr>
      </w:pPr>
      <w:r w:rsidRPr="00A43242">
        <w:rPr>
          <w:rFonts w:ascii="Times New Roman" w:hAnsi="Times New Roman"/>
          <w:sz w:val="26"/>
          <w:szCs w:val="26"/>
        </w:rPr>
        <w:t xml:space="preserve">“par” – </w:t>
      </w:r>
      <w:r>
        <w:rPr>
          <w:rFonts w:ascii="Times New Roman" w:hAnsi="Times New Roman"/>
          <w:sz w:val="26"/>
          <w:szCs w:val="26"/>
        </w:rPr>
        <w:t>6</w:t>
      </w:r>
      <w:r w:rsidRPr="00A43242">
        <w:rPr>
          <w:rFonts w:ascii="Times New Roman" w:hAnsi="Times New Roman"/>
          <w:sz w:val="26"/>
          <w:szCs w:val="26"/>
        </w:rPr>
        <w:t xml:space="preserve"> (M. Mičerevskis, R. Našeniece, V. Gavars, A. Broks, A. Ziemeļniece</w:t>
      </w:r>
      <w:r>
        <w:rPr>
          <w:rFonts w:ascii="Times New Roman" w:hAnsi="Times New Roman"/>
          <w:sz w:val="26"/>
          <w:szCs w:val="26"/>
        </w:rPr>
        <w:t>,</w:t>
      </w:r>
      <w:r w:rsidRPr="00A43242">
        <w:rPr>
          <w:rFonts w:ascii="Times New Roman" w:hAnsi="Times New Roman"/>
          <w:sz w:val="26"/>
          <w:szCs w:val="26"/>
        </w:rPr>
        <w:t xml:space="preserve"> I. Drulle)</w:t>
      </w:r>
    </w:p>
    <w:p w14:paraId="42AA8C99" w14:textId="77777777" w:rsidR="00A43242" w:rsidRPr="00A43242" w:rsidRDefault="00A43242" w:rsidP="00A43242">
      <w:pPr>
        <w:pStyle w:val="Sarakstarindkopa"/>
        <w:ind w:left="0" w:right="-1192"/>
        <w:jc w:val="both"/>
        <w:rPr>
          <w:rFonts w:ascii="Times New Roman" w:hAnsi="Times New Roman"/>
          <w:sz w:val="26"/>
          <w:szCs w:val="26"/>
        </w:rPr>
      </w:pPr>
    </w:p>
    <w:p w14:paraId="23E096C3" w14:textId="31C15FE8" w:rsidR="00A43242" w:rsidRPr="00A43242" w:rsidRDefault="00A43242" w:rsidP="00A43242">
      <w:pPr>
        <w:pStyle w:val="Sarakstarindkopa"/>
        <w:ind w:left="0" w:right="-1192"/>
        <w:jc w:val="both"/>
        <w:rPr>
          <w:rFonts w:ascii="Times New Roman" w:hAnsi="Times New Roman"/>
          <w:sz w:val="26"/>
          <w:szCs w:val="26"/>
        </w:rPr>
      </w:pPr>
      <w:r w:rsidRPr="00A43242">
        <w:rPr>
          <w:rFonts w:ascii="Times New Roman" w:hAnsi="Times New Roman"/>
          <w:sz w:val="26"/>
          <w:szCs w:val="26"/>
        </w:rPr>
        <w:t xml:space="preserve">“pret” – </w:t>
      </w:r>
      <w:r>
        <w:rPr>
          <w:rFonts w:ascii="Times New Roman" w:hAnsi="Times New Roman"/>
          <w:sz w:val="26"/>
          <w:szCs w:val="26"/>
        </w:rPr>
        <w:t xml:space="preserve">9 </w:t>
      </w:r>
      <w:r w:rsidRPr="00A43242">
        <w:rPr>
          <w:rFonts w:ascii="Times New Roman" w:hAnsi="Times New Roman"/>
          <w:sz w:val="26"/>
          <w:szCs w:val="26"/>
        </w:rPr>
        <w:t xml:space="preserve">(M. Mitrofanovs, K. Čekušins, D. Turlais, A. Kušķis, G. Nāgels, </w:t>
      </w:r>
    </w:p>
    <w:p w14:paraId="7A046DC2" w14:textId="77777777" w:rsidR="00A43242" w:rsidRPr="00A43242" w:rsidRDefault="00A43242" w:rsidP="00A43242">
      <w:pPr>
        <w:pStyle w:val="Sarakstarindkopa"/>
        <w:ind w:left="993" w:right="-1192"/>
        <w:jc w:val="both"/>
        <w:rPr>
          <w:rFonts w:ascii="Times New Roman" w:hAnsi="Times New Roman"/>
          <w:sz w:val="26"/>
          <w:szCs w:val="26"/>
        </w:rPr>
      </w:pPr>
      <w:r w:rsidRPr="00A43242">
        <w:rPr>
          <w:rFonts w:ascii="Times New Roman" w:hAnsi="Times New Roman"/>
          <w:sz w:val="26"/>
          <w:szCs w:val="26"/>
        </w:rPr>
        <w:t>A. Maderniece, G. Panteļējevs, I. Baranovska, G. Zemītis)</w:t>
      </w:r>
    </w:p>
    <w:p w14:paraId="16F3B127" w14:textId="77777777" w:rsidR="00A43242" w:rsidRDefault="00A43242" w:rsidP="00A43242">
      <w:pPr>
        <w:ind w:right="-1192"/>
        <w:rPr>
          <w:rFonts w:ascii="Times New Roman" w:hAnsi="Times New Roman"/>
          <w:sz w:val="26"/>
          <w:szCs w:val="26"/>
        </w:rPr>
      </w:pPr>
      <w:r w:rsidRPr="00A43242">
        <w:rPr>
          <w:rFonts w:ascii="Times New Roman" w:hAnsi="Times New Roman"/>
          <w:sz w:val="26"/>
          <w:szCs w:val="26"/>
        </w:rPr>
        <w:t xml:space="preserve"> “atturas” – 0</w:t>
      </w:r>
    </w:p>
    <w:p w14:paraId="6EC4DB07" w14:textId="77777777" w:rsidR="00A43242" w:rsidRPr="00A43242" w:rsidRDefault="00A43242" w:rsidP="00A43242">
      <w:pPr>
        <w:spacing w:after="0" w:line="240" w:lineRule="auto"/>
        <w:ind w:right="-1191"/>
        <w:jc w:val="both"/>
        <w:rPr>
          <w:rFonts w:ascii="Times New Roman" w:hAnsi="Times New Roman"/>
          <w:b/>
          <w:bCs/>
          <w:sz w:val="26"/>
          <w:szCs w:val="26"/>
        </w:rPr>
      </w:pPr>
      <w:r w:rsidRPr="00A43242">
        <w:rPr>
          <w:rFonts w:ascii="Times New Roman" w:hAnsi="Times New Roman"/>
          <w:b/>
          <w:bCs/>
          <w:sz w:val="26"/>
          <w:szCs w:val="26"/>
        </w:rPr>
        <w:t>Pieminekļu padome nolemj:</w:t>
      </w:r>
    </w:p>
    <w:p w14:paraId="11139C59" w14:textId="39AAEB23" w:rsidR="00A43242" w:rsidRPr="00A43242" w:rsidRDefault="00A43242" w:rsidP="00A43242">
      <w:pPr>
        <w:spacing w:after="0" w:line="240" w:lineRule="auto"/>
        <w:ind w:right="-1191"/>
        <w:rPr>
          <w:rFonts w:ascii="Times New Roman" w:hAnsi="Times New Roman"/>
          <w:sz w:val="26"/>
          <w:szCs w:val="26"/>
        </w:rPr>
      </w:pPr>
      <w:r w:rsidRPr="00A43242">
        <w:rPr>
          <w:rFonts w:ascii="Times New Roman" w:hAnsi="Times New Roman"/>
          <w:sz w:val="26"/>
          <w:szCs w:val="26"/>
        </w:rPr>
        <w:t>Neatbalstīt pieminekļa</w:t>
      </w:r>
      <w:r>
        <w:rPr>
          <w:rFonts w:ascii="Times New Roman" w:hAnsi="Times New Roman"/>
          <w:sz w:val="26"/>
          <w:szCs w:val="26"/>
        </w:rPr>
        <w:t xml:space="preserve"> M. Liepam</w:t>
      </w:r>
      <w:r w:rsidRPr="00A43242">
        <w:rPr>
          <w:rFonts w:ascii="Times New Roman" w:hAnsi="Times New Roman"/>
          <w:sz w:val="26"/>
          <w:szCs w:val="26"/>
        </w:rPr>
        <w:t xml:space="preserve"> demontāžu</w:t>
      </w:r>
      <w:r>
        <w:rPr>
          <w:rFonts w:ascii="Times New Roman" w:hAnsi="Times New Roman"/>
          <w:sz w:val="26"/>
          <w:szCs w:val="26"/>
        </w:rPr>
        <w:t>.</w:t>
      </w:r>
    </w:p>
    <w:p w14:paraId="795C8E1D" w14:textId="77777777" w:rsidR="00A43242" w:rsidRPr="00A43242" w:rsidRDefault="00A43242" w:rsidP="00A43242">
      <w:pPr>
        <w:ind w:right="-1192"/>
        <w:jc w:val="center"/>
        <w:rPr>
          <w:rFonts w:ascii="Times New Roman" w:hAnsi="Times New Roman"/>
          <w:b/>
          <w:bCs/>
          <w:sz w:val="26"/>
          <w:szCs w:val="26"/>
          <w:u w:val="single"/>
        </w:rPr>
      </w:pPr>
    </w:p>
    <w:p w14:paraId="51819154" w14:textId="6181551C" w:rsidR="00A43242" w:rsidRDefault="00A43242" w:rsidP="00A43242">
      <w:pPr>
        <w:jc w:val="center"/>
        <w:rPr>
          <w:rFonts w:ascii="Times New Roman" w:hAnsi="Times New Roman"/>
          <w:b/>
          <w:bCs/>
          <w:color w:val="000000"/>
          <w:sz w:val="26"/>
          <w:szCs w:val="26"/>
          <w:shd w:val="clear" w:color="auto" w:fill="FFFFFF"/>
        </w:rPr>
      </w:pPr>
      <w:r w:rsidRPr="00CF6993">
        <w:rPr>
          <w:rFonts w:ascii="Times New Roman" w:hAnsi="Times New Roman"/>
          <w:b/>
          <w:bCs/>
          <w:color w:val="000000"/>
          <w:sz w:val="26"/>
          <w:szCs w:val="26"/>
          <w:shd w:val="clear" w:color="auto" w:fill="FFFFFF"/>
        </w:rPr>
        <w:t>1.6. Piemineklis 1701. gada kaujas Krievijas karavīriem Lucavsalā</w:t>
      </w:r>
    </w:p>
    <w:p w14:paraId="0EF75CBE" w14:textId="1BA4E2C2" w:rsidR="00BC07D4" w:rsidRDefault="00A43242" w:rsidP="00CC55E0">
      <w:pPr>
        <w:jc w:val="both"/>
        <w:rPr>
          <w:rFonts w:ascii="Times New Roman" w:hAnsi="Times New Roman"/>
          <w:color w:val="000000"/>
          <w:sz w:val="26"/>
          <w:szCs w:val="26"/>
          <w:shd w:val="clear" w:color="auto" w:fill="FFFFFF"/>
        </w:rPr>
      </w:pPr>
      <w:r w:rsidRPr="004A23FB">
        <w:rPr>
          <w:rFonts w:ascii="Times New Roman" w:hAnsi="Times New Roman"/>
          <w:b/>
          <w:bCs/>
          <w:color w:val="000000"/>
          <w:sz w:val="26"/>
          <w:szCs w:val="26"/>
          <w:shd w:val="clear" w:color="auto" w:fill="FFFFFF"/>
        </w:rPr>
        <w:t>G.</w:t>
      </w:r>
      <w:r w:rsidR="004A23FB" w:rsidRPr="004A23FB">
        <w:rPr>
          <w:rFonts w:ascii="Times New Roman" w:hAnsi="Times New Roman"/>
          <w:b/>
          <w:bCs/>
          <w:color w:val="000000"/>
          <w:sz w:val="26"/>
          <w:szCs w:val="26"/>
          <w:shd w:val="clear" w:color="auto" w:fill="FFFFFF"/>
        </w:rPr>
        <w:t xml:space="preserve"> </w:t>
      </w:r>
      <w:r w:rsidRPr="004A23FB">
        <w:rPr>
          <w:rFonts w:ascii="Times New Roman" w:hAnsi="Times New Roman"/>
          <w:b/>
          <w:bCs/>
          <w:color w:val="000000"/>
          <w:sz w:val="26"/>
          <w:szCs w:val="26"/>
          <w:shd w:val="clear" w:color="auto" w:fill="FFFFFF"/>
        </w:rPr>
        <w:t>Nāgels</w:t>
      </w:r>
      <w:r>
        <w:rPr>
          <w:rFonts w:ascii="Times New Roman" w:hAnsi="Times New Roman"/>
          <w:color w:val="000000"/>
          <w:sz w:val="26"/>
          <w:szCs w:val="26"/>
          <w:shd w:val="clear" w:color="auto" w:fill="FFFFFF"/>
        </w:rPr>
        <w:t xml:space="preserve"> Tas ir vecākais piemineklis, kas </w:t>
      </w:r>
      <w:r w:rsidR="00C45D55">
        <w:rPr>
          <w:rFonts w:ascii="Times New Roman" w:hAnsi="Times New Roman"/>
          <w:color w:val="000000"/>
          <w:sz w:val="26"/>
          <w:szCs w:val="26"/>
          <w:shd w:val="clear" w:color="auto" w:fill="FFFFFF"/>
        </w:rPr>
        <w:t>a</w:t>
      </w:r>
      <w:r>
        <w:rPr>
          <w:rFonts w:ascii="Times New Roman" w:hAnsi="Times New Roman"/>
          <w:color w:val="000000"/>
          <w:sz w:val="26"/>
          <w:szCs w:val="26"/>
          <w:shd w:val="clear" w:color="auto" w:fill="FFFFFF"/>
        </w:rPr>
        <w:t xml:space="preserve">trodas Pieminekļu aģentūras valdījumā. Celts 1891.gadā. </w:t>
      </w:r>
      <w:r w:rsidR="00C45D55">
        <w:rPr>
          <w:rFonts w:ascii="Times New Roman" w:hAnsi="Times New Roman"/>
          <w:color w:val="000000"/>
          <w:sz w:val="26"/>
          <w:szCs w:val="26"/>
          <w:shd w:val="clear" w:color="auto" w:fill="FFFFFF"/>
        </w:rPr>
        <w:t>Aģentūras mājas lapā par šo p</w:t>
      </w:r>
      <w:r w:rsidR="004A23FB">
        <w:rPr>
          <w:rFonts w:ascii="Times New Roman" w:hAnsi="Times New Roman"/>
          <w:color w:val="000000"/>
          <w:sz w:val="26"/>
          <w:szCs w:val="26"/>
          <w:shd w:val="clear" w:color="auto" w:fill="FFFFFF"/>
        </w:rPr>
        <w:t>i</w:t>
      </w:r>
      <w:r w:rsidR="00C45D55">
        <w:rPr>
          <w:rFonts w:ascii="Times New Roman" w:hAnsi="Times New Roman"/>
          <w:color w:val="000000"/>
          <w:sz w:val="26"/>
          <w:szCs w:val="26"/>
          <w:shd w:val="clear" w:color="auto" w:fill="FFFFFF"/>
        </w:rPr>
        <w:t>eminekli minēts šāds apraksts</w:t>
      </w:r>
      <w:r w:rsidR="007573DC">
        <w:rPr>
          <w:rFonts w:ascii="Times New Roman" w:hAnsi="Times New Roman"/>
          <w:color w:val="000000"/>
          <w:sz w:val="26"/>
          <w:szCs w:val="26"/>
          <w:shd w:val="clear" w:color="auto" w:fill="FFFFFF"/>
        </w:rPr>
        <w:t>:</w:t>
      </w:r>
      <w:r w:rsidR="00C45D55">
        <w:rPr>
          <w:rFonts w:ascii="Times New Roman" w:hAnsi="Times New Roman"/>
          <w:color w:val="000000"/>
          <w:sz w:val="26"/>
          <w:szCs w:val="26"/>
          <w:shd w:val="clear" w:color="auto" w:fill="FFFFFF"/>
        </w:rPr>
        <w:t xml:space="preserve"> “</w:t>
      </w:r>
      <w:r w:rsidRPr="00A43242">
        <w:rPr>
          <w:rFonts w:ascii="Times New Roman" w:hAnsi="Times New Roman"/>
          <w:color w:val="000000"/>
          <w:sz w:val="26"/>
          <w:szCs w:val="26"/>
          <w:shd w:val="clear" w:color="auto" w:fill="FFFFFF"/>
        </w:rPr>
        <w:t>1701.gadā, Ziemeļu kara laikā  Spilves pļavās notik</w:t>
      </w:r>
      <w:r w:rsidR="00C45D55">
        <w:rPr>
          <w:rFonts w:ascii="Times New Roman" w:hAnsi="Times New Roman"/>
          <w:color w:val="000000"/>
          <w:sz w:val="26"/>
          <w:szCs w:val="26"/>
          <w:shd w:val="clear" w:color="auto" w:fill="FFFFFF"/>
        </w:rPr>
        <w:t>a</w:t>
      </w:r>
      <w:r w:rsidRPr="00A43242">
        <w:rPr>
          <w:rFonts w:ascii="Times New Roman" w:hAnsi="Times New Roman"/>
          <w:color w:val="000000"/>
          <w:sz w:val="26"/>
          <w:szCs w:val="26"/>
          <w:shd w:val="clear" w:color="auto" w:fill="FFFFFF"/>
        </w:rPr>
        <w:t> Daugavas kauj</w:t>
      </w:r>
      <w:r w:rsidR="00C45D55">
        <w:rPr>
          <w:rFonts w:ascii="Times New Roman" w:hAnsi="Times New Roman"/>
          <w:color w:val="000000"/>
          <w:sz w:val="26"/>
          <w:szCs w:val="26"/>
          <w:shd w:val="clear" w:color="auto" w:fill="FFFFFF"/>
        </w:rPr>
        <w:t>a</w:t>
      </w:r>
      <w:r w:rsidRPr="00A43242">
        <w:rPr>
          <w:rFonts w:ascii="Times New Roman" w:hAnsi="Times New Roman"/>
          <w:color w:val="000000"/>
          <w:sz w:val="26"/>
          <w:szCs w:val="26"/>
          <w:shd w:val="clear" w:color="auto" w:fill="FFFFFF"/>
        </w:rPr>
        <w:t>, kuras gaitā zviedri Kārļa VII vadībā sakāva sakšus un krievus.</w:t>
      </w:r>
      <w:r w:rsidR="00C45D55">
        <w:rPr>
          <w:rFonts w:ascii="Times New Roman" w:hAnsi="Times New Roman"/>
          <w:color w:val="000000"/>
          <w:sz w:val="26"/>
          <w:szCs w:val="26"/>
          <w:shd w:val="clear" w:color="auto" w:fill="FFFFFF"/>
        </w:rPr>
        <w:t xml:space="preserve"> </w:t>
      </w:r>
      <w:r w:rsidR="00C45D55" w:rsidRPr="00C45D55">
        <w:rPr>
          <w:rFonts w:ascii="Times New Roman" w:hAnsi="Times New Roman"/>
          <w:color w:val="000000"/>
          <w:sz w:val="26"/>
          <w:szCs w:val="26"/>
          <w:shd w:val="clear" w:color="auto" w:fill="FFFFFF"/>
        </w:rPr>
        <w:t>21. gadsimta sākumā Rīgas uzņēmēju grupa, saņemot Krievijas vēstniecības Latvijā atbalstu, sāka vākt līdzekļus pieminekļa restaurācijai. 2001.gada 10.jūlijā – krievu karavīru bojāejas 300.gadadienā, Rīgas un Visas Latvijas arhibīskaps Aleksandrs noturēja piemiņas dievkalpojumu un iesvētīja restaurēto pieminekli</w:t>
      </w:r>
      <w:r w:rsidR="00C45D55">
        <w:rPr>
          <w:rFonts w:ascii="Times New Roman" w:hAnsi="Times New Roman"/>
          <w:color w:val="000000"/>
          <w:sz w:val="26"/>
          <w:szCs w:val="26"/>
          <w:shd w:val="clear" w:color="auto" w:fill="FFFFFF"/>
        </w:rPr>
        <w:t>”.</w:t>
      </w:r>
      <w:r w:rsidR="00C45D55" w:rsidRPr="00C45D55">
        <w:rPr>
          <w:rFonts w:ascii="Times New Roman" w:hAnsi="Times New Roman"/>
          <w:color w:val="000000"/>
          <w:sz w:val="26"/>
          <w:szCs w:val="26"/>
          <w:shd w:val="clear" w:color="auto" w:fill="FFFFFF"/>
        </w:rPr>
        <w:t xml:space="preserve"> </w:t>
      </w:r>
    </w:p>
    <w:p w14:paraId="35BD8D57" w14:textId="62A73566" w:rsidR="00C45D55" w:rsidRDefault="00C45D55" w:rsidP="00CC55E0">
      <w:pPr>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Piemineklis ir iespaidīgs un skaists. Vai tas aktīvi tiek izmantots un kādam traucē?</w:t>
      </w:r>
    </w:p>
    <w:p w14:paraId="169A7A50" w14:textId="21C4668F" w:rsidR="00C45D55" w:rsidRDefault="00C45D55" w:rsidP="00CC55E0">
      <w:pPr>
        <w:jc w:val="both"/>
        <w:rPr>
          <w:rFonts w:ascii="Times New Roman" w:hAnsi="Times New Roman"/>
          <w:color w:val="000000"/>
          <w:sz w:val="26"/>
          <w:szCs w:val="26"/>
          <w:shd w:val="clear" w:color="auto" w:fill="FFFFFF"/>
        </w:rPr>
      </w:pPr>
      <w:r w:rsidRPr="004A23FB">
        <w:rPr>
          <w:rFonts w:ascii="Times New Roman" w:hAnsi="Times New Roman"/>
          <w:b/>
          <w:bCs/>
          <w:color w:val="000000"/>
          <w:sz w:val="26"/>
          <w:szCs w:val="26"/>
          <w:shd w:val="clear" w:color="auto" w:fill="FFFFFF"/>
        </w:rPr>
        <w:t>K.</w:t>
      </w:r>
      <w:r w:rsidR="004A23FB" w:rsidRPr="004A23FB">
        <w:rPr>
          <w:rFonts w:ascii="Times New Roman" w:hAnsi="Times New Roman"/>
          <w:b/>
          <w:bCs/>
          <w:color w:val="000000"/>
          <w:sz w:val="26"/>
          <w:szCs w:val="26"/>
          <w:shd w:val="clear" w:color="auto" w:fill="FFFFFF"/>
        </w:rPr>
        <w:t xml:space="preserve"> </w:t>
      </w:r>
      <w:r w:rsidRPr="004A23FB">
        <w:rPr>
          <w:rFonts w:ascii="Times New Roman" w:hAnsi="Times New Roman"/>
          <w:b/>
          <w:bCs/>
          <w:color w:val="000000"/>
          <w:sz w:val="26"/>
          <w:szCs w:val="26"/>
          <w:shd w:val="clear" w:color="auto" w:fill="FFFFFF"/>
        </w:rPr>
        <w:t>Čekušins</w:t>
      </w:r>
      <w:r>
        <w:rPr>
          <w:rFonts w:ascii="Times New Roman" w:hAnsi="Times New Roman"/>
          <w:color w:val="000000"/>
          <w:sz w:val="26"/>
          <w:szCs w:val="26"/>
          <w:shd w:val="clear" w:color="auto" w:fill="FFFFFF"/>
        </w:rPr>
        <w:t xml:space="preserve"> vaicā vai tur ir apbedījumi? </w:t>
      </w:r>
    </w:p>
    <w:p w14:paraId="5E2170EE" w14:textId="4885675B" w:rsidR="00C45D55" w:rsidRDefault="00C45D55" w:rsidP="00CC55E0">
      <w:pPr>
        <w:jc w:val="both"/>
        <w:rPr>
          <w:rFonts w:ascii="Times New Roman" w:hAnsi="Times New Roman"/>
          <w:color w:val="000000"/>
          <w:sz w:val="26"/>
          <w:szCs w:val="26"/>
          <w:shd w:val="clear" w:color="auto" w:fill="FFFFFF"/>
        </w:rPr>
      </w:pPr>
      <w:r w:rsidRPr="004A23FB">
        <w:rPr>
          <w:rFonts w:ascii="Times New Roman" w:hAnsi="Times New Roman"/>
          <w:b/>
          <w:bCs/>
          <w:color w:val="000000"/>
          <w:sz w:val="26"/>
          <w:szCs w:val="26"/>
          <w:shd w:val="clear" w:color="auto" w:fill="FFFFFF"/>
        </w:rPr>
        <w:t>A.</w:t>
      </w:r>
      <w:r w:rsidR="004A23FB" w:rsidRPr="004A23FB">
        <w:rPr>
          <w:rFonts w:ascii="Times New Roman" w:hAnsi="Times New Roman"/>
          <w:b/>
          <w:bCs/>
          <w:color w:val="000000"/>
          <w:sz w:val="26"/>
          <w:szCs w:val="26"/>
          <w:shd w:val="clear" w:color="auto" w:fill="FFFFFF"/>
        </w:rPr>
        <w:t xml:space="preserve"> </w:t>
      </w:r>
      <w:r w:rsidRPr="004A23FB">
        <w:rPr>
          <w:rFonts w:ascii="Times New Roman" w:hAnsi="Times New Roman"/>
          <w:b/>
          <w:bCs/>
          <w:color w:val="000000"/>
          <w:sz w:val="26"/>
          <w:szCs w:val="26"/>
          <w:shd w:val="clear" w:color="auto" w:fill="FFFFFF"/>
        </w:rPr>
        <w:t>Kušķis</w:t>
      </w:r>
      <w:r>
        <w:rPr>
          <w:rFonts w:ascii="Times New Roman" w:hAnsi="Times New Roman"/>
          <w:color w:val="000000"/>
          <w:sz w:val="26"/>
          <w:szCs w:val="26"/>
          <w:shd w:val="clear" w:color="auto" w:fill="FFFFFF"/>
        </w:rPr>
        <w:t xml:space="preserve"> atbild, ka kapsētas status</w:t>
      </w:r>
      <w:r w:rsidR="001E00BB">
        <w:rPr>
          <w:rFonts w:ascii="Times New Roman" w:hAnsi="Times New Roman"/>
          <w:color w:val="000000"/>
          <w:sz w:val="26"/>
          <w:szCs w:val="26"/>
          <w:shd w:val="clear" w:color="auto" w:fill="FFFFFF"/>
        </w:rPr>
        <w:t>a</w:t>
      </w:r>
      <w:r>
        <w:rPr>
          <w:rFonts w:ascii="Times New Roman" w:hAnsi="Times New Roman"/>
          <w:color w:val="000000"/>
          <w:sz w:val="26"/>
          <w:szCs w:val="26"/>
          <w:shd w:val="clear" w:color="auto" w:fill="FFFFFF"/>
        </w:rPr>
        <w:t xml:space="preserve"> šai vietai nav, bet pētījumi apstiprina, ka tur ir apbedījumi.</w:t>
      </w:r>
    </w:p>
    <w:p w14:paraId="06C96CBE" w14:textId="7FFD9B97" w:rsidR="00C45D55" w:rsidRDefault="00C45D55" w:rsidP="00CC55E0">
      <w:pPr>
        <w:jc w:val="both"/>
        <w:rPr>
          <w:rFonts w:ascii="Times New Roman" w:hAnsi="Times New Roman"/>
          <w:color w:val="000000"/>
          <w:sz w:val="26"/>
          <w:szCs w:val="26"/>
          <w:shd w:val="clear" w:color="auto" w:fill="FFFFFF"/>
        </w:rPr>
      </w:pPr>
      <w:r w:rsidRPr="004A23FB">
        <w:rPr>
          <w:rFonts w:ascii="Times New Roman" w:hAnsi="Times New Roman"/>
          <w:b/>
          <w:bCs/>
          <w:color w:val="000000"/>
          <w:sz w:val="26"/>
          <w:szCs w:val="26"/>
          <w:shd w:val="clear" w:color="auto" w:fill="FFFFFF"/>
        </w:rPr>
        <w:t>V.</w:t>
      </w:r>
      <w:r w:rsidR="004A23FB" w:rsidRPr="004A23FB">
        <w:rPr>
          <w:rFonts w:ascii="Times New Roman" w:hAnsi="Times New Roman"/>
          <w:b/>
          <w:bCs/>
          <w:color w:val="000000"/>
          <w:sz w:val="26"/>
          <w:szCs w:val="26"/>
          <w:shd w:val="clear" w:color="auto" w:fill="FFFFFF"/>
        </w:rPr>
        <w:t xml:space="preserve"> </w:t>
      </w:r>
      <w:r w:rsidRPr="004A23FB">
        <w:rPr>
          <w:rFonts w:ascii="Times New Roman" w:hAnsi="Times New Roman"/>
          <w:b/>
          <w:bCs/>
          <w:color w:val="000000"/>
          <w:sz w:val="26"/>
          <w:szCs w:val="26"/>
          <w:shd w:val="clear" w:color="auto" w:fill="FFFFFF"/>
        </w:rPr>
        <w:t>Gavars</w:t>
      </w:r>
      <w:r>
        <w:rPr>
          <w:rFonts w:ascii="Times New Roman" w:hAnsi="Times New Roman"/>
          <w:color w:val="000000"/>
          <w:sz w:val="26"/>
          <w:szCs w:val="26"/>
          <w:shd w:val="clear" w:color="auto" w:fill="FFFFFF"/>
        </w:rPr>
        <w:t xml:space="preserve"> informē, ka kaujās piedalījās tatāru pulks, nevis krievi un uz pieminekļa vajadzēja likt nevis pareizticīgo krustu, bet pusmēnesi.</w:t>
      </w:r>
    </w:p>
    <w:p w14:paraId="2B6C29A2" w14:textId="7C12EB34" w:rsidR="004A23FB" w:rsidRDefault="004A23FB" w:rsidP="00CC55E0">
      <w:pPr>
        <w:jc w:val="both"/>
        <w:rPr>
          <w:rFonts w:ascii="Times New Roman" w:hAnsi="Times New Roman"/>
          <w:color w:val="000000"/>
          <w:sz w:val="26"/>
          <w:szCs w:val="26"/>
          <w:shd w:val="clear" w:color="auto" w:fill="FFFFFF"/>
        </w:rPr>
      </w:pPr>
      <w:r w:rsidRPr="004A23FB">
        <w:rPr>
          <w:rFonts w:ascii="Times New Roman" w:hAnsi="Times New Roman"/>
          <w:b/>
          <w:bCs/>
          <w:color w:val="000000"/>
          <w:sz w:val="26"/>
          <w:szCs w:val="26"/>
          <w:shd w:val="clear" w:color="auto" w:fill="FFFFFF"/>
        </w:rPr>
        <w:t>J. Asaris</w:t>
      </w:r>
      <w:r>
        <w:rPr>
          <w:rFonts w:ascii="Times New Roman" w:hAnsi="Times New Roman"/>
          <w:color w:val="000000"/>
          <w:sz w:val="26"/>
          <w:szCs w:val="26"/>
          <w:shd w:val="clear" w:color="auto" w:fill="FFFFFF"/>
        </w:rPr>
        <w:t xml:space="preserve"> Pirms desmit gadiem, pamatojoties uz Pieminekļu aģentūras ierosinājumu tika skatīts jautājums par šī objekta iekļaušanu valsts aizsargājamo pieminekļu sarakstā. Priekšlikums tika noraidīts, </w:t>
      </w:r>
      <w:r w:rsidR="007573DC">
        <w:rPr>
          <w:rFonts w:ascii="Times New Roman" w:hAnsi="Times New Roman"/>
          <w:color w:val="000000"/>
          <w:sz w:val="26"/>
          <w:szCs w:val="26"/>
          <w:shd w:val="clear" w:color="auto" w:fill="FFFFFF"/>
        </w:rPr>
        <w:t xml:space="preserve">jo šajā vietā nav </w:t>
      </w:r>
      <w:r>
        <w:rPr>
          <w:rFonts w:ascii="Times New Roman" w:hAnsi="Times New Roman"/>
          <w:color w:val="000000"/>
          <w:sz w:val="26"/>
          <w:szCs w:val="26"/>
          <w:shd w:val="clear" w:color="auto" w:fill="FFFFFF"/>
        </w:rPr>
        <w:t xml:space="preserve">vēsturiskā notikuma subjekta. Ir nepārbaudīta </w:t>
      </w:r>
      <w:r>
        <w:rPr>
          <w:rFonts w:ascii="Times New Roman" w:hAnsi="Times New Roman"/>
          <w:color w:val="000000"/>
          <w:sz w:val="26"/>
          <w:szCs w:val="26"/>
          <w:shd w:val="clear" w:color="auto" w:fill="FFFFFF"/>
        </w:rPr>
        <w:lastRenderedPageBreak/>
        <w:t xml:space="preserve">informācija, ka šeit atrodas apbedījumi. No mantojuma saglabāšanas viedokļa, sarakstā netiek iekļautas apbedījumu vietas. </w:t>
      </w:r>
    </w:p>
    <w:p w14:paraId="3610EF05" w14:textId="3935D036" w:rsidR="004A23FB" w:rsidRDefault="004A23FB" w:rsidP="00CC55E0">
      <w:pPr>
        <w:jc w:val="both"/>
        <w:rPr>
          <w:rFonts w:ascii="Times New Roman" w:hAnsi="Times New Roman"/>
          <w:kern w:val="0"/>
          <w:sz w:val="26"/>
          <w:szCs w:val="26"/>
        </w:rPr>
      </w:pPr>
      <w:r w:rsidRPr="004A23FB">
        <w:rPr>
          <w:rFonts w:ascii="Times New Roman" w:hAnsi="Times New Roman"/>
          <w:b/>
          <w:bCs/>
          <w:color w:val="000000"/>
          <w:sz w:val="26"/>
          <w:szCs w:val="26"/>
          <w:shd w:val="clear" w:color="auto" w:fill="FFFFFF"/>
        </w:rPr>
        <w:t>D. Šēnbergs</w:t>
      </w:r>
      <w:r>
        <w:rPr>
          <w:rFonts w:ascii="Times New Roman" w:hAnsi="Times New Roman"/>
          <w:kern w:val="0"/>
          <w:sz w:val="26"/>
          <w:szCs w:val="26"/>
        </w:rPr>
        <w:t xml:space="preserve"> Publiskās atmiņas centra ieskatā Krievijas militāro formējumu slavinošu objektu atrašanās Latvijas publiskajā telpā </w:t>
      </w:r>
      <w:r w:rsidR="003C3DC9">
        <w:rPr>
          <w:rFonts w:ascii="Times New Roman" w:hAnsi="Times New Roman"/>
          <w:kern w:val="0"/>
          <w:sz w:val="26"/>
          <w:szCs w:val="26"/>
        </w:rPr>
        <w:t>ir kara slavināšana</w:t>
      </w:r>
      <w:r>
        <w:rPr>
          <w:rFonts w:ascii="Times New Roman" w:hAnsi="Times New Roman"/>
          <w:kern w:val="0"/>
          <w:sz w:val="26"/>
          <w:szCs w:val="26"/>
        </w:rPr>
        <w:t>.</w:t>
      </w:r>
      <w:r w:rsidR="003C3DC9">
        <w:rPr>
          <w:rFonts w:ascii="Times New Roman" w:hAnsi="Times New Roman"/>
          <w:kern w:val="0"/>
          <w:sz w:val="26"/>
          <w:szCs w:val="26"/>
        </w:rPr>
        <w:t xml:space="preserve"> Ņemot vērā, to, ka tam nav aizsargājama kultūrvēsturiska objekta statuss, piemineklis būtu pārvietojams. </w:t>
      </w:r>
    </w:p>
    <w:p w14:paraId="61560E74" w14:textId="3E1F5D6B" w:rsidR="003C3DC9" w:rsidRDefault="003C3DC9" w:rsidP="00CC55E0">
      <w:pPr>
        <w:jc w:val="both"/>
        <w:rPr>
          <w:rFonts w:ascii="Times New Roman" w:hAnsi="Times New Roman"/>
          <w:kern w:val="0"/>
          <w:sz w:val="26"/>
          <w:szCs w:val="26"/>
        </w:rPr>
      </w:pPr>
      <w:r w:rsidRPr="00C817C5">
        <w:rPr>
          <w:rFonts w:ascii="Times New Roman" w:hAnsi="Times New Roman"/>
          <w:b/>
          <w:bCs/>
          <w:kern w:val="0"/>
          <w:sz w:val="26"/>
          <w:szCs w:val="26"/>
        </w:rPr>
        <w:t>R.</w:t>
      </w:r>
      <w:r w:rsidR="007573DC">
        <w:rPr>
          <w:rFonts w:ascii="Times New Roman" w:hAnsi="Times New Roman"/>
          <w:b/>
          <w:bCs/>
          <w:kern w:val="0"/>
          <w:sz w:val="26"/>
          <w:szCs w:val="26"/>
        </w:rPr>
        <w:t xml:space="preserve"> E.</w:t>
      </w:r>
      <w:r w:rsidR="00C817C5" w:rsidRPr="00C817C5">
        <w:rPr>
          <w:rFonts w:ascii="Times New Roman" w:hAnsi="Times New Roman"/>
          <w:b/>
          <w:bCs/>
          <w:kern w:val="0"/>
          <w:sz w:val="26"/>
          <w:szCs w:val="26"/>
        </w:rPr>
        <w:t xml:space="preserve"> </w:t>
      </w:r>
      <w:r w:rsidRPr="00C817C5">
        <w:rPr>
          <w:rFonts w:ascii="Times New Roman" w:hAnsi="Times New Roman"/>
          <w:b/>
          <w:bCs/>
          <w:kern w:val="0"/>
          <w:sz w:val="26"/>
          <w:szCs w:val="26"/>
        </w:rPr>
        <w:t>Našeniece</w:t>
      </w:r>
      <w:r w:rsidR="00006B60">
        <w:rPr>
          <w:rFonts w:ascii="Times New Roman" w:hAnsi="Times New Roman"/>
          <w:kern w:val="0"/>
          <w:sz w:val="26"/>
          <w:szCs w:val="26"/>
        </w:rPr>
        <w:t xml:space="preserve"> </w:t>
      </w:r>
      <w:r>
        <w:rPr>
          <w:rFonts w:ascii="Times New Roman" w:hAnsi="Times New Roman"/>
          <w:kern w:val="0"/>
          <w:sz w:val="26"/>
          <w:szCs w:val="26"/>
        </w:rPr>
        <w:t xml:space="preserve">Šis nepārprotami ir impēriska kara slavināšanas objekts, kura rezultātā Latvija tika pievienota Krievijas impērijai. </w:t>
      </w:r>
      <w:r w:rsidR="00C817C5">
        <w:rPr>
          <w:rFonts w:ascii="Times New Roman" w:hAnsi="Times New Roman"/>
          <w:kern w:val="0"/>
          <w:sz w:val="26"/>
          <w:szCs w:val="26"/>
        </w:rPr>
        <w:t>A</w:t>
      </w:r>
      <w:r>
        <w:rPr>
          <w:rFonts w:ascii="Times New Roman" w:hAnsi="Times New Roman"/>
          <w:kern w:val="0"/>
          <w:sz w:val="26"/>
          <w:szCs w:val="26"/>
        </w:rPr>
        <w:t xml:space="preserve">tšķirībā no pārējiem </w:t>
      </w:r>
      <w:r w:rsidR="00C817C5">
        <w:rPr>
          <w:rFonts w:ascii="Times New Roman" w:hAnsi="Times New Roman"/>
          <w:kern w:val="0"/>
          <w:sz w:val="26"/>
          <w:szCs w:val="26"/>
        </w:rPr>
        <w:t xml:space="preserve">demontāžas sarakstā minētajiem objektiem šis </w:t>
      </w:r>
      <w:r>
        <w:rPr>
          <w:rFonts w:ascii="Times New Roman" w:hAnsi="Times New Roman"/>
          <w:kern w:val="0"/>
          <w:sz w:val="26"/>
          <w:szCs w:val="26"/>
        </w:rPr>
        <w:t>ir būtisks</w:t>
      </w:r>
      <w:r w:rsidR="007573DC">
        <w:rPr>
          <w:rFonts w:ascii="Times New Roman" w:hAnsi="Times New Roman"/>
          <w:kern w:val="0"/>
          <w:sz w:val="26"/>
          <w:szCs w:val="26"/>
        </w:rPr>
        <w:t xml:space="preserve"> objekts, kas noteikti būtu demontējams</w:t>
      </w:r>
      <w:r w:rsidR="00C817C5">
        <w:rPr>
          <w:rFonts w:ascii="Times New Roman" w:hAnsi="Times New Roman"/>
          <w:kern w:val="0"/>
          <w:sz w:val="26"/>
          <w:szCs w:val="26"/>
        </w:rPr>
        <w:t xml:space="preserve">. </w:t>
      </w:r>
      <w:r>
        <w:rPr>
          <w:rFonts w:ascii="Times New Roman" w:hAnsi="Times New Roman"/>
          <w:kern w:val="0"/>
          <w:sz w:val="26"/>
          <w:szCs w:val="26"/>
        </w:rPr>
        <w:t xml:space="preserve"> </w:t>
      </w:r>
    </w:p>
    <w:p w14:paraId="17064C59" w14:textId="3780BEA6" w:rsidR="00006B60" w:rsidRDefault="00006B60" w:rsidP="00CC55E0">
      <w:pPr>
        <w:jc w:val="both"/>
        <w:rPr>
          <w:rFonts w:ascii="Times New Roman" w:hAnsi="Times New Roman"/>
          <w:kern w:val="0"/>
          <w:sz w:val="26"/>
          <w:szCs w:val="26"/>
        </w:rPr>
      </w:pPr>
      <w:r w:rsidRPr="00C817C5">
        <w:rPr>
          <w:rFonts w:ascii="Times New Roman" w:hAnsi="Times New Roman"/>
          <w:b/>
          <w:bCs/>
          <w:kern w:val="0"/>
          <w:sz w:val="26"/>
          <w:szCs w:val="26"/>
        </w:rPr>
        <w:t>A.</w:t>
      </w:r>
      <w:r w:rsidR="00C817C5" w:rsidRPr="00C817C5">
        <w:rPr>
          <w:rFonts w:ascii="Times New Roman" w:hAnsi="Times New Roman"/>
          <w:b/>
          <w:bCs/>
          <w:kern w:val="0"/>
          <w:sz w:val="26"/>
          <w:szCs w:val="26"/>
        </w:rPr>
        <w:t xml:space="preserve"> </w:t>
      </w:r>
      <w:r w:rsidRPr="00C817C5">
        <w:rPr>
          <w:rFonts w:ascii="Times New Roman" w:hAnsi="Times New Roman"/>
          <w:b/>
          <w:bCs/>
          <w:kern w:val="0"/>
          <w:sz w:val="26"/>
          <w:szCs w:val="26"/>
        </w:rPr>
        <w:t>Kušķis</w:t>
      </w:r>
      <w:r>
        <w:rPr>
          <w:rFonts w:ascii="Times New Roman" w:hAnsi="Times New Roman"/>
          <w:kern w:val="0"/>
          <w:sz w:val="26"/>
          <w:szCs w:val="26"/>
        </w:rPr>
        <w:t xml:space="preserve"> Šis ir ļoti sens objekts, kas saglabājies līdz mūsdienām. Mēs labprāt baudām viduslaiku objektus, k</w:t>
      </w:r>
      <w:r w:rsidR="00C817C5">
        <w:rPr>
          <w:rFonts w:ascii="Times New Roman" w:hAnsi="Times New Roman"/>
          <w:kern w:val="0"/>
          <w:sz w:val="26"/>
          <w:szCs w:val="26"/>
        </w:rPr>
        <w:t xml:space="preserve">uri tāpat </w:t>
      </w:r>
      <w:r>
        <w:rPr>
          <w:rFonts w:ascii="Times New Roman" w:hAnsi="Times New Roman"/>
          <w:kern w:val="0"/>
          <w:sz w:val="26"/>
          <w:szCs w:val="26"/>
        </w:rPr>
        <w:t xml:space="preserve"> saist</w:t>
      </w:r>
      <w:r w:rsidR="00C817C5">
        <w:rPr>
          <w:rFonts w:ascii="Times New Roman" w:hAnsi="Times New Roman"/>
          <w:kern w:val="0"/>
          <w:sz w:val="26"/>
          <w:szCs w:val="26"/>
        </w:rPr>
        <w:t>īti</w:t>
      </w:r>
      <w:r>
        <w:rPr>
          <w:rFonts w:ascii="Times New Roman" w:hAnsi="Times New Roman"/>
          <w:kern w:val="0"/>
          <w:sz w:val="26"/>
          <w:szCs w:val="26"/>
        </w:rPr>
        <w:t xml:space="preserve"> ar </w:t>
      </w:r>
      <w:r w:rsidR="00C817C5">
        <w:rPr>
          <w:rFonts w:ascii="Times New Roman" w:hAnsi="Times New Roman"/>
          <w:kern w:val="0"/>
          <w:sz w:val="26"/>
          <w:szCs w:val="26"/>
        </w:rPr>
        <w:t xml:space="preserve">dramatiskiem notikumiem </w:t>
      </w:r>
      <w:r>
        <w:rPr>
          <w:rFonts w:ascii="Times New Roman" w:hAnsi="Times New Roman"/>
          <w:kern w:val="0"/>
          <w:sz w:val="26"/>
          <w:szCs w:val="26"/>
        </w:rPr>
        <w:t>latviešu tautas likte</w:t>
      </w:r>
      <w:r w:rsidR="00C817C5">
        <w:rPr>
          <w:rFonts w:ascii="Times New Roman" w:hAnsi="Times New Roman"/>
          <w:kern w:val="0"/>
          <w:sz w:val="26"/>
          <w:szCs w:val="26"/>
        </w:rPr>
        <w:t>nī</w:t>
      </w:r>
      <w:r>
        <w:rPr>
          <w:rFonts w:ascii="Times New Roman" w:hAnsi="Times New Roman"/>
          <w:kern w:val="0"/>
          <w:sz w:val="26"/>
          <w:szCs w:val="26"/>
        </w:rPr>
        <w:t>, bet paiet laiks un šie objekti iegūst pavisam citu nozīmi. Mēs esam ļoti tuvu šiem notikumiem, tāpēc esam ļoti emocionāli.</w:t>
      </w:r>
    </w:p>
    <w:p w14:paraId="67ABAD60" w14:textId="4059A7C8" w:rsidR="00006B60" w:rsidRDefault="00006B60" w:rsidP="00006B60">
      <w:pPr>
        <w:suppressAutoHyphens w:val="0"/>
        <w:autoSpaceDN/>
        <w:spacing w:line="259" w:lineRule="auto"/>
        <w:ind w:right="-1192"/>
        <w:rPr>
          <w:rFonts w:ascii="Times New Roman" w:hAnsi="Times New Roman"/>
          <w:i/>
          <w:iCs/>
          <w:sz w:val="26"/>
          <w:szCs w:val="26"/>
        </w:rPr>
      </w:pPr>
      <w:r w:rsidRPr="00006B60">
        <w:rPr>
          <w:rFonts w:ascii="Times New Roman" w:hAnsi="Times New Roman"/>
          <w:i/>
          <w:iCs/>
          <w:sz w:val="26"/>
          <w:szCs w:val="26"/>
        </w:rPr>
        <w:t>Balsojot par pieminekļa 1701. gada kaujas Krievijas karavīriem Lucavsalā demontāža:</w:t>
      </w:r>
    </w:p>
    <w:p w14:paraId="1549A7B1" w14:textId="40DAE2CE" w:rsidR="00006B60" w:rsidRPr="00006B60" w:rsidRDefault="00006B60" w:rsidP="00006B60">
      <w:pPr>
        <w:suppressAutoHyphens w:val="0"/>
        <w:autoSpaceDN/>
        <w:spacing w:line="259" w:lineRule="auto"/>
        <w:ind w:right="-1192"/>
        <w:rPr>
          <w:rFonts w:ascii="Times New Roman" w:hAnsi="Times New Roman"/>
          <w:i/>
          <w:iCs/>
          <w:sz w:val="26"/>
          <w:szCs w:val="26"/>
        </w:rPr>
      </w:pPr>
    </w:p>
    <w:p w14:paraId="40271ACF" w14:textId="77777777" w:rsidR="00006B60" w:rsidRPr="00006B60" w:rsidRDefault="00006B60" w:rsidP="00006B60">
      <w:pPr>
        <w:ind w:right="-1192"/>
        <w:jc w:val="both"/>
        <w:rPr>
          <w:rFonts w:ascii="Times New Roman" w:hAnsi="Times New Roman"/>
          <w:sz w:val="26"/>
          <w:szCs w:val="26"/>
        </w:rPr>
      </w:pPr>
      <w:r w:rsidRPr="00006B60">
        <w:rPr>
          <w:rFonts w:ascii="Times New Roman" w:hAnsi="Times New Roman"/>
          <w:sz w:val="26"/>
          <w:szCs w:val="26"/>
        </w:rPr>
        <w:t xml:space="preserve">“par” – 4 (M. Mičerevskis, R. Našeniece, A. Broks, </w:t>
      </w:r>
      <w:proofErr w:type="spellStart"/>
      <w:r w:rsidRPr="00006B60">
        <w:rPr>
          <w:rFonts w:ascii="Times New Roman" w:hAnsi="Times New Roman"/>
          <w:sz w:val="26"/>
          <w:szCs w:val="26"/>
        </w:rPr>
        <w:t>A.Ziemeļniece</w:t>
      </w:r>
      <w:proofErr w:type="spellEnd"/>
      <w:r w:rsidRPr="00006B60">
        <w:rPr>
          <w:rFonts w:ascii="Times New Roman" w:hAnsi="Times New Roman"/>
          <w:sz w:val="26"/>
          <w:szCs w:val="26"/>
        </w:rPr>
        <w:t>,)</w:t>
      </w:r>
    </w:p>
    <w:p w14:paraId="373C565C" w14:textId="77777777" w:rsidR="00006B60" w:rsidRPr="00006B60" w:rsidRDefault="00006B60" w:rsidP="00466C34">
      <w:pPr>
        <w:ind w:left="993" w:right="27" w:hanging="993"/>
        <w:jc w:val="both"/>
        <w:rPr>
          <w:rFonts w:ascii="Times New Roman" w:hAnsi="Times New Roman"/>
          <w:sz w:val="26"/>
          <w:szCs w:val="26"/>
        </w:rPr>
      </w:pPr>
      <w:r w:rsidRPr="00006B60">
        <w:rPr>
          <w:rFonts w:ascii="Times New Roman" w:hAnsi="Times New Roman"/>
          <w:sz w:val="26"/>
          <w:szCs w:val="26"/>
        </w:rPr>
        <w:t>“pret” – 11 (I. Drulle, M. Mitrofanovs, K. Čekušins, V. Gavars, D. Turlais, A. Kušķis, G. Nāgels, A. Maderniece, G. Panteļējevs, I. Baranovska, G. Zemītis)</w:t>
      </w:r>
    </w:p>
    <w:p w14:paraId="20C9D520" w14:textId="77777777" w:rsidR="00006B60" w:rsidRPr="00006B60" w:rsidRDefault="00006B60" w:rsidP="00006B60">
      <w:pPr>
        <w:rPr>
          <w:rFonts w:ascii="Times New Roman" w:hAnsi="Times New Roman"/>
          <w:sz w:val="26"/>
          <w:szCs w:val="26"/>
        </w:rPr>
      </w:pPr>
      <w:r w:rsidRPr="00006B60">
        <w:rPr>
          <w:rFonts w:ascii="Times New Roman" w:hAnsi="Times New Roman"/>
          <w:sz w:val="26"/>
          <w:szCs w:val="26"/>
        </w:rPr>
        <w:t xml:space="preserve"> “atturas” – 0</w:t>
      </w:r>
    </w:p>
    <w:p w14:paraId="7A01EDF6" w14:textId="77777777" w:rsidR="00006B60" w:rsidRPr="00006B60" w:rsidRDefault="00006B60" w:rsidP="00006B60">
      <w:pPr>
        <w:spacing w:after="0" w:line="240" w:lineRule="auto"/>
        <w:jc w:val="both"/>
        <w:rPr>
          <w:rFonts w:ascii="Times New Roman" w:hAnsi="Times New Roman"/>
          <w:b/>
          <w:bCs/>
          <w:sz w:val="26"/>
          <w:szCs w:val="26"/>
        </w:rPr>
      </w:pPr>
      <w:r w:rsidRPr="00006B60">
        <w:rPr>
          <w:rFonts w:ascii="Times New Roman" w:hAnsi="Times New Roman"/>
          <w:b/>
          <w:bCs/>
          <w:sz w:val="26"/>
          <w:szCs w:val="26"/>
        </w:rPr>
        <w:t>Pieminekļu padome nolemj:</w:t>
      </w:r>
    </w:p>
    <w:p w14:paraId="3712DF31" w14:textId="35AD10FC" w:rsidR="00006B60" w:rsidRPr="00006B60" w:rsidRDefault="00006B60" w:rsidP="00006B60">
      <w:pPr>
        <w:spacing w:after="0" w:line="240" w:lineRule="auto"/>
        <w:rPr>
          <w:rFonts w:ascii="Times New Roman" w:hAnsi="Times New Roman"/>
          <w:sz w:val="26"/>
          <w:szCs w:val="26"/>
        </w:rPr>
      </w:pPr>
      <w:r w:rsidRPr="00006B60">
        <w:rPr>
          <w:rFonts w:ascii="Times New Roman" w:hAnsi="Times New Roman"/>
          <w:sz w:val="26"/>
          <w:szCs w:val="26"/>
        </w:rPr>
        <w:t xml:space="preserve">Neatbalstīt pieminekļa </w:t>
      </w:r>
      <w:r w:rsidR="006D7E6F" w:rsidRPr="006D7E6F">
        <w:rPr>
          <w:rFonts w:ascii="Times New Roman" w:hAnsi="Times New Roman"/>
          <w:sz w:val="26"/>
          <w:szCs w:val="26"/>
        </w:rPr>
        <w:t xml:space="preserve">1701. gada kaujas Krievijas karavīriem Lucavsalā </w:t>
      </w:r>
      <w:r w:rsidRPr="00006B60">
        <w:rPr>
          <w:rFonts w:ascii="Times New Roman" w:hAnsi="Times New Roman"/>
          <w:sz w:val="26"/>
          <w:szCs w:val="26"/>
        </w:rPr>
        <w:t>demontāžu</w:t>
      </w:r>
    </w:p>
    <w:p w14:paraId="6A093922" w14:textId="77777777" w:rsidR="00006B60" w:rsidRDefault="00006B60" w:rsidP="00006B60">
      <w:pPr>
        <w:spacing w:after="0" w:line="240" w:lineRule="auto"/>
        <w:rPr>
          <w:rFonts w:ascii="Times New Roman" w:hAnsi="Times New Roman"/>
          <w:sz w:val="24"/>
          <w:szCs w:val="24"/>
        </w:rPr>
      </w:pPr>
    </w:p>
    <w:p w14:paraId="1E9E3776" w14:textId="77777777" w:rsidR="00CF6993" w:rsidRPr="00BB60E8" w:rsidRDefault="00CF6993" w:rsidP="00006B60">
      <w:pPr>
        <w:spacing w:after="0" w:line="240" w:lineRule="auto"/>
        <w:rPr>
          <w:rFonts w:ascii="Times New Roman" w:hAnsi="Times New Roman"/>
          <w:sz w:val="24"/>
          <w:szCs w:val="24"/>
        </w:rPr>
      </w:pPr>
    </w:p>
    <w:p w14:paraId="2F7811FA" w14:textId="2B5244F3" w:rsidR="00006B60" w:rsidRDefault="00C817C5" w:rsidP="00C817C5">
      <w:pPr>
        <w:jc w:val="center"/>
        <w:rPr>
          <w:rFonts w:ascii="Times New Roman" w:hAnsi="Times New Roman"/>
          <w:b/>
          <w:bCs/>
          <w:kern w:val="0"/>
          <w:sz w:val="26"/>
          <w:szCs w:val="26"/>
        </w:rPr>
      </w:pPr>
      <w:r w:rsidRPr="00CF6993">
        <w:rPr>
          <w:rFonts w:ascii="Times New Roman" w:hAnsi="Times New Roman"/>
          <w:b/>
          <w:bCs/>
          <w:kern w:val="0"/>
          <w:sz w:val="26"/>
          <w:szCs w:val="26"/>
        </w:rPr>
        <w:t>1.7. Piemiņas zīme – akmens Maskavas dārza izveidei Latgales parkā</w:t>
      </w:r>
    </w:p>
    <w:p w14:paraId="30E7A5F5" w14:textId="283BBD06" w:rsidR="00CC55E0" w:rsidRDefault="006D7E6F" w:rsidP="00CC55E0">
      <w:pPr>
        <w:jc w:val="both"/>
        <w:rPr>
          <w:rFonts w:ascii="Times New Roman" w:hAnsi="Times New Roman"/>
          <w:kern w:val="0"/>
          <w:sz w:val="26"/>
          <w:szCs w:val="26"/>
        </w:rPr>
      </w:pPr>
      <w:r w:rsidRPr="00655B42">
        <w:rPr>
          <w:rFonts w:ascii="Times New Roman" w:hAnsi="Times New Roman"/>
          <w:b/>
          <w:bCs/>
          <w:kern w:val="0"/>
          <w:sz w:val="26"/>
          <w:szCs w:val="26"/>
        </w:rPr>
        <w:t>G.</w:t>
      </w:r>
      <w:r w:rsidR="00626F26" w:rsidRPr="00655B42">
        <w:rPr>
          <w:rFonts w:ascii="Times New Roman" w:hAnsi="Times New Roman"/>
          <w:b/>
          <w:bCs/>
          <w:kern w:val="0"/>
          <w:sz w:val="26"/>
          <w:szCs w:val="26"/>
        </w:rPr>
        <w:t xml:space="preserve"> </w:t>
      </w:r>
      <w:r w:rsidRPr="00655B42">
        <w:rPr>
          <w:rFonts w:ascii="Times New Roman" w:hAnsi="Times New Roman"/>
          <w:b/>
          <w:bCs/>
          <w:kern w:val="0"/>
          <w:sz w:val="26"/>
          <w:szCs w:val="26"/>
        </w:rPr>
        <w:t>Nāgels</w:t>
      </w:r>
      <w:r>
        <w:rPr>
          <w:rFonts w:ascii="Times New Roman" w:hAnsi="Times New Roman"/>
          <w:kern w:val="0"/>
          <w:sz w:val="26"/>
          <w:szCs w:val="26"/>
        </w:rPr>
        <w:t xml:space="preserve"> </w:t>
      </w:r>
      <w:r w:rsidR="00466C34">
        <w:rPr>
          <w:rFonts w:ascii="Times New Roman" w:hAnsi="Times New Roman"/>
          <w:kern w:val="0"/>
          <w:sz w:val="26"/>
          <w:szCs w:val="26"/>
        </w:rPr>
        <w:t>Uz a</w:t>
      </w:r>
      <w:r>
        <w:rPr>
          <w:rFonts w:ascii="Times New Roman" w:hAnsi="Times New Roman"/>
          <w:kern w:val="0"/>
          <w:sz w:val="26"/>
          <w:szCs w:val="26"/>
        </w:rPr>
        <w:t xml:space="preserve">kmens ir teksts </w:t>
      </w:r>
      <w:r w:rsidR="00466C34">
        <w:rPr>
          <w:rFonts w:ascii="Times New Roman" w:hAnsi="Times New Roman"/>
          <w:kern w:val="0"/>
          <w:sz w:val="26"/>
          <w:szCs w:val="26"/>
        </w:rPr>
        <w:t xml:space="preserve">“Šajā vietā Maskavas un Rīgas draudzības vārdā tiks atjaunots Maskavas parks. Pamatakmeni 2004.gada 9.maijā uzstādīja Maskavas pilsētas mērs </w:t>
      </w:r>
      <w:proofErr w:type="spellStart"/>
      <w:r w:rsidR="00466C34">
        <w:rPr>
          <w:rFonts w:ascii="Times New Roman" w:hAnsi="Times New Roman"/>
          <w:kern w:val="0"/>
          <w:sz w:val="26"/>
          <w:szCs w:val="26"/>
        </w:rPr>
        <w:t>J.Lužkovs</w:t>
      </w:r>
      <w:proofErr w:type="spellEnd"/>
      <w:r w:rsidR="00466C34">
        <w:rPr>
          <w:rFonts w:ascii="Times New Roman" w:hAnsi="Times New Roman"/>
          <w:kern w:val="0"/>
          <w:sz w:val="26"/>
          <w:szCs w:val="26"/>
        </w:rPr>
        <w:t xml:space="preserve"> un Rīgas pilsētas mērs </w:t>
      </w:r>
      <w:proofErr w:type="spellStart"/>
      <w:r w:rsidR="00466C34">
        <w:rPr>
          <w:rFonts w:ascii="Times New Roman" w:hAnsi="Times New Roman"/>
          <w:kern w:val="0"/>
          <w:sz w:val="26"/>
          <w:szCs w:val="26"/>
        </w:rPr>
        <w:t>G.Bojārs</w:t>
      </w:r>
      <w:proofErr w:type="spellEnd"/>
      <w:r w:rsidR="00466C34">
        <w:rPr>
          <w:rFonts w:ascii="Times New Roman" w:hAnsi="Times New Roman"/>
          <w:kern w:val="0"/>
          <w:sz w:val="26"/>
          <w:szCs w:val="26"/>
        </w:rPr>
        <w:t>”, kā arī šī pati informācija krievu valodā.</w:t>
      </w:r>
      <w:r w:rsidR="003D1A66">
        <w:rPr>
          <w:rFonts w:ascii="Times New Roman" w:hAnsi="Times New Roman"/>
          <w:kern w:val="0"/>
          <w:sz w:val="26"/>
          <w:szCs w:val="26"/>
        </w:rPr>
        <w:t xml:space="preserve"> Bija paredzēts, ka Maskavā tiks veidots Rīgas parks. Par nodoma realizāciju ziņu nav.</w:t>
      </w:r>
    </w:p>
    <w:p w14:paraId="317AF995" w14:textId="3EB126C6" w:rsidR="003D1A66" w:rsidRDefault="003D1A66" w:rsidP="00CC55E0">
      <w:pPr>
        <w:jc w:val="both"/>
        <w:rPr>
          <w:rFonts w:ascii="Times New Roman" w:hAnsi="Times New Roman"/>
          <w:kern w:val="0"/>
          <w:sz w:val="26"/>
          <w:szCs w:val="26"/>
        </w:rPr>
      </w:pPr>
      <w:r w:rsidRPr="00655B42">
        <w:rPr>
          <w:rFonts w:ascii="Times New Roman" w:hAnsi="Times New Roman"/>
          <w:b/>
          <w:bCs/>
          <w:kern w:val="0"/>
          <w:sz w:val="26"/>
          <w:szCs w:val="26"/>
        </w:rPr>
        <w:t>I.</w:t>
      </w:r>
      <w:r w:rsidR="00626F26" w:rsidRPr="00655B42">
        <w:rPr>
          <w:rFonts w:ascii="Times New Roman" w:hAnsi="Times New Roman"/>
          <w:b/>
          <w:bCs/>
          <w:kern w:val="0"/>
          <w:sz w:val="26"/>
          <w:szCs w:val="26"/>
        </w:rPr>
        <w:t xml:space="preserve"> </w:t>
      </w:r>
      <w:r w:rsidRPr="00655B42">
        <w:rPr>
          <w:rFonts w:ascii="Times New Roman" w:hAnsi="Times New Roman"/>
          <w:b/>
          <w:bCs/>
          <w:kern w:val="0"/>
          <w:sz w:val="26"/>
          <w:szCs w:val="26"/>
        </w:rPr>
        <w:t>Baranovska</w:t>
      </w:r>
      <w:r>
        <w:rPr>
          <w:rFonts w:ascii="Times New Roman" w:hAnsi="Times New Roman"/>
          <w:kern w:val="0"/>
          <w:sz w:val="26"/>
          <w:szCs w:val="26"/>
        </w:rPr>
        <w:t xml:space="preserve"> Ir tāds teiciens “Dziesmai vārdus neizdzēsīsi” un šī ir mūsu vēsture. Rīgas un Maskavas pašvaldības mēri kādreiz ir draudzējušies un uzstādījuši šo akmeni. Tā demontāža nebūs liels zaudējums, bet ar pieminekļu demontāžu jūs vēsturi nevarat mainīt. Mums ir bijuši kari ar zviedriem, vāciešiem, krieviem, poļiem un mums ir bijuši draudzības laiki. Protams, akmeni var noņemt, bet tāpat speciālisti pētīs un atcerēsies  notikumus</w:t>
      </w:r>
      <w:r w:rsidR="00C85B99">
        <w:rPr>
          <w:rFonts w:ascii="Times New Roman" w:hAnsi="Times New Roman"/>
          <w:kern w:val="0"/>
          <w:sz w:val="26"/>
          <w:szCs w:val="26"/>
        </w:rPr>
        <w:t xml:space="preserve">, ka abas pilsētas </w:t>
      </w:r>
      <w:r w:rsidR="00EC00A3">
        <w:rPr>
          <w:rFonts w:ascii="Times New Roman" w:hAnsi="Times New Roman"/>
          <w:kern w:val="0"/>
          <w:sz w:val="26"/>
          <w:szCs w:val="26"/>
        </w:rPr>
        <w:t xml:space="preserve">kādreiz </w:t>
      </w:r>
      <w:r w:rsidR="00C85B99">
        <w:rPr>
          <w:rFonts w:ascii="Times New Roman" w:hAnsi="Times New Roman"/>
          <w:kern w:val="0"/>
          <w:sz w:val="26"/>
          <w:szCs w:val="26"/>
        </w:rPr>
        <w:t>draudzējās.</w:t>
      </w:r>
    </w:p>
    <w:p w14:paraId="2EC33989" w14:textId="5D6A3E57" w:rsidR="00C85B99" w:rsidRDefault="00C85B99" w:rsidP="00CC55E0">
      <w:pPr>
        <w:jc w:val="both"/>
        <w:rPr>
          <w:rFonts w:ascii="Times New Roman" w:hAnsi="Times New Roman"/>
          <w:kern w:val="0"/>
          <w:sz w:val="26"/>
          <w:szCs w:val="26"/>
        </w:rPr>
      </w:pPr>
      <w:r w:rsidRPr="00655B42">
        <w:rPr>
          <w:rFonts w:ascii="Times New Roman" w:hAnsi="Times New Roman"/>
          <w:b/>
          <w:bCs/>
          <w:kern w:val="0"/>
          <w:sz w:val="26"/>
          <w:szCs w:val="26"/>
        </w:rPr>
        <w:t>K.</w:t>
      </w:r>
      <w:r w:rsidR="00626F26" w:rsidRPr="00655B42">
        <w:rPr>
          <w:rFonts w:ascii="Times New Roman" w:hAnsi="Times New Roman"/>
          <w:b/>
          <w:bCs/>
          <w:kern w:val="0"/>
          <w:sz w:val="26"/>
          <w:szCs w:val="26"/>
        </w:rPr>
        <w:t xml:space="preserve"> Spunde</w:t>
      </w:r>
      <w:r>
        <w:rPr>
          <w:rFonts w:ascii="Times New Roman" w:hAnsi="Times New Roman"/>
          <w:kern w:val="0"/>
          <w:sz w:val="26"/>
          <w:szCs w:val="26"/>
        </w:rPr>
        <w:t xml:space="preserve"> Katram laikam ir savas zīmes. Pēc Krievijas kara Ukrainā runāt par to, ka “dzīvosim draudzīgi”, “mums ir kopīga vēsture”, </w:t>
      </w:r>
      <w:r w:rsidR="00EC00A3">
        <w:rPr>
          <w:rFonts w:ascii="Times New Roman" w:hAnsi="Times New Roman"/>
          <w:kern w:val="0"/>
          <w:sz w:val="26"/>
          <w:szCs w:val="26"/>
        </w:rPr>
        <w:t>“</w:t>
      </w:r>
      <w:r>
        <w:rPr>
          <w:rFonts w:ascii="Times New Roman" w:hAnsi="Times New Roman"/>
          <w:kern w:val="0"/>
          <w:sz w:val="26"/>
          <w:szCs w:val="26"/>
        </w:rPr>
        <w:t>atstāsim akmeni</w:t>
      </w:r>
      <w:r w:rsidR="00EC00A3">
        <w:rPr>
          <w:rFonts w:ascii="Times New Roman" w:hAnsi="Times New Roman"/>
          <w:kern w:val="0"/>
          <w:sz w:val="26"/>
          <w:szCs w:val="26"/>
        </w:rPr>
        <w:t xml:space="preserve">”, </w:t>
      </w:r>
      <w:r>
        <w:rPr>
          <w:rFonts w:ascii="Times New Roman" w:hAnsi="Times New Roman"/>
          <w:kern w:val="0"/>
          <w:sz w:val="26"/>
          <w:szCs w:val="26"/>
        </w:rPr>
        <w:t>ir neiespējami. Kā eksperti atzīmēja, akmenim nav mākslinieciska vērtība un šobrīd jāpieņem politisks lēmums par tā noņemšanu.</w:t>
      </w:r>
    </w:p>
    <w:p w14:paraId="64848D8E" w14:textId="50E8114B" w:rsidR="00626F26" w:rsidRDefault="00626F26" w:rsidP="00CC55E0">
      <w:pPr>
        <w:jc w:val="both"/>
        <w:rPr>
          <w:rFonts w:ascii="Times New Roman" w:hAnsi="Times New Roman"/>
          <w:kern w:val="0"/>
          <w:sz w:val="26"/>
          <w:szCs w:val="26"/>
        </w:rPr>
      </w:pPr>
      <w:r w:rsidRPr="00EC00A3">
        <w:rPr>
          <w:rFonts w:ascii="Times New Roman" w:hAnsi="Times New Roman"/>
          <w:b/>
          <w:bCs/>
          <w:kern w:val="0"/>
          <w:sz w:val="26"/>
          <w:szCs w:val="26"/>
        </w:rPr>
        <w:t xml:space="preserve">R. </w:t>
      </w:r>
      <w:r w:rsidR="00EC00A3">
        <w:rPr>
          <w:rFonts w:ascii="Times New Roman" w:hAnsi="Times New Roman"/>
          <w:b/>
          <w:bCs/>
          <w:kern w:val="0"/>
          <w:sz w:val="26"/>
          <w:szCs w:val="26"/>
        </w:rPr>
        <w:t>E.</w:t>
      </w:r>
      <w:r w:rsidR="00482643">
        <w:rPr>
          <w:rFonts w:ascii="Times New Roman" w:hAnsi="Times New Roman"/>
          <w:b/>
          <w:bCs/>
          <w:kern w:val="0"/>
          <w:sz w:val="26"/>
          <w:szCs w:val="26"/>
        </w:rPr>
        <w:t xml:space="preserve"> </w:t>
      </w:r>
      <w:r w:rsidRPr="00EC00A3">
        <w:rPr>
          <w:rFonts w:ascii="Times New Roman" w:hAnsi="Times New Roman"/>
          <w:b/>
          <w:bCs/>
          <w:kern w:val="0"/>
          <w:sz w:val="26"/>
          <w:szCs w:val="26"/>
        </w:rPr>
        <w:t>Našeniece</w:t>
      </w:r>
      <w:r>
        <w:rPr>
          <w:rFonts w:ascii="Times New Roman" w:hAnsi="Times New Roman"/>
          <w:kern w:val="0"/>
          <w:sz w:val="26"/>
          <w:szCs w:val="26"/>
        </w:rPr>
        <w:t xml:space="preserve"> Šo akmeni uzlika Latvijas neatkarības laikā. Jautājums ir kas tā bija par varu, kas to uzlika. </w:t>
      </w:r>
      <w:r w:rsidR="00EC00A3">
        <w:rPr>
          <w:rFonts w:ascii="Times New Roman" w:hAnsi="Times New Roman"/>
          <w:kern w:val="0"/>
          <w:sz w:val="26"/>
          <w:szCs w:val="26"/>
        </w:rPr>
        <w:t>Trīsdesmit gadu laikā m</w:t>
      </w:r>
      <w:r>
        <w:rPr>
          <w:rFonts w:ascii="Times New Roman" w:hAnsi="Times New Roman"/>
          <w:kern w:val="0"/>
          <w:sz w:val="26"/>
          <w:szCs w:val="26"/>
        </w:rPr>
        <w:t xml:space="preserve">ēs faktiski nespējām atdalīties no Krievijas </w:t>
      </w:r>
      <w:r>
        <w:rPr>
          <w:rFonts w:ascii="Times New Roman" w:hAnsi="Times New Roman"/>
          <w:kern w:val="0"/>
          <w:sz w:val="26"/>
          <w:szCs w:val="26"/>
        </w:rPr>
        <w:lastRenderedPageBreak/>
        <w:t xml:space="preserve">impērijas. Ukrainas karš parādīja, ka mēs esam </w:t>
      </w:r>
      <w:proofErr w:type="spellStart"/>
      <w:r>
        <w:rPr>
          <w:rFonts w:ascii="Times New Roman" w:hAnsi="Times New Roman"/>
          <w:kern w:val="0"/>
          <w:sz w:val="26"/>
          <w:szCs w:val="26"/>
        </w:rPr>
        <w:t>robežš</w:t>
      </w:r>
      <w:r w:rsidR="001450AE">
        <w:rPr>
          <w:rFonts w:ascii="Times New Roman" w:hAnsi="Times New Roman"/>
          <w:kern w:val="0"/>
          <w:sz w:val="26"/>
          <w:szCs w:val="26"/>
        </w:rPr>
        <w:t>ķ</w:t>
      </w:r>
      <w:r>
        <w:rPr>
          <w:rFonts w:ascii="Times New Roman" w:hAnsi="Times New Roman"/>
          <w:kern w:val="0"/>
          <w:sz w:val="26"/>
          <w:szCs w:val="26"/>
        </w:rPr>
        <w:t>irtnē</w:t>
      </w:r>
      <w:proofErr w:type="spellEnd"/>
      <w:r>
        <w:rPr>
          <w:rFonts w:ascii="Times New Roman" w:hAnsi="Times New Roman"/>
          <w:kern w:val="0"/>
          <w:sz w:val="26"/>
          <w:szCs w:val="26"/>
        </w:rPr>
        <w:t>. Protam</w:t>
      </w:r>
      <w:r w:rsidR="00EC00A3">
        <w:rPr>
          <w:rFonts w:ascii="Times New Roman" w:hAnsi="Times New Roman"/>
          <w:kern w:val="0"/>
          <w:sz w:val="26"/>
          <w:szCs w:val="26"/>
        </w:rPr>
        <w:t>s</w:t>
      </w:r>
      <w:r>
        <w:rPr>
          <w:rFonts w:ascii="Times New Roman" w:hAnsi="Times New Roman"/>
          <w:kern w:val="0"/>
          <w:sz w:val="26"/>
          <w:szCs w:val="26"/>
        </w:rPr>
        <w:t xml:space="preserve"> ir konjunktūras un politiskie līdzskrējēji, kas ir gatavi dzīvot ar vienu kāju impērija un ar otru kāju neatkarīgajā Latvijā </w:t>
      </w:r>
      <w:r w:rsidR="00EC00A3">
        <w:rPr>
          <w:rFonts w:ascii="Times New Roman" w:hAnsi="Times New Roman"/>
          <w:kern w:val="0"/>
          <w:sz w:val="26"/>
          <w:szCs w:val="26"/>
        </w:rPr>
        <w:t xml:space="preserve">un </w:t>
      </w:r>
      <w:r>
        <w:rPr>
          <w:rFonts w:ascii="Times New Roman" w:hAnsi="Times New Roman"/>
          <w:kern w:val="0"/>
          <w:sz w:val="26"/>
          <w:szCs w:val="26"/>
        </w:rPr>
        <w:t>viņi draudzējās ar Maskavu un lika akmeņus. Mums ir laiks pajautāt katram sev par ko mēs īstenībā balsojam.</w:t>
      </w:r>
      <w:r w:rsidR="00EC00A3">
        <w:rPr>
          <w:rFonts w:ascii="Times New Roman" w:hAnsi="Times New Roman"/>
          <w:kern w:val="0"/>
          <w:sz w:val="26"/>
          <w:szCs w:val="26"/>
        </w:rPr>
        <w:t xml:space="preserve"> Mēs esam gatavi kā lielu vēsturisku vērtību saglabāt k</w:t>
      </w:r>
      <w:r>
        <w:rPr>
          <w:rFonts w:ascii="Times New Roman" w:hAnsi="Times New Roman"/>
          <w:kern w:val="0"/>
          <w:sz w:val="26"/>
          <w:szCs w:val="26"/>
        </w:rPr>
        <w:t xml:space="preserve">aut kādu </w:t>
      </w:r>
      <w:proofErr w:type="spellStart"/>
      <w:r>
        <w:rPr>
          <w:rFonts w:ascii="Times New Roman" w:hAnsi="Times New Roman"/>
          <w:kern w:val="0"/>
          <w:sz w:val="26"/>
          <w:szCs w:val="26"/>
        </w:rPr>
        <w:t>štrunta</w:t>
      </w:r>
      <w:proofErr w:type="spellEnd"/>
      <w:r>
        <w:rPr>
          <w:rFonts w:ascii="Times New Roman" w:hAnsi="Times New Roman"/>
          <w:kern w:val="0"/>
          <w:sz w:val="26"/>
          <w:szCs w:val="26"/>
        </w:rPr>
        <w:t xml:space="preserve"> akmeni, </w:t>
      </w:r>
      <w:r w:rsidR="001450AE">
        <w:rPr>
          <w:rFonts w:ascii="Times New Roman" w:hAnsi="Times New Roman"/>
          <w:kern w:val="0"/>
          <w:sz w:val="26"/>
          <w:szCs w:val="26"/>
        </w:rPr>
        <w:t>par draudzību ar Maskavu, kaut kādā parkā</w:t>
      </w:r>
      <w:r w:rsidR="00EC00A3">
        <w:rPr>
          <w:rFonts w:ascii="Times New Roman" w:hAnsi="Times New Roman"/>
          <w:kern w:val="0"/>
          <w:sz w:val="26"/>
          <w:szCs w:val="26"/>
        </w:rPr>
        <w:t>.</w:t>
      </w:r>
      <w:r w:rsidR="001450AE">
        <w:rPr>
          <w:rFonts w:ascii="Times New Roman" w:hAnsi="Times New Roman"/>
          <w:kern w:val="0"/>
          <w:sz w:val="26"/>
          <w:szCs w:val="26"/>
        </w:rPr>
        <w:t xml:space="preserve"> </w:t>
      </w:r>
    </w:p>
    <w:p w14:paraId="07554E04" w14:textId="7738FD5C" w:rsidR="001450AE" w:rsidRDefault="001450AE" w:rsidP="00CC55E0">
      <w:pPr>
        <w:jc w:val="both"/>
        <w:rPr>
          <w:rFonts w:ascii="Times New Roman" w:hAnsi="Times New Roman"/>
          <w:kern w:val="0"/>
          <w:sz w:val="26"/>
          <w:szCs w:val="26"/>
        </w:rPr>
      </w:pPr>
      <w:r w:rsidRPr="00655B42">
        <w:rPr>
          <w:rFonts w:ascii="Times New Roman" w:hAnsi="Times New Roman"/>
          <w:b/>
          <w:bCs/>
          <w:kern w:val="0"/>
          <w:sz w:val="26"/>
          <w:szCs w:val="26"/>
        </w:rPr>
        <w:t>I.</w:t>
      </w:r>
      <w:r w:rsidR="00655B42" w:rsidRPr="00655B42">
        <w:rPr>
          <w:rFonts w:ascii="Times New Roman" w:hAnsi="Times New Roman"/>
          <w:b/>
          <w:bCs/>
          <w:kern w:val="0"/>
          <w:sz w:val="26"/>
          <w:szCs w:val="26"/>
        </w:rPr>
        <w:t xml:space="preserve"> </w:t>
      </w:r>
      <w:r w:rsidRPr="00655B42">
        <w:rPr>
          <w:rFonts w:ascii="Times New Roman" w:hAnsi="Times New Roman"/>
          <w:b/>
          <w:bCs/>
          <w:kern w:val="0"/>
          <w:sz w:val="26"/>
          <w:szCs w:val="26"/>
        </w:rPr>
        <w:t>Drulle</w:t>
      </w:r>
      <w:r>
        <w:rPr>
          <w:rFonts w:ascii="Times New Roman" w:hAnsi="Times New Roman"/>
          <w:kern w:val="0"/>
          <w:sz w:val="26"/>
          <w:szCs w:val="26"/>
        </w:rPr>
        <w:t xml:space="preserve"> </w:t>
      </w:r>
      <w:proofErr w:type="spellStart"/>
      <w:r>
        <w:rPr>
          <w:rFonts w:ascii="Times New Roman" w:hAnsi="Times New Roman"/>
          <w:kern w:val="0"/>
          <w:sz w:val="26"/>
          <w:szCs w:val="26"/>
        </w:rPr>
        <w:t>Našenieces</w:t>
      </w:r>
      <w:proofErr w:type="spellEnd"/>
      <w:r>
        <w:rPr>
          <w:rFonts w:ascii="Times New Roman" w:hAnsi="Times New Roman"/>
          <w:kern w:val="0"/>
          <w:sz w:val="26"/>
          <w:szCs w:val="26"/>
        </w:rPr>
        <w:t xml:space="preserve"> kundzei bija labi apzīmējumi: “</w:t>
      </w:r>
      <w:proofErr w:type="spellStart"/>
      <w:r>
        <w:rPr>
          <w:rFonts w:ascii="Times New Roman" w:hAnsi="Times New Roman"/>
          <w:kern w:val="0"/>
          <w:sz w:val="26"/>
          <w:szCs w:val="26"/>
        </w:rPr>
        <w:t>štrunta</w:t>
      </w:r>
      <w:proofErr w:type="spellEnd"/>
      <w:r>
        <w:rPr>
          <w:rFonts w:ascii="Times New Roman" w:hAnsi="Times New Roman"/>
          <w:kern w:val="0"/>
          <w:sz w:val="26"/>
          <w:szCs w:val="26"/>
        </w:rPr>
        <w:t xml:space="preserve"> akmens kaut kādā parkā”. Es to uztveru vairāk kā tādu vēstures kuriozu. Ir bijis kaut kāds laiks, kad mēs esam apņēmušies dzīvot draudzīgi ar Maskavu</w:t>
      </w:r>
      <w:r w:rsidR="006D71F1">
        <w:rPr>
          <w:rFonts w:ascii="Times New Roman" w:hAnsi="Times New Roman"/>
          <w:kern w:val="0"/>
          <w:sz w:val="26"/>
          <w:szCs w:val="26"/>
        </w:rPr>
        <w:t>. Es nespēju</w:t>
      </w:r>
      <w:r w:rsidR="001E00BB">
        <w:rPr>
          <w:rFonts w:ascii="Times New Roman" w:hAnsi="Times New Roman"/>
          <w:kern w:val="0"/>
          <w:sz w:val="26"/>
          <w:szCs w:val="26"/>
        </w:rPr>
        <w:t xml:space="preserve"> </w:t>
      </w:r>
      <w:r w:rsidR="00EC00A3">
        <w:rPr>
          <w:rFonts w:ascii="Times New Roman" w:hAnsi="Times New Roman"/>
          <w:kern w:val="0"/>
          <w:sz w:val="26"/>
          <w:szCs w:val="26"/>
        </w:rPr>
        <w:t xml:space="preserve">šo akmeni uztvert </w:t>
      </w:r>
      <w:r w:rsidR="006D71F1">
        <w:rPr>
          <w:rFonts w:ascii="Times New Roman" w:hAnsi="Times New Roman"/>
          <w:kern w:val="0"/>
          <w:sz w:val="26"/>
          <w:szCs w:val="26"/>
        </w:rPr>
        <w:t>nopietni.</w:t>
      </w:r>
    </w:p>
    <w:p w14:paraId="40E77DF0" w14:textId="16CF4DE6" w:rsidR="006D71F1" w:rsidRDefault="006D71F1" w:rsidP="00CC55E0">
      <w:pPr>
        <w:jc w:val="both"/>
        <w:rPr>
          <w:rFonts w:ascii="Times New Roman" w:hAnsi="Times New Roman"/>
          <w:kern w:val="0"/>
          <w:sz w:val="26"/>
          <w:szCs w:val="26"/>
        </w:rPr>
      </w:pPr>
      <w:r w:rsidRPr="00655B42">
        <w:rPr>
          <w:rFonts w:ascii="Times New Roman" w:hAnsi="Times New Roman"/>
          <w:b/>
          <w:bCs/>
          <w:kern w:val="0"/>
          <w:sz w:val="26"/>
          <w:szCs w:val="26"/>
        </w:rPr>
        <w:t>M.</w:t>
      </w:r>
      <w:r w:rsidR="00655B42" w:rsidRPr="00655B42">
        <w:rPr>
          <w:rFonts w:ascii="Times New Roman" w:hAnsi="Times New Roman"/>
          <w:b/>
          <w:bCs/>
          <w:kern w:val="0"/>
          <w:sz w:val="26"/>
          <w:szCs w:val="26"/>
        </w:rPr>
        <w:t xml:space="preserve"> </w:t>
      </w:r>
      <w:r w:rsidRPr="00655B42">
        <w:rPr>
          <w:rFonts w:ascii="Times New Roman" w:hAnsi="Times New Roman"/>
          <w:b/>
          <w:bCs/>
          <w:kern w:val="0"/>
          <w:sz w:val="26"/>
          <w:szCs w:val="26"/>
        </w:rPr>
        <w:t>Mitrofanovs</w:t>
      </w:r>
      <w:r>
        <w:rPr>
          <w:rFonts w:ascii="Times New Roman" w:hAnsi="Times New Roman"/>
          <w:kern w:val="0"/>
          <w:sz w:val="26"/>
          <w:szCs w:val="26"/>
        </w:rPr>
        <w:t xml:space="preserve"> Akmens asociējas ar kapsētas pieminekli bijušajai draudzībai ar Maskavu. To varētu pārcelt no šī vāji apmeklētā skvēra uz Pieminekļu aģentūras demontēto pieminekļu glabātavu/ laukumu Varoņu ielā, kur to varētu apmeklēt pat lielāks </w:t>
      </w:r>
      <w:r w:rsidR="00482643">
        <w:rPr>
          <w:rFonts w:ascii="Times New Roman" w:hAnsi="Times New Roman"/>
          <w:kern w:val="0"/>
          <w:sz w:val="26"/>
          <w:szCs w:val="26"/>
        </w:rPr>
        <w:t>interesentu</w:t>
      </w:r>
      <w:r>
        <w:rPr>
          <w:rFonts w:ascii="Times New Roman" w:hAnsi="Times New Roman"/>
          <w:kern w:val="0"/>
          <w:sz w:val="26"/>
          <w:szCs w:val="26"/>
        </w:rPr>
        <w:t xml:space="preserve"> skaits.</w:t>
      </w:r>
    </w:p>
    <w:p w14:paraId="530FE274" w14:textId="29EC254E" w:rsidR="006D71F1" w:rsidRPr="006D71F1" w:rsidRDefault="006D71F1" w:rsidP="006D71F1">
      <w:pPr>
        <w:suppressAutoHyphens w:val="0"/>
        <w:autoSpaceDN/>
        <w:spacing w:line="259" w:lineRule="auto"/>
        <w:ind w:right="-1333"/>
        <w:rPr>
          <w:rFonts w:ascii="Times New Roman" w:hAnsi="Times New Roman"/>
          <w:i/>
          <w:iCs/>
          <w:sz w:val="26"/>
          <w:szCs w:val="26"/>
        </w:rPr>
      </w:pPr>
      <w:r w:rsidRPr="006D71F1">
        <w:rPr>
          <w:rFonts w:ascii="Times New Roman" w:hAnsi="Times New Roman"/>
          <w:i/>
          <w:iCs/>
          <w:sz w:val="26"/>
          <w:szCs w:val="26"/>
        </w:rPr>
        <w:t>Balsojot par piemiņas akmens Maskavas dārza izveidei Latgales parkā demontāž</w:t>
      </w:r>
      <w:r w:rsidR="001E00BB">
        <w:rPr>
          <w:rFonts w:ascii="Times New Roman" w:hAnsi="Times New Roman"/>
          <w:i/>
          <w:iCs/>
          <w:sz w:val="26"/>
          <w:szCs w:val="26"/>
        </w:rPr>
        <w:t>u</w:t>
      </w:r>
      <w:r w:rsidRPr="006D71F1">
        <w:rPr>
          <w:rFonts w:ascii="Times New Roman" w:hAnsi="Times New Roman"/>
          <w:i/>
          <w:iCs/>
          <w:sz w:val="26"/>
          <w:szCs w:val="26"/>
        </w:rPr>
        <w:t>:</w:t>
      </w:r>
    </w:p>
    <w:p w14:paraId="1E30F60F" w14:textId="77777777" w:rsidR="006D71F1" w:rsidRDefault="006D71F1" w:rsidP="006D71F1">
      <w:pPr>
        <w:pStyle w:val="Sarakstarindkopa"/>
        <w:ind w:left="1276" w:right="27" w:hanging="1276"/>
        <w:jc w:val="both"/>
        <w:rPr>
          <w:rFonts w:ascii="Times New Roman" w:hAnsi="Times New Roman"/>
          <w:sz w:val="26"/>
          <w:szCs w:val="26"/>
        </w:rPr>
      </w:pPr>
      <w:r w:rsidRPr="006D71F1">
        <w:rPr>
          <w:rFonts w:ascii="Times New Roman" w:hAnsi="Times New Roman"/>
          <w:sz w:val="26"/>
          <w:szCs w:val="26"/>
        </w:rPr>
        <w:t xml:space="preserve">“par” – 14 (M. Mičerevskis, R. Našeniece, A. Broks, A. Ziemeļniece I. Drulle, </w:t>
      </w:r>
    </w:p>
    <w:p w14:paraId="236F4B6B" w14:textId="2FCB1D54" w:rsidR="006D71F1" w:rsidRPr="006D71F1" w:rsidRDefault="006D71F1" w:rsidP="00472A51">
      <w:pPr>
        <w:pStyle w:val="Sarakstarindkopa"/>
        <w:ind w:left="1276" w:right="27"/>
        <w:jc w:val="both"/>
        <w:rPr>
          <w:rFonts w:ascii="Times New Roman" w:hAnsi="Times New Roman"/>
          <w:sz w:val="26"/>
          <w:szCs w:val="26"/>
        </w:rPr>
      </w:pPr>
      <w:r w:rsidRPr="006D71F1">
        <w:rPr>
          <w:rFonts w:ascii="Times New Roman" w:hAnsi="Times New Roman"/>
          <w:sz w:val="26"/>
          <w:szCs w:val="26"/>
        </w:rPr>
        <w:t>M. Mitrofanovs, K. Čekušins, V. Gavars, D. Turlais, A. Kušķis, G. Nāgels, A. Maderniece, G. Panteļējevs, I. Baranovska, G. Zemītis)</w:t>
      </w:r>
    </w:p>
    <w:p w14:paraId="7FAD0216" w14:textId="77777777" w:rsidR="006D71F1" w:rsidRPr="006D71F1" w:rsidRDefault="006D71F1" w:rsidP="006D71F1">
      <w:pPr>
        <w:ind w:right="-1333"/>
        <w:jc w:val="both"/>
        <w:rPr>
          <w:rFonts w:ascii="Times New Roman" w:hAnsi="Times New Roman"/>
          <w:sz w:val="26"/>
          <w:szCs w:val="26"/>
        </w:rPr>
      </w:pPr>
      <w:r w:rsidRPr="006D71F1">
        <w:rPr>
          <w:rFonts w:ascii="Times New Roman" w:hAnsi="Times New Roman"/>
          <w:sz w:val="26"/>
          <w:szCs w:val="26"/>
        </w:rPr>
        <w:t xml:space="preserve">“pret” – 0 </w:t>
      </w:r>
    </w:p>
    <w:p w14:paraId="2B360B5E" w14:textId="77777777" w:rsidR="006D71F1" w:rsidRPr="006D71F1" w:rsidRDefault="006D71F1" w:rsidP="006D71F1">
      <w:pPr>
        <w:ind w:right="-1333"/>
        <w:rPr>
          <w:rFonts w:ascii="Times New Roman" w:hAnsi="Times New Roman"/>
          <w:sz w:val="26"/>
          <w:szCs w:val="26"/>
        </w:rPr>
      </w:pPr>
      <w:r w:rsidRPr="006D71F1">
        <w:rPr>
          <w:rFonts w:ascii="Times New Roman" w:hAnsi="Times New Roman"/>
          <w:sz w:val="26"/>
          <w:szCs w:val="26"/>
        </w:rPr>
        <w:t xml:space="preserve"> “atturas” – 1 (K. Čekušins)</w:t>
      </w:r>
    </w:p>
    <w:p w14:paraId="535ED4E9" w14:textId="77777777" w:rsidR="006D71F1" w:rsidRPr="006D71F1" w:rsidRDefault="006D71F1" w:rsidP="006D71F1">
      <w:pPr>
        <w:spacing w:after="0" w:line="240" w:lineRule="auto"/>
        <w:ind w:right="-1333"/>
        <w:jc w:val="both"/>
        <w:rPr>
          <w:rFonts w:ascii="Times New Roman" w:hAnsi="Times New Roman"/>
          <w:b/>
          <w:bCs/>
          <w:sz w:val="26"/>
          <w:szCs w:val="26"/>
        </w:rPr>
      </w:pPr>
      <w:r w:rsidRPr="006D71F1">
        <w:rPr>
          <w:rFonts w:ascii="Times New Roman" w:hAnsi="Times New Roman"/>
          <w:b/>
          <w:bCs/>
          <w:sz w:val="26"/>
          <w:szCs w:val="26"/>
        </w:rPr>
        <w:t>Pieminekļu padome nolemj:</w:t>
      </w:r>
    </w:p>
    <w:p w14:paraId="781ADE96" w14:textId="0DE206D4" w:rsidR="006D71F1" w:rsidRDefault="006D71F1" w:rsidP="006D71F1">
      <w:pPr>
        <w:spacing w:after="0" w:line="240" w:lineRule="auto"/>
        <w:ind w:right="-1333"/>
        <w:rPr>
          <w:rFonts w:ascii="Times New Roman" w:hAnsi="Times New Roman"/>
          <w:sz w:val="26"/>
          <w:szCs w:val="26"/>
        </w:rPr>
      </w:pPr>
      <w:r w:rsidRPr="006D71F1">
        <w:rPr>
          <w:rFonts w:ascii="Times New Roman" w:hAnsi="Times New Roman"/>
          <w:sz w:val="26"/>
          <w:szCs w:val="26"/>
        </w:rPr>
        <w:t>Atbalstīt piemiņas akmens</w:t>
      </w:r>
      <w:r w:rsidR="00472A51" w:rsidRPr="00472A51">
        <w:t xml:space="preserve"> </w:t>
      </w:r>
      <w:r w:rsidR="00472A51" w:rsidRPr="00472A51">
        <w:rPr>
          <w:rFonts w:ascii="Times New Roman" w:hAnsi="Times New Roman"/>
          <w:sz w:val="26"/>
          <w:szCs w:val="26"/>
        </w:rPr>
        <w:t>Maskavas dārza izveidei</w:t>
      </w:r>
      <w:r w:rsidRPr="006D71F1">
        <w:rPr>
          <w:rFonts w:ascii="Times New Roman" w:hAnsi="Times New Roman"/>
          <w:sz w:val="26"/>
          <w:szCs w:val="26"/>
        </w:rPr>
        <w:t xml:space="preserve"> demontāžu</w:t>
      </w:r>
      <w:r w:rsidR="00472A51">
        <w:rPr>
          <w:rFonts w:ascii="Times New Roman" w:hAnsi="Times New Roman"/>
          <w:sz w:val="26"/>
          <w:szCs w:val="26"/>
        </w:rPr>
        <w:t>.</w:t>
      </w:r>
    </w:p>
    <w:p w14:paraId="09C1F793" w14:textId="77777777" w:rsidR="00472A51" w:rsidRPr="00472A51" w:rsidRDefault="00472A51" w:rsidP="00472A51">
      <w:pPr>
        <w:spacing w:after="0" w:line="240" w:lineRule="auto"/>
        <w:ind w:right="-1333"/>
        <w:jc w:val="center"/>
        <w:rPr>
          <w:rFonts w:ascii="Times New Roman" w:hAnsi="Times New Roman"/>
          <w:b/>
          <w:bCs/>
          <w:sz w:val="26"/>
          <w:szCs w:val="26"/>
          <w:u w:val="single"/>
        </w:rPr>
      </w:pPr>
    </w:p>
    <w:p w14:paraId="13F5DF99" w14:textId="5A8FB84A" w:rsidR="00CF6993" w:rsidRPr="00CF6993" w:rsidRDefault="00472A51" w:rsidP="00CF6993">
      <w:pPr>
        <w:pStyle w:val="Sarakstarindkopa"/>
        <w:numPr>
          <w:ilvl w:val="1"/>
          <w:numId w:val="6"/>
        </w:numPr>
        <w:suppressAutoHyphens w:val="0"/>
        <w:autoSpaceDN/>
        <w:spacing w:after="0" w:line="240" w:lineRule="auto"/>
        <w:rPr>
          <w:rFonts w:ascii="Times New Roman" w:hAnsi="Times New Roman"/>
          <w:b/>
          <w:bCs/>
          <w:color w:val="000000"/>
          <w:sz w:val="26"/>
          <w:szCs w:val="26"/>
          <w:shd w:val="clear" w:color="auto" w:fill="FFFFFF"/>
        </w:rPr>
      </w:pPr>
      <w:r w:rsidRPr="00CF6993">
        <w:rPr>
          <w:rFonts w:ascii="Times New Roman" w:hAnsi="Times New Roman"/>
          <w:b/>
          <w:bCs/>
          <w:color w:val="000000"/>
          <w:sz w:val="26"/>
          <w:szCs w:val="26"/>
          <w:shd w:val="clear" w:color="auto" w:fill="FFFFFF"/>
        </w:rPr>
        <w:t>Par Ķeizara akmeņu (Ķeizara akmeņi) demontāžu</w:t>
      </w:r>
    </w:p>
    <w:p w14:paraId="3A2F6C69" w14:textId="58CD7213" w:rsidR="00472A51" w:rsidRPr="00CF6993" w:rsidRDefault="00472A51" w:rsidP="00CF6993">
      <w:pPr>
        <w:pStyle w:val="Sarakstarindkopa"/>
        <w:suppressAutoHyphens w:val="0"/>
        <w:autoSpaceDN/>
        <w:spacing w:after="0" w:line="240" w:lineRule="auto"/>
        <w:ind w:left="1440"/>
        <w:rPr>
          <w:rFonts w:ascii="Times New Roman" w:hAnsi="Times New Roman"/>
          <w:color w:val="000000"/>
          <w:sz w:val="26"/>
          <w:szCs w:val="26"/>
          <w:shd w:val="clear" w:color="auto" w:fill="FFFFFF"/>
        </w:rPr>
      </w:pPr>
      <w:r w:rsidRPr="00CF6993">
        <w:rPr>
          <w:rFonts w:ascii="Times New Roman" w:hAnsi="Times New Roman"/>
          <w:color w:val="000000"/>
          <w:sz w:val="26"/>
          <w:szCs w:val="26"/>
          <w:shd w:val="clear" w:color="auto" w:fill="FFFFFF"/>
        </w:rPr>
        <w:t>(atrodas Mangaļsalas jūras dambī (Austrumu mols))</w:t>
      </w:r>
    </w:p>
    <w:p w14:paraId="363C9E47" w14:textId="77777777" w:rsidR="00472A51" w:rsidRDefault="00472A51" w:rsidP="00472A51">
      <w:pPr>
        <w:pStyle w:val="Sarakstarindkopa"/>
        <w:suppressAutoHyphens w:val="0"/>
        <w:autoSpaceDN/>
        <w:spacing w:after="0" w:line="240" w:lineRule="auto"/>
        <w:ind w:left="1440"/>
        <w:rPr>
          <w:rFonts w:ascii="Times New Roman" w:hAnsi="Times New Roman"/>
          <w:b/>
          <w:bCs/>
          <w:color w:val="000000"/>
          <w:sz w:val="26"/>
          <w:szCs w:val="26"/>
          <w:u w:val="single"/>
          <w:shd w:val="clear" w:color="auto" w:fill="FFFFFF"/>
        </w:rPr>
      </w:pPr>
    </w:p>
    <w:p w14:paraId="320D7CF7" w14:textId="28C07BE0" w:rsidR="00472A51" w:rsidRDefault="00472A51" w:rsidP="00472A51">
      <w:pPr>
        <w:pStyle w:val="Sarakstarindkopa"/>
        <w:suppressAutoHyphens w:val="0"/>
        <w:autoSpaceDN/>
        <w:spacing w:after="0" w:line="240" w:lineRule="auto"/>
        <w:ind w:left="0"/>
        <w:rPr>
          <w:rFonts w:ascii="Times New Roman" w:hAnsi="Times New Roman"/>
          <w:color w:val="000000"/>
          <w:sz w:val="26"/>
          <w:szCs w:val="26"/>
          <w:shd w:val="clear" w:color="auto" w:fill="FFFFFF"/>
        </w:rPr>
      </w:pPr>
      <w:r w:rsidRPr="00472A51">
        <w:rPr>
          <w:rFonts w:ascii="Times New Roman" w:hAnsi="Times New Roman"/>
          <w:b/>
          <w:bCs/>
          <w:color w:val="000000"/>
          <w:sz w:val="26"/>
          <w:szCs w:val="26"/>
          <w:shd w:val="clear" w:color="auto" w:fill="FFFFFF"/>
        </w:rPr>
        <w:t>A.</w:t>
      </w:r>
      <w:r w:rsidR="00655B42">
        <w:rPr>
          <w:rFonts w:ascii="Times New Roman" w:hAnsi="Times New Roman"/>
          <w:b/>
          <w:bCs/>
          <w:color w:val="000000"/>
          <w:sz w:val="26"/>
          <w:szCs w:val="26"/>
          <w:shd w:val="clear" w:color="auto" w:fill="FFFFFF"/>
        </w:rPr>
        <w:t xml:space="preserve"> </w:t>
      </w:r>
      <w:r w:rsidRPr="00472A51">
        <w:rPr>
          <w:rFonts w:ascii="Times New Roman" w:hAnsi="Times New Roman"/>
          <w:b/>
          <w:bCs/>
          <w:color w:val="000000"/>
          <w:sz w:val="26"/>
          <w:szCs w:val="26"/>
          <w:shd w:val="clear" w:color="auto" w:fill="FFFFFF"/>
        </w:rPr>
        <w:t xml:space="preserve">Kušķis </w:t>
      </w:r>
      <w:r w:rsidRPr="00472A51">
        <w:rPr>
          <w:rFonts w:ascii="Times New Roman" w:hAnsi="Times New Roman"/>
          <w:color w:val="000000"/>
          <w:sz w:val="26"/>
          <w:szCs w:val="26"/>
          <w:shd w:val="clear" w:color="auto" w:fill="FFFFFF"/>
        </w:rPr>
        <w:t xml:space="preserve">Tā sauktie Ķeizara akmeņi atrodas uz valsts īpašuma, </w:t>
      </w:r>
      <w:r w:rsidR="00EE2D92">
        <w:rPr>
          <w:rFonts w:ascii="Times New Roman" w:hAnsi="Times New Roman"/>
          <w:color w:val="000000"/>
          <w:sz w:val="26"/>
          <w:szCs w:val="26"/>
          <w:shd w:val="clear" w:color="auto" w:fill="FFFFFF"/>
        </w:rPr>
        <w:t xml:space="preserve">Rīgas </w:t>
      </w:r>
      <w:r w:rsidRPr="00472A51">
        <w:rPr>
          <w:rFonts w:ascii="Times New Roman" w:hAnsi="Times New Roman"/>
          <w:color w:val="000000"/>
          <w:sz w:val="26"/>
          <w:szCs w:val="26"/>
          <w:shd w:val="clear" w:color="auto" w:fill="FFFFFF"/>
        </w:rPr>
        <w:t>Brīvostas teritorijā</w:t>
      </w:r>
      <w:r>
        <w:rPr>
          <w:rFonts w:ascii="Times New Roman" w:hAnsi="Times New Roman"/>
          <w:color w:val="000000"/>
          <w:sz w:val="26"/>
          <w:szCs w:val="26"/>
          <w:shd w:val="clear" w:color="auto" w:fill="FFFFFF"/>
        </w:rPr>
        <w:t>. Mols ir hidrotehniska būve.</w:t>
      </w:r>
    </w:p>
    <w:p w14:paraId="3DF10E0F" w14:textId="77777777" w:rsidR="00472A51" w:rsidRDefault="00472A51" w:rsidP="00472A51">
      <w:pPr>
        <w:pStyle w:val="Sarakstarindkopa"/>
        <w:suppressAutoHyphens w:val="0"/>
        <w:autoSpaceDN/>
        <w:spacing w:after="0" w:line="240" w:lineRule="auto"/>
        <w:ind w:left="0"/>
        <w:rPr>
          <w:rFonts w:ascii="Times New Roman" w:hAnsi="Times New Roman"/>
          <w:color w:val="000000"/>
          <w:sz w:val="26"/>
          <w:szCs w:val="26"/>
          <w:shd w:val="clear" w:color="auto" w:fill="FFFFFF"/>
        </w:rPr>
      </w:pPr>
    </w:p>
    <w:p w14:paraId="51FF0EB4" w14:textId="77777777" w:rsidR="00A318DC" w:rsidRDefault="00472A51" w:rsidP="00472A51">
      <w:pPr>
        <w:pStyle w:val="Sarakstarindkopa"/>
        <w:suppressAutoHyphens w:val="0"/>
        <w:autoSpaceDN/>
        <w:spacing w:after="0" w:line="240" w:lineRule="auto"/>
        <w:ind w:left="0"/>
        <w:jc w:val="both"/>
        <w:rPr>
          <w:rFonts w:ascii="Times New Roman" w:hAnsi="Times New Roman"/>
          <w:color w:val="000000"/>
          <w:sz w:val="26"/>
          <w:szCs w:val="26"/>
          <w:shd w:val="clear" w:color="auto" w:fill="FFFFFF"/>
        </w:rPr>
      </w:pPr>
      <w:r w:rsidRPr="00472A51">
        <w:rPr>
          <w:rFonts w:ascii="Times New Roman" w:hAnsi="Times New Roman"/>
          <w:b/>
          <w:bCs/>
          <w:color w:val="000000"/>
          <w:sz w:val="26"/>
          <w:szCs w:val="26"/>
          <w:shd w:val="clear" w:color="auto" w:fill="FFFFFF"/>
        </w:rPr>
        <w:t>G. Nāgels</w:t>
      </w:r>
      <w:r>
        <w:rPr>
          <w:rFonts w:ascii="Times New Roman" w:hAnsi="Times New Roman"/>
          <w:color w:val="000000"/>
          <w:sz w:val="26"/>
          <w:szCs w:val="26"/>
          <w:shd w:val="clear" w:color="auto" w:fill="FFFFFF"/>
        </w:rPr>
        <w:t xml:space="preserve"> Akmeņi nav Pieminekļu aģentūras valdījumā. Pirmajā akmenī aprakstīta Krievijas cara Aleksandra II viesošanās Rīgā, mola celtniecības laikā</w:t>
      </w:r>
      <w:r w:rsidRPr="00472A51">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1856.gada maijā un otrajā akmenī fiksēta </w:t>
      </w:r>
      <w:proofErr w:type="spellStart"/>
      <w:r>
        <w:rPr>
          <w:rFonts w:ascii="Times New Roman" w:hAnsi="Times New Roman"/>
          <w:color w:val="000000"/>
          <w:sz w:val="26"/>
          <w:szCs w:val="26"/>
          <w:shd w:val="clear" w:color="auto" w:fill="FFFFFF"/>
        </w:rPr>
        <w:t>careviča</w:t>
      </w:r>
      <w:proofErr w:type="spellEnd"/>
      <w:r>
        <w:rPr>
          <w:rFonts w:ascii="Times New Roman" w:hAnsi="Times New Roman"/>
          <w:color w:val="000000"/>
          <w:sz w:val="26"/>
          <w:szCs w:val="26"/>
          <w:shd w:val="clear" w:color="auto" w:fill="FFFFFF"/>
        </w:rPr>
        <w:t xml:space="preserve"> Nikolaja </w:t>
      </w:r>
      <w:proofErr w:type="spellStart"/>
      <w:r>
        <w:rPr>
          <w:rFonts w:ascii="Times New Roman" w:hAnsi="Times New Roman"/>
          <w:color w:val="000000"/>
          <w:sz w:val="26"/>
          <w:szCs w:val="26"/>
          <w:shd w:val="clear" w:color="auto" w:fill="FFFFFF"/>
        </w:rPr>
        <w:t>Aleksandroviča</w:t>
      </w:r>
      <w:proofErr w:type="spellEnd"/>
      <w:r>
        <w:rPr>
          <w:rFonts w:ascii="Times New Roman" w:hAnsi="Times New Roman"/>
          <w:color w:val="000000"/>
          <w:sz w:val="26"/>
          <w:szCs w:val="26"/>
          <w:shd w:val="clear" w:color="auto" w:fill="FFFFFF"/>
        </w:rPr>
        <w:t xml:space="preserve"> viesošanās Rīgā 1860.gadā. </w:t>
      </w:r>
    </w:p>
    <w:p w14:paraId="11481E16" w14:textId="12095FD5" w:rsidR="00472A51" w:rsidRDefault="00A318DC" w:rsidP="00472A51">
      <w:pPr>
        <w:pStyle w:val="Sarakstarindkopa"/>
        <w:suppressAutoHyphens w:val="0"/>
        <w:autoSpaceDN/>
        <w:spacing w:after="0" w:line="240" w:lineRule="auto"/>
        <w:ind w:left="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V</w:t>
      </w:r>
      <w:r w:rsidR="00472A51">
        <w:rPr>
          <w:rFonts w:ascii="Times New Roman" w:hAnsi="Times New Roman"/>
          <w:color w:val="000000"/>
          <w:sz w:val="26"/>
          <w:szCs w:val="26"/>
          <w:shd w:val="clear" w:color="auto" w:fill="FFFFFF"/>
        </w:rPr>
        <w:t xml:space="preserve">izītes laikā 1860.gada 4.maijā Krievijas </w:t>
      </w:r>
      <w:proofErr w:type="spellStart"/>
      <w:r w:rsidR="00472A51">
        <w:rPr>
          <w:rFonts w:ascii="Times New Roman" w:hAnsi="Times New Roman"/>
          <w:color w:val="000000"/>
          <w:sz w:val="26"/>
          <w:szCs w:val="26"/>
          <w:shd w:val="clear" w:color="auto" w:fill="FFFFFF"/>
        </w:rPr>
        <w:t>troņmantinieks</w:t>
      </w:r>
      <w:proofErr w:type="spellEnd"/>
      <w:r w:rsidR="00472A51">
        <w:rPr>
          <w:rFonts w:ascii="Times New Roman" w:hAnsi="Times New Roman"/>
          <w:color w:val="000000"/>
          <w:sz w:val="26"/>
          <w:szCs w:val="26"/>
          <w:shd w:val="clear" w:color="auto" w:fill="FFFFFF"/>
        </w:rPr>
        <w:t xml:space="preserve"> Nikolajs </w:t>
      </w:r>
      <w:proofErr w:type="spellStart"/>
      <w:r w:rsidR="00472A51">
        <w:rPr>
          <w:rFonts w:ascii="Times New Roman" w:hAnsi="Times New Roman"/>
          <w:color w:val="000000"/>
          <w:sz w:val="26"/>
          <w:szCs w:val="26"/>
          <w:shd w:val="clear" w:color="auto" w:fill="FFFFFF"/>
        </w:rPr>
        <w:t>Aleksandrovičs</w:t>
      </w:r>
      <w:proofErr w:type="spellEnd"/>
      <w:r w:rsidR="00472A51">
        <w:rPr>
          <w:rFonts w:ascii="Times New Roman" w:hAnsi="Times New Roman"/>
          <w:color w:val="000000"/>
          <w:sz w:val="26"/>
          <w:szCs w:val="26"/>
          <w:shd w:val="clear" w:color="auto" w:fill="FFFFFF"/>
        </w:rPr>
        <w:t xml:space="preserve"> piedalījās </w:t>
      </w:r>
      <w:r w:rsidR="00655B42">
        <w:rPr>
          <w:rFonts w:ascii="Times New Roman" w:hAnsi="Times New Roman"/>
          <w:color w:val="000000"/>
          <w:sz w:val="26"/>
          <w:szCs w:val="26"/>
          <w:shd w:val="clear" w:color="auto" w:fill="FFFFFF"/>
        </w:rPr>
        <w:t xml:space="preserve">arī </w:t>
      </w:r>
      <w:r>
        <w:rPr>
          <w:rFonts w:ascii="Times New Roman" w:hAnsi="Times New Roman"/>
          <w:color w:val="000000"/>
          <w:sz w:val="26"/>
          <w:szCs w:val="26"/>
          <w:shd w:val="clear" w:color="auto" w:fill="FFFFFF"/>
        </w:rPr>
        <w:t>j</w:t>
      </w:r>
      <w:r w:rsidR="00472A51">
        <w:rPr>
          <w:rFonts w:ascii="Times New Roman" w:hAnsi="Times New Roman"/>
          <w:color w:val="000000"/>
          <w:sz w:val="26"/>
          <w:szCs w:val="26"/>
          <w:shd w:val="clear" w:color="auto" w:fill="FFFFFF"/>
        </w:rPr>
        <w:t xml:space="preserve">aunā Rīgas pilsētas teātra, tagadējā </w:t>
      </w:r>
      <w:r w:rsidR="00EE2D92">
        <w:rPr>
          <w:rFonts w:ascii="Times New Roman" w:hAnsi="Times New Roman"/>
          <w:color w:val="000000"/>
          <w:sz w:val="26"/>
          <w:szCs w:val="26"/>
          <w:shd w:val="clear" w:color="auto" w:fill="FFFFFF"/>
        </w:rPr>
        <w:t>N</w:t>
      </w:r>
      <w:r w:rsidR="00472A51">
        <w:rPr>
          <w:rFonts w:ascii="Times New Roman" w:hAnsi="Times New Roman"/>
          <w:color w:val="000000"/>
          <w:sz w:val="26"/>
          <w:szCs w:val="26"/>
          <w:shd w:val="clear" w:color="auto" w:fill="FFFFFF"/>
        </w:rPr>
        <w:t>acionālā teātra pamatakmens likšanas ceremonijā.</w:t>
      </w:r>
      <w:r w:rsidR="00035EB4">
        <w:rPr>
          <w:rFonts w:ascii="Times New Roman" w:hAnsi="Times New Roman"/>
          <w:color w:val="000000"/>
          <w:sz w:val="26"/>
          <w:szCs w:val="26"/>
          <w:shd w:val="clear" w:color="auto" w:fill="FFFFFF"/>
        </w:rPr>
        <w:t xml:space="preserve"> Lai saglabātu vēstures liecības 1988.gada</w:t>
      </w:r>
      <w:r w:rsidR="00EE2D92">
        <w:rPr>
          <w:rFonts w:ascii="Times New Roman" w:hAnsi="Times New Roman"/>
          <w:color w:val="000000"/>
          <w:sz w:val="26"/>
          <w:szCs w:val="26"/>
          <w:shd w:val="clear" w:color="auto" w:fill="FFFFFF"/>
        </w:rPr>
        <w:t xml:space="preserve"> abi akmeņi </w:t>
      </w:r>
      <w:r>
        <w:rPr>
          <w:rFonts w:ascii="Times New Roman" w:hAnsi="Times New Roman"/>
          <w:color w:val="000000"/>
          <w:sz w:val="26"/>
          <w:szCs w:val="26"/>
          <w:shd w:val="clear" w:color="auto" w:fill="FFFFFF"/>
        </w:rPr>
        <w:t xml:space="preserve">tika </w:t>
      </w:r>
      <w:r w:rsidR="00EE2D92">
        <w:rPr>
          <w:rFonts w:ascii="Times New Roman" w:hAnsi="Times New Roman"/>
          <w:color w:val="000000"/>
          <w:sz w:val="26"/>
          <w:szCs w:val="26"/>
          <w:shd w:val="clear" w:color="auto" w:fill="FFFFFF"/>
        </w:rPr>
        <w:t>iekļauti vienā betona blokā un</w:t>
      </w:r>
      <w:r>
        <w:rPr>
          <w:rFonts w:ascii="Times New Roman" w:hAnsi="Times New Roman"/>
          <w:color w:val="000000"/>
          <w:sz w:val="26"/>
          <w:szCs w:val="26"/>
          <w:shd w:val="clear" w:color="auto" w:fill="FFFFFF"/>
        </w:rPr>
        <w:t xml:space="preserve"> </w:t>
      </w:r>
      <w:r w:rsidR="00EE2D92">
        <w:rPr>
          <w:rFonts w:ascii="Times New Roman" w:hAnsi="Times New Roman"/>
          <w:color w:val="000000"/>
          <w:sz w:val="26"/>
          <w:szCs w:val="26"/>
          <w:shd w:val="clear" w:color="auto" w:fill="FFFFFF"/>
        </w:rPr>
        <w:t>2013</w:t>
      </w:r>
      <w:r>
        <w:rPr>
          <w:rFonts w:ascii="Times New Roman" w:hAnsi="Times New Roman"/>
          <w:color w:val="000000"/>
          <w:sz w:val="26"/>
          <w:szCs w:val="26"/>
          <w:shd w:val="clear" w:color="auto" w:fill="FFFFFF"/>
        </w:rPr>
        <w:t>.</w:t>
      </w:r>
      <w:r w:rsidR="00EE2D92">
        <w:rPr>
          <w:rFonts w:ascii="Times New Roman" w:hAnsi="Times New Roman"/>
          <w:color w:val="000000"/>
          <w:sz w:val="26"/>
          <w:szCs w:val="26"/>
          <w:shd w:val="clear" w:color="auto" w:fill="FFFFFF"/>
        </w:rPr>
        <w:t xml:space="preserve"> gadā veikt</w:t>
      </w:r>
      <w:r>
        <w:rPr>
          <w:rFonts w:ascii="Times New Roman" w:hAnsi="Times New Roman"/>
          <w:color w:val="000000"/>
          <w:sz w:val="26"/>
          <w:szCs w:val="26"/>
          <w:shd w:val="clear" w:color="auto" w:fill="FFFFFF"/>
        </w:rPr>
        <w:t>s</w:t>
      </w:r>
      <w:r w:rsidR="00EE2D92">
        <w:rPr>
          <w:rFonts w:ascii="Times New Roman" w:hAnsi="Times New Roman"/>
          <w:color w:val="000000"/>
          <w:sz w:val="26"/>
          <w:szCs w:val="26"/>
          <w:shd w:val="clear" w:color="auto" w:fill="FFFFFF"/>
        </w:rPr>
        <w:t xml:space="preserve"> betona pamatnes </w:t>
      </w:r>
      <w:r>
        <w:rPr>
          <w:rFonts w:ascii="Times New Roman" w:hAnsi="Times New Roman"/>
          <w:color w:val="000000"/>
          <w:sz w:val="26"/>
          <w:szCs w:val="26"/>
          <w:shd w:val="clear" w:color="auto" w:fill="FFFFFF"/>
        </w:rPr>
        <w:t>nostiprinājums</w:t>
      </w:r>
      <w:r w:rsidR="00655B42">
        <w:rPr>
          <w:rFonts w:ascii="Times New Roman" w:hAnsi="Times New Roman"/>
          <w:color w:val="000000"/>
          <w:sz w:val="26"/>
          <w:szCs w:val="26"/>
          <w:shd w:val="clear" w:color="auto" w:fill="FFFFFF"/>
        </w:rPr>
        <w:t>.</w:t>
      </w:r>
    </w:p>
    <w:p w14:paraId="4CE71BC2" w14:textId="77777777" w:rsidR="00655B42" w:rsidRDefault="00655B42" w:rsidP="00472A51">
      <w:pPr>
        <w:pStyle w:val="Sarakstarindkopa"/>
        <w:suppressAutoHyphens w:val="0"/>
        <w:autoSpaceDN/>
        <w:spacing w:after="0" w:line="240" w:lineRule="auto"/>
        <w:ind w:left="0"/>
        <w:jc w:val="both"/>
        <w:rPr>
          <w:rFonts w:ascii="Times New Roman" w:hAnsi="Times New Roman"/>
          <w:color w:val="000000"/>
          <w:sz w:val="26"/>
          <w:szCs w:val="26"/>
          <w:shd w:val="clear" w:color="auto" w:fill="FFFFFF"/>
        </w:rPr>
      </w:pPr>
    </w:p>
    <w:p w14:paraId="6551EFA3" w14:textId="108BB6EA" w:rsidR="00655B42" w:rsidRDefault="00655B42" w:rsidP="00472A51">
      <w:pPr>
        <w:pStyle w:val="Sarakstarindkopa"/>
        <w:suppressAutoHyphens w:val="0"/>
        <w:autoSpaceDN/>
        <w:spacing w:after="0" w:line="240" w:lineRule="auto"/>
        <w:ind w:left="0"/>
        <w:jc w:val="both"/>
        <w:rPr>
          <w:rFonts w:ascii="Times New Roman" w:hAnsi="Times New Roman"/>
          <w:color w:val="000000"/>
          <w:sz w:val="26"/>
          <w:szCs w:val="26"/>
          <w:shd w:val="clear" w:color="auto" w:fill="FFFFFF"/>
        </w:rPr>
      </w:pPr>
      <w:r w:rsidRPr="00655B42">
        <w:rPr>
          <w:rFonts w:ascii="Times New Roman" w:hAnsi="Times New Roman"/>
          <w:b/>
          <w:bCs/>
          <w:color w:val="000000"/>
          <w:sz w:val="26"/>
          <w:szCs w:val="26"/>
          <w:shd w:val="clear" w:color="auto" w:fill="FFFFFF"/>
        </w:rPr>
        <w:t>K. Čekušins</w:t>
      </w:r>
      <w:r>
        <w:rPr>
          <w:rFonts w:ascii="Times New Roman" w:hAnsi="Times New Roman"/>
          <w:color w:val="000000"/>
          <w:sz w:val="26"/>
          <w:szCs w:val="26"/>
          <w:shd w:val="clear" w:color="auto" w:fill="FFFFFF"/>
        </w:rPr>
        <w:t xml:space="preserve"> Rīgā ir Marijas iela, kas nosaukta Aleksandra II sievas Marija</w:t>
      </w:r>
      <w:r w:rsidR="001E00BB">
        <w:rPr>
          <w:rFonts w:ascii="Times New Roman" w:hAnsi="Times New Roman"/>
          <w:color w:val="000000"/>
          <w:sz w:val="26"/>
          <w:szCs w:val="26"/>
          <w:shd w:val="clear" w:color="auto" w:fill="FFFFFF"/>
        </w:rPr>
        <w:t>s</w:t>
      </w:r>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Aleksandrovnas</w:t>
      </w:r>
      <w:proofErr w:type="spellEnd"/>
      <w:r>
        <w:rPr>
          <w:rFonts w:ascii="Times New Roman" w:hAnsi="Times New Roman"/>
          <w:color w:val="000000"/>
          <w:sz w:val="26"/>
          <w:szCs w:val="26"/>
          <w:shd w:val="clear" w:color="auto" w:fill="FFFFFF"/>
        </w:rPr>
        <w:t xml:space="preserve"> vārdā</w:t>
      </w:r>
      <w:r w:rsidR="00CF6993">
        <w:rPr>
          <w:rFonts w:ascii="Times New Roman" w:hAnsi="Times New Roman"/>
          <w:color w:val="000000"/>
          <w:sz w:val="26"/>
          <w:szCs w:val="26"/>
          <w:shd w:val="clear" w:color="auto" w:fill="FFFFFF"/>
        </w:rPr>
        <w:t>, līdz ar to būtu dīvaini vienas vēstures liecības likvidēt, bet citas ar līdzīgu saturu atstāt.</w:t>
      </w:r>
      <w:r>
        <w:rPr>
          <w:rFonts w:ascii="Times New Roman" w:hAnsi="Times New Roman"/>
          <w:color w:val="000000"/>
          <w:sz w:val="26"/>
          <w:szCs w:val="26"/>
          <w:shd w:val="clear" w:color="auto" w:fill="FFFFFF"/>
        </w:rPr>
        <w:t xml:space="preserve"> </w:t>
      </w:r>
    </w:p>
    <w:p w14:paraId="592913CD" w14:textId="557E3206" w:rsidR="00655B42" w:rsidRDefault="00655B42" w:rsidP="00472A51">
      <w:pPr>
        <w:pStyle w:val="Sarakstarindkopa"/>
        <w:suppressAutoHyphens w:val="0"/>
        <w:autoSpaceDN/>
        <w:spacing w:after="0" w:line="240" w:lineRule="auto"/>
        <w:ind w:left="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w:t>
      </w:r>
    </w:p>
    <w:p w14:paraId="4E04D540" w14:textId="3BA9B262" w:rsidR="00655B42" w:rsidRPr="00655B42" w:rsidRDefault="00655B42" w:rsidP="00655B42">
      <w:pPr>
        <w:suppressAutoHyphens w:val="0"/>
        <w:autoSpaceDN/>
        <w:spacing w:line="259" w:lineRule="auto"/>
        <w:ind w:right="27"/>
        <w:rPr>
          <w:rFonts w:ascii="Times New Roman" w:hAnsi="Times New Roman"/>
          <w:i/>
          <w:iCs/>
          <w:sz w:val="26"/>
          <w:szCs w:val="26"/>
        </w:rPr>
      </w:pPr>
      <w:r w:rsidRPr="00655B42">
        <w:rPr>
          <w:rFonts w:ascii="Times New Roman" w:hAnsi="Times New Roman"/>
          <w:i/>
          <w:iCs/>
          <w:sz w:val="26"/>
          <w:szCs w:val="26"/>
        </w:rPr>
        <w:t>Balsojot par Ķeizara akmeņu (Ķeizara akmeņi) demontāžu (atrodas Mangaļsalas jūras dambī (Austrumu mols)):</w:t>
      </w:r>
    </w:p>
    <w:p w14:paraId="2A75E9EB" w14:textId="77777777" w:rsidR="00655B42" w:rsidRPr="00655B42" w:rsidRDefault="00655B42" w:rsidP="00655B42">
      <w:pPr>
        <w:spacing w:after="0"/>
        <w:ind w:right="-1333" w:hanging="142"/>
        <w:rPr>
          <w:rFonts w:ascii="Times New Roman" w:hAnsi="Times New Roman"/>
          <w:sz w:val="26"/>
          <w:szCs w:val="26"/>
          <w:u w:val="single"/>
        </w:rPr>
      </w:pPr>
      <w:r w:rsidRPr="00655B42">
        <w:rPr>
          <w:rFonts w:ascii="Times New Roman" w:hAnsi="Times New Roman"/>
          <w:sz w:val="26"/>
          <w:szCs w:val="26"/>
        </w:rPr>
        <w:t xml:space="preserve">“par” – 7 (M. Mičerevskis, R. Našeniece, D. Turlais, V. Gavars, A. Broks, A. Ziemeļniece, </w:t>
      </w:r>
    </w:p>
    <w:p w14:paraId="089BA4E8" w14:textId="77777777" w:rsidR="00655B42" w:rsidRPr="00655B42" w:rsidRDefault="00655B42" w:rsidP="00655B42">
      <w:pPr>
        <w:spacing w:after="120" w:line="240" w:lineRule="auto"/>
        <w:ind w:left="993" w:right="-1332"/>
        <w:jc w:val="both"/>
        <w:rPr>
          <w:rFonts w:ascii="Times New Roman" w:hAnsi="Times New Roman"/>
          <w:sz w:val="26"/>
          <w:szCs w:val="26"/>
        </w:rPr>
      </w:pPr>
      <w:r w:rsidRPr="00655B42">
        <w:rPr>
          <w:rFonts w:ascii="Times New Roman" w:hAnsi="Times New Roman"/>
          <w:sz w:val="26"/>
          <w:szCs w:val="26"/>
        </w:rPr>
        <w:t>G. Zemītis)</w:t>
      </w:r>
    </w:p>
    <w:p w14:paraId="5612052A" w14:textId="77777777" w:rsidR="00655B42" w:rsidRPr="00655B42" w:rsidRDefault="00655B42" w:rsidP="00CF6993">
      <w:pPr>
        <w:spacing w:after="0" w:line="240" w:lineRule="auto"/>
        <w:ind w:left="992" w:right="-1332" w:hanging="1134"/>
        <w:jc w:val="both"/>
        <w:rPr>
          <w:rFonts w:ascii="Times New Roman" w:hAnsi="Times New Roman"/>
          <w:sz w:val="26"/>
          <w:szCs w:val="26"/>
        </w:rPr>
      </w:pPr>
      <w:r w:rsidRPr="00655B42">
        <w:rPr>
          <w:rFonts w:ascii="Times New Roman" w:hAnsi="Times New Roman"/>
          <w:sz w:val="26"/>
          <w:szCs w:val="26"/>
        </w:rPr>
        <w:t xml:space="preserve">“pret” – 8 (I. Drulle, M. Mitrofanovs, K. Čekušins, A. Kušķis, G. Nāgels, A. Maderniece, </w:t>
      </w:r>
    </w:p>
    <w:p w14:paraId="0C5CEE88" w14:textId="77777777" w:rsidR="00655B42" w:rsidRPr="00655B42" w:rsidRDefault="00655B42" w:rsidP="00CF6993">
      <w:pPr>
        <w:spacing w:after="120" w:line="240" w:lineRule="auto"/>
        <w:ind w:left="992" w:right="-1332" w:firstLine="1"/>
        <w:jc w:val="both"/>
        <w:rPr>
          <w:rFonts w:ascii="Times New Roman" w:hAnsi="Times New Roman"/>
          <w:sz w:val="26"/>
          <w:szCs w:val="26"/>
        </w:rPr>
      </w:pPr>
      <w:r w:rsidRPr="00655B42">
        <w:rPr>
          <w:rFonts w:ascii="Times New Roman" w:hAnsi="Times New Roman"/>
          <w:sz w:val="26"/>
          <w:szCs w:val="26"/>
        </w:rPr>
        <w:lastRenderedPageBreak/>
        <w:t xml:space="preserve"> G. Panteļējevs, I. Baranovska) </w:t>
      </w:r>
    </w:p>
    <w:p w14:paraId="64379BD0" w14:textId="780D13E0" w:rsidR="00655B42" w:rsidRPr="00655B42" w:rsidRDefault="00655B42" w:rsidP="00CF6993">
      <w:pPr>
        <w:spacing w:after="120"/>
        <w:ind w:right="-1333" w:hanging="142"/>
        <w:rPr>
          <w:rFonts w:ascii="Times New Roman" w:hAnsi="Times New Roman"/>
          <w:sz w:val="26"/>
          <w:szCs w:val="26"/>
        </w:rPr>
      </w:pPr>
      <w:r w:rsidRPr="00655B42">
        <w:rPr>
          <w:rFonts w:ascii="Times New Roman" w:hAnsi="Times New Roman"/>
          <w:sz w:val="26"/>
          <w:szCs w:val="26"/>
        </w:rPr>
        <w:t>“atturas” – 0</w:t>
      </w:r>
    </w:p>
    <w:p w14:paraId="4461748C" w14:textId="77777777" w:rsidR="00655B42" w:rsidRPr="00655B42" w:rsidRDefault="00655B42" w:rsidP="00655B42">
      <w:pPr>
        <w:spacing w:after="0" w:line="240" w:lineRule="auto"/>
        <w:ind w:right="-1332"/>
        <w:jc w:val="both"/>
        <w:rPr>
          <w:rFonts w:ascii="Times New Roman" w:hAnsi="Times New Roman"/>
          <w:b/>
          <w:bCs/>
          <w:sz w:val="26"/>
          <w:szCs w:val="26"/>
        </w:rPr>
      </w:pPr>
      <w:r w:rsidRPr="00655B42">
        <w:rPr>
          <w:rFonts w:ascii="Times New Roman" w:hAnsi="Times New Roman"/>
          <w:b/>
          <w:bCs/>
          <w:sz w:val="26"/>
          <w:szCs w:val="26"/>
        </w:rPr>
        <w:t>Pieminekļu padome nolemj:</w:t>
      </w:r>
    </w:p>
    <w:p w14:paraId="69C0ED9B" w14:textId="425605F8" w:rsidR="00655B42" w:rsidRPr="00655B42" w:rsidRDefault="00655B42" w:rsidP="00655B42">
      <w:pPr>
        <w:spacing w:after="0" w:line="240" w:lineRule="auto"/>
        <w:ind w:right="-1332"/>
        <w:jc w:val="both"/>
        <w:rPr>
          <w:rFonts w:ascii="Times New Roman" w:hAnsi="Times New Roman"/>
          <w:sz w:val="26"/>
          <w:szCs w:val="26"/>
        </w:rPr>
      </w:pPr>
      <w:r w:rsidRPr="00655B42">
        <w:rPr>
          <w:rFonts w:ascii="Times New Roman" w:hAnsi="Times New Roman"/>
          <w:sz w:val="26"/>
          <w:szCs w:val="26"/>
        </w:rPr>
        <w:t xml:space="preserve">Neatbalstīt </w:t>
      </w:r>
      <w:r w:rsidR="00CF6993">
        <w:rPr>
          <w:rFonts w:ascii="Times New Roman" w:hAnsi="Times New Roman"/>
          <w:sz w:val="26"/>
          <w:szCs w:val="26"/>
        </w:rPr>
        <w:t>Ķeizara</w:t>
      </w:r>
      <w:r w:rsidRPr="00655B42">
        <w:rPr>
          <w:rFonts w:ascii="Times New Roman" w:hAnsi="Times New Roman"/>
          <w:sz w:val="26"/>
          <w:szCs w:val="26"/>
        </w:rPr>
        <w:t xml:space="preserve"> akmeņu demontāžu</w:t>
      </w:r>
      <w:r w:rsidR="00CF6993">
        <w:rPr>
          <w:rFonts w:ascii="Times New Roman" w:hAnsi="Times New Roman"/>
          <w:sz w:val="26"/>
          <w:szCs w:val="26"/>
        </w:rPr>
        <w:t>.</w:t>
      </w:r>
    </w:p>
    <w:p w14:paraId="29684FD7" w14:textId="77777777" w:rsidR="00655B42" w:rsidRPr="00655B42" w:rsidRDefault="00655B42" w:rsidP="00655B42">
      <w:pPr>
        <w:ind w:right="-1333"/>
        <w:rPr>
          <w:sz w:val="26"/>
          <w:szCs w:val="26"/>
        </w:rPr>
      </w:pPr>
    </w:p>
    <w:p w14:paraId="049B1F1A" w14:textId="380BF9F6" w:rsidR="00655B42" w:rsidRDefault="00CF6993" w:rsidP="00CF6993">
      <w:pPr>
        <w:pStyle w:val="Sarakstarindkopa"/>
        <w:numPr>
          <w:ilvl w:val="0"/>
          <w:numId w:val="6"/>
        </w:numPr>
        <w:suppressAutoHyphens w:val="0"/>
        <w:autoSpaceDN/>
        <w:spacing w:after="0" w:line="240" w:lineRule="auto"/>
        <w:jc w:val="center"/>
        <w:rPr>
          <w:rFonts w:ascii="Times New Roman" w:hAnsi="Times New Roman"/>
          <w:b/>
          <w:bCs/>
          <w:color w:val="000000"/>
          <w:sz w:val="26"/>
          <w:szCs w:val="26"/>
          <w:u w:val="single"/>
          <w:shd w:val="clear" w:color="auto" w:fill="FFFFFF"/>
        </w:rPr>
      </w:pPr>
      <w:r w:rsidRPr="00CF6993">
        <w:rPr>
          <w:rFonts w:ascii="Times New Roman" w:hAnsi="Times New Roman"/>
          <w:b/>
          <w:bCs/>
          <w:color w:val="000000"/>
          <w:sz w:val="26"/>
          <w:szCs w:val="26"/>
          <w:u w:val="single"/>
          <w:shd w:val="clear" w:color="auto" w:fill="FFFFFF"/>
        </w:rPr>
        <w:t>Par piemiņas zīmju demontāžu</w:t>
      </w:r>
    </w:p>
    <w:p w14:paraId="4A1F910A" w14:textId="77777777" w:rsidR="00CF6993" w:rsidRDefault="00CF6993" w:rsidP="007446DD">
      <w:pPr>
        <w:pStyle w:val="Sarakstarindkopa"/>
        <w:suppressAutoHyphens w:val="0"/>
        <w:autoSpaceDN/>
        <w:spacing w:after="0" w:line="240" w:lineRule="auto"/>
        <w:ind w:left="1080"/>
        <w:rPr>
          <w:rFonts w:ascii="Times New Roman" w:hAnsi="Times New Roman"/>
          <w:b/>
          <w:bCs/>
          <w:color w:val="000000"/>
          <w:sz w:val="26"/>
          <w:szCs w:val="26"/>
          <w:u w:val="single"/>
          <w:shd w:val="clear" w:color="auto" w:fill="FFFFFF"/>
        </w:rPr>
      </w:pPr>
    </w:p>
    <w:p w14:paraId="17B80059" w14:textId="170693C8" w:rsidR="00CF6993" w:rsidRDefault="00CF6993" w:rsidP="00CF6993">
      <w:pPr>
        <w:pStyle w:val="Sarakstarindkopa"/>
        <w:suppressAutoHyphens w:val="0"/>
        <w:autoSpaceDN/>
        <w:spacing w:after="0" w:line="240" w:lineRule="auto"/>
        <w:ind w:left="1080"/>
        <w:jc w:val="center"/>
        <w:rPr>
          <w:rFonts w:ascii="Times New Roman" w:hAnsi="Times New Roman"/>
          <w:b/>
          <w:bCs/>
          <w:sz w:val="26"/>
          <w:szCs w:val="26"/>
          <w:shd w:val="clear" w:color="auto" w:fill="FFFFFF"/>
        </w:rPr>
      </w:pPr>
      <w:r w:rsidRPr="00CF6993">
        <w:rPr>
          <w:rFonts w:ascii="Times New Roman" w:hAnsi="Times New Roman"/>
          <w:b/>
          <w:bCs/>
          <w:sz w:val="26"/>
          <w:szCs w:val="26"/>
          <w:shd w:val="clear" w:color="auto" w:fill="FFFFFF"/>
        </w:rPr>
        <w:t>2.1.</w:t>
      </w:r>
      <w:r>
        <w:rPr>
          <w:rFonts w:ascii="Times New Roman" w:hAnsi="Times New Roman"/>
          <w:b/>
          <w:bCs/>
          <w:sz w:val="26"/>
          <w:szCs w:val="26"/>
          <w:shd w:val="clear" w:color="auto" w:fill="FFFFFF"/>
        </w:rPr>
        <w:t xml:space="preserve"> </w:t>
      </w:r>
      <w:r w:rsidRPr="00CF6993">
        <w:rPr>
          <w:rFonts w:ascii="Times New Roman" w:hAnsi="Times New Roman"/>
          <w:b/>
          <w:bCs/>
          <w:sz w:val="26"/>
          <w:szCs w:val="26"/>
          <w:shd w:val="clear" w:color="auto" w:fill="FFFFFF"/>
        </w:rPr>
        <w:t xml:space="preserve">Piemiņas plāksne Valentīnam </w:t>
      </w:r>
      <w:proofErr w:type="spellStart"/>
      <w:r w:rsidRPr="00CF6993">
        <w:rPr>
          <w:rFonts w:ascii="Times New Roman" w:hAnsi="Times New Roman"/>
          <w:b/>
          <w:bCs/>
          <w:sz w:val="26"/>
          <w:szCs w:val="26"/>
          <w:shd w:val="clear" w:color="auto" w:fill="FFFFFF"/>
        </w:rPr>
        <w:t>Pikulim</w:t>
      </w:r>
      <w:proofErr w:type="spellEnd"/>
      <w:r w:rsidRPr="00CF6993">
        <w:rPr>
          <w:rFonts w:ascii="Times New Roman" w:hAnsi="Times New Roman"/>
          <w:b/>
          <w:bCs/>
          <w:sz w:val="26"/>
          <w:szCs w:val="26"/>
          <w:shd w:val="clear" w:color="auto" w:fill="FFFFFF"/>
        </w:rPr>
        <w:t xml:space="preserve"> Vesetas ielā 8</w:t>
      </w:r>
    </w:p>
    <w:p w14:paraId="589CD59D" w14:textId="77777777" w:rsidR="00CF6993" w:rsidRDefault="00CF6993" w:rsidP="00CF6993">
      <w:pPr>
        <w:pStyle w:val="Sarakstarindkopa"/>
        <w:suppressAutoHyphens w:val="0"/>
        <w:autoSpaceDN/>
        <w:spacing w:after="0" w:line="240" w:lineRule="auto"/>
        <w:ind w:left="142"/>
        <w:jc w:val="both"/>
        <w:rPr>
          <w:rFonts w:ascii="Times New Roman" w:hAnsi="Times New Roman"/>
          <w:b/>
          <w:bCs/>
          <w:sz w:val="26"/>
          <w:szCs w:val="26"/>
          <w:shd w:val="clear" w:color="auto" w:fill="FFFFFF"/>
        </w:rPr>
      </w:pPr>
    </w:p>
    <w:p w14:paraId="2B179420" w14:textId="635FF661" w:rsidR="007446DD" w:rsidRDefault="007446DD" w:rsidP="00CF6993">
      <w:pPr>
        <w:pStyle w:val="Sarakstarindkopa"/>
        <w:suppressAutoHyphens w:val="0"/>
        <w:autoSpaceDN/>
        <w:spacing w:after="0" w:line="240" w:lineRule="auto"/>
        <w:ind w:left="142"/>
        <w:jc w:val="both"/>
        <w:rPr>
          <w:rFonts w:ascii="Times New Roman" w:hAnsi="Times New Roman"/>
          <w:b/>
          <w:bCs/>
          <w:sz w:val="26"/>
          <w:szCs w:val="26"/>
          <w:shd w:val="clear" w:color="auto" w:fill="FFFFFF"/>
        </w:rPr>
      </w:pPr>
    </w:p>
    <w:p w14:paraId="6DB34F87" w14:textId="737BC74B" w:rsidR="00CF6993" w:rsidRDefault="00CF6993" w:rsidP="00CF6993">
      <w:pPr>
        <w:pStyle w:val="Sarakstarindkopa"/>
        <w:suppressAutoHyphens w:val="0"/>
        <w:autoSpaceDN/>
        <w:spacing w:after="0" w:line="240" w:lineRule="auto"/>
        <w:ind w:left="142"/>
        <w:jc w:val="both"/>
        <w:rPr>
          <w:rFonts w:ascii="Times New Roman" w:hAnsi="Times New Roman"/>
          <w:sz w:val="26"/>
          <w:szCs w:val="26"/>
          <w:shd w:val="clear" w:color="auto" w:fill="FFFFFF"/>
        </w:rPr>
      </w:pPr>
      <w:r>
        <w:rPr>
          <w:rFonts w:ascii="Times New Roman" w:hAnsi="Times New Roman"/>
          <w:b/>
          <w:bCs/>
          <w:sz w:val="26"/>
          <w:szCs w:val="26"/>
          <w:shd w:val="clear" w:color="auto" w:fill="FFFFFF"/>
        </w:rPr>
        <w:t>A.</w:t>
      </w:r>
      <w:r w:rsidR="00BC734D">
        <w:rPr>
          <w:rFonts w:ascii="Times New Roman" w:hAnsi="Times New Roman"/>
          <w:b/>
          <w:bCs/>
          <w:sz w:val="26"/>
          <w:szCs w:val="26"/>
          <w:shd w:val="clear" w:color="auto" w:fill="FFFFFF"/>
        </w:rPr>
        <w:t xml:space="preserve"> </w:t>
      </w:r>
      <w:r>
        <w:rPr>
          <w:rFonts w:ascii="Times New Roman" w:hAnsi="Times New Roman"/>
          <w:b/>
          <w:bCs/>
          <w:sz w:val="26"/>
          <w:szCs w:val="26"/>
          <w:shd w:val="clear" w:color="auto" w:fill="FFFFFF"/>
        </w:rPr>
        <w:t xml:space="preserve">Kušķis </w:t>
      </w:r>
      <w:r w:rsidRPr="00CF6993">
        <w:rPr>
          <w:rFonts w:ascii="Times New Roman" w:hAnsi="Times New Roman"/>
          <w:sz w:val="26"/>
          <w:szCs w:val="26"/>
          <w:shd w:val="clear" w:color="auto" w:fill="FFFFFF"/>
        </w:rPr>
        <w:t xml:space="preserve">Piemiņas plāksne izvietota pie </w:t>
      </w:r>
      <w:r w:rsidR="00697B84">
        <w:rPr>
          <w:rFonts w:ascii="Times New Roman" w:hAnsi="Times New Roman"/>
          <w:sz w:val="26"/>
          <w:szCs w:val="26"/>
          <w:shd w:val="clear" w:color="auto" w:fill="FFFFFF"/>
        </w:rPr>
        <w:t xml:space="preserve">t.s. </w:t>
      </w:r>
      <w:r w:rsidRPr="00CF6993">
        <w:rPr>
          <w:rFonts w:ascii="Times New Roman" w:hAnsi="Times New Roman"/>
          <w:sz w:val="26"/>
          <w:szCs w:val="26"/>
          <w:shd w:val="clear" w:color="auto" w:fill="FFFFFF"/>
        </w:rPr>
        <w:t>Rakstnieku mājas</w:t>
      </w:r>
      <w:r>
        <w:rPr>
          <w:rFonts w:ascii="Times New Roman" w:hAnsi="Times New Roman"/>
          <w:sz w:val="26"/>
          <w:szCs w:val="26"/>
          <w:shd w:val="clear" w:color="auto" w:fill="FFFFFF"/>
        </w:rPr>
        <w:t>. Ēka pieder dzīvokļu īpašniekiem</w:t>
      </w:r>
      <w:r w:rsidR="007446DD">
        <w:rPr>
          <w:rFonts w:ascii="Times New Roman" w:hAnsi="Times New Roman"/>
          <w:sz w:val="26"/>
          <w:szCs w:val="26"/>
          <w:shd w:val="clear" w:color="auto" w:fill="FFFFFF"/>
        </w:rPr>
        <w:t xml:space="preserve">, bet zeme fiziskai personai. Lielākā daļa plākšņu, par kurām saņemti demontāžas priekšlikumi, nav pašvaldības īpašums, līdz ar to nepieciešams rast procedūru kā </w:t>
      </w:r>
      <w:r w:rsidR="00BC734D">
        <w:rPr>
          <w:rFonts w:ascii="Times New Roman" w:hAnsi="Times New Roman"/>
          <w:sz w:val="26"/>
          <w:szCs w:val="26"/>
          <w:shd w:val="clear" w:color="auto" w:fill="FFFFFF"/>
        </w:rPr>
        <w:t>pl</w:t>
      </w:r>
      <w:r w:rsidR="00697B84">
        <w:rPr>
          <w:rFonts w:ascii="Times New Roman" w:hAnsi="Times New Roman"/>
          <w:sz w:val="26"/>
          <w:szCs w:val="26"/>
          <w:shd w:val="clear" w:color="auto" w:fill="FFFFFF"/>
        </w:rPr>
        <w:t>ā</w:t>
      </w:r>
      <w:r w:rsidR="00BC734D">
        <w:rPr>
          <w:rFonts w:ascii="Times New Roman" w:hAnsi="Times New Roman"/>
          <w:sz w:val="26"/>
          <w:szCs w:val="26"/>
          <w:shd w:val="clear" w:color="auto" w:fill="FFFFFF"/>
        </w:rPr>
        <w:t>kšņu</w:t>
      </w:r>
      <w:r w:rsidR="007446DD">
        <w:rPr>
          <w:rFonts w:ascii="Times New Roman" w:hAnsi="Times New Roman"/>
          <w:sz w:val="26"/>
          <w:szCs w:val="26"/>
          <w:shd w:val="clear" w:color="auto" w:fill="FFFFFF"/>
        </w:rPr>
        <w:t xml:space="preserve"> demontāžu būtu iespējams īstenot.</w:t>
      </w:r>
    </w:p>
    <w:p w14:paraId="06F352C3" w14:textId="77777777" w:rsidR="007446DD" w:rsidRDefault="007446DD" w:rsidP="00CF6993">
      <w:pPr>
        <w:pStyle w:val="Sarakstarindkopa"/>
        <w:suppressAutoHyphens w:val="0"/>
        <w:autoSpaceDN/>
        <w:spacing w:after="0" w:line="240" w:lineRule="auto"/>
        <w:ind w:left="142"/>
        <w:jc w:val="both"/>
        <w:rPr>
          <w:rFonts w:ascii="Times New Roman" w:hAnsi="Times New Roman"/>
          <w:color w:val="000000"/>
          <w:sz w:val="26"/>
          <w:szCs w:val="26"/>
          <w:u w:val="single"/>
          <w:shd w:val="clear" w:color="auto" w:fill="FFFFFF"/>
        </w:rPr>
      </w:pPr>
    </w:p>
    <w:p w14:paraId="76DA6B26" w14:textId="2E29C684" w:rsidR="007446DD" w:rsidRDefault="007446DD" w:rsidP="00CF6993">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r w:rsidRPr="00BC734D">
        <w:rPr>
          <w:rFonts w:ascii="Times New Roman" w:hAnsi="Times New Roman"/>
          <w:b/>
          <w:bCs/>
          <w:color w:val="000000"/>
          <w:sz w:val="26"/>
          <w:szCs w:val="26"/>
          <w:shd w:val="clear" w:color="auto" w:fill="FFFFFF"/>
        </w:rPr>
        <w:t>D.</w:t>
      </w:r>
      <w:r w:rsidR="00BC734D">
        <w:rPr>
          <w:rFonts w:ascii="Times New Roman" w:hAnsi="Times New Roman"/>
          <w:b/>
          <w:bCs/>
          <w:color w:val="000000"/>
          <w:sz w:val="26"/>
          <w:szCs w:val="26"/>
          <w:shd w:val="clear" w:color="auto" w:fill="FFFFFF"/>
        </w:rPr>
        <w:t xml:space="preserve"> </w:t>
      </w:r>
      <w:r w:rsidRPr="00BC734D">
        <w:rPr>
          <w:rFonts w:ascii="Times New Roman" w:hAnsi="Times New Roman"/>
          <w:b/>
          <w:bCs/>
          <w:color w:val="000000"/>
          <w:sz w:val="26"/>
          <w:szCs w:val="26"/>
          <w:shd w:val="clear" w:color="auto" w:fill="FFFFFF"/>
        </w:rPr>
        <w:t>Šēnbergs</w:t>
      </w:r>
      <w:r w:rsidRPr="007446DD">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Pie šīs ēkas nav piemiņas plāksnes Paulam Putniņam, Imantam Kokaram, Kārlim Sebrim, Zigmundam Skujiņam, bet ir vienam efektīvam imperiālisma </w:t>
      </w:r>
      <w:r w:rsidR="00BC734D">
        <w:rPr>
          <w:rFonts w:ascii="Times New Roman" w:hAnsi="Times New Roman"/>
          <w:color w:val="000000"/>
          <w:sz w:val="26"/>
          <w:szCs w:val="26"/>
          <w:shd w:val="clear" w:color="auto" w:fill="FFFFFF"/>
        </w:rPr>
        <w:t>propagandistam</w:t>
      </w:r>
      <w:r w:rsidR="00CE19F2">
        <w:rPr>
          <w:rFonts w:ascii="Times New Roman" w:hAnsi="Times New Roman"/>
          <w:color w:val="000000"/>
          <w:sz w:val="26"/>
          <w:szCs w:val="26"/>
          <w:shd w:val="clear" w:color="auto" w:fill="FFFFFF"/>
        </w:rPr>
        <w:t>, kura</w:t>
      </w:r>
      <w:r>
        <w:rPr>
          <w:rFonts w:ascii="Times New Roman" w:hAnsi="Times New Roman"/>
          <w:color w:val="000000"/>
          <w:sz w:val="26"/>
          <w:szCs w:val="26"/>
          <w:shd w:val="clear" w:color="auto" w:fill="FFFFFF"/>
        </w:rPr>
        <w:t xml:space="preserve"> vārdā nosauktā iela jau ir pārdēvēta. </w:t>
      </w:r>
      <w:r w:rsidR="00CE19F2">
        <w:rPr>
          <w:rFonts w:ascii="Times New Roman" w:hAnsi="Times New Roman"/>
          <w:color w:val="000000"/>
          <w:sz w:val="26"/>
          <w:szCs w:val="26"/>
          <w:shd w:val="clear" w:color="auto" w:fill="FFFFFF"/>
        </w:rPr>
        <w:t>Būtiski, ka šo p</w:t>
      </w:r>
      <w:r>
        <w:rPr>
          <w:rFonts w:ascii="Times New Roman" w:hAnsi="Times New Roman"/>
          <w:color w:val="000000"/>
          <w:sz w:val="26"/>
          <w:szCs w:val="26"/>
          <w:shd w:val="clear" w:color="auto" w:fill="FFFFFF"/>
        </w:rPr>
        <w:t xml:space="preserve">lāksni 2011.gadā </w:t>
      </w:r>
      <w:r w:rsidR="00CE19F2">
        <w:rPr>
          <w:rFonts w:ascii="Times New Roman" w:hAnsi="Times New Roman"/>
          <w:color w:val="000000"/>
          <w:sz w:val="26"/>
          <w:szCs w:val="26"/>
          <w:shd w:val="clear" w:color="auto" w:fill="FFFFFF"/>
        </w:rPr>
        <w:t xml:space="preserve">ir </w:t>
      </w:r>
      <w:r>
        <w:rPr>
          <w:rFonts w:ascii="Times New Roman" w:hAnsi="Times New Roman"/>
          <w:color w:val="000000"/>
          <w:sz w:val="26"/>
          <w:szCs w:val="26"/>
          <w:shd w:val="clear" w:color="auto" w:fill="FFFFFF"/>
        </w:rPr>
        <w:t>atklāj</w:t>
      </w:r>
      <w:r w:rsidR="00CE19F2">
        <w:rPr>
          <w:rFonts w:ascii="Times New Roman" w:hAnsi="Times New Roman"/>
          <w:color w:val="000000"/>
          <w:sz w:val="26"/>
          <w:szCs w:val="26"/>
          <w:shd w:val="clear" w:color="auto" w:fill="FFFFFF"/>
        </w:rPr>
        <w:t xml:space="preserve">is </w:t>
      </w:r>
      <w:r>
        <w:rPr>
          <w:rFonts w:ascii="Times New Roman" w:hAnsi="Times New Roman"/>
          <w:color w:val="000000"/>
          <w:sz w:val="26"/>
          <w:szCs w:val="26"/>
          <w:shd w:val="clear" w:color="auto" w:fill="FFFFFF"/>
        </w:rPr>
        <w:t>Krievijas</w:t>
      </w:r>
      <w:r w:rsidR="00CE19F2">
        <w:rPr>
          <w:rFonts w:ascii="Times New Roman" w:hAnsi="Times New Roman"/>
          <w:color w:val="000000"/>
          <w:sz w:val="26"/>
          <w:szCs w:val="26"/>
          <w:shd w:val="clear" w:color="auto" w:fill="FFFFFF"/>
        </w:rPr>
        <w:t xml:space="preserve"> Federācijas </w:t>
      </w:r>
      <w:r>
        <w:rPr>
          <w:rFonts w:ascii="Times New Roman" w:hAnsi="Times New Roman"/>
          <w:color w:val="000000"/>
          <w:sz w:val="26"/>
          <w:szCs w:val="26"/>
          <w:shd w:val="clear" w:color="auto" w:fill="FFFFFF"/>
        </w:rPr>
        <w:t xml:space="preserve">vēstnieks Latvijā </w:t>
      </w:r>
      <w:r w:rsidR="00CE19F2">
        <w:rPr>
          <w:rFonts w:ascii="Times New Roman" w:hAnsi="Times New Roman"/>
          <w:color w:val="000000"/>
          <w:sz w:val="26"/>
          <w:szCs w:val="26"/>
          <w:shd w:val="clear" w:color="auto" w:fill="FFFFFF"/>
        </w:rPr>
        <w:t>A.</w:t>
      </w:r>
      <w:r w:rsidR="00BC734D">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Vešņakovs</w:t>
      </w:r>
      <w:proofErr w:type="spellEnd"/>
      <w:r>
        <w:rPr>
          <w:rFonts w:ascii="Times New Roman" w:hAnsi="Times New Roman"/>
          <w:color w:val="000000"/>
          <w:sz w:val="26"/>
          <w:szCs w:val="26"/>
          <w:shd w:val="clear" w:color="auto" w:fill="FFFFFF"/>
        </w:rPr>
        <w:t>.</w:t>
      </w:r>
    </w:p>
    <w:p w14:paraId="0A77DA27" w14:textId="77777777" w:rsidR="00CE19F2" w:rsidRDefault="00CE19F2" w:rsidP="00CF6993">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p>
    <w:p w14:paraId="39DA0891" w14:textId="403073CF" w:rsidR="006D71F1" w:rsidRDefault="00CE19F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r w:rsidRPr="00BC734D">
        <w:rPr>
          <w:rFonts w:ascii="Times New Roman" w:hAnsi="Times New Roman"/>
          <w:b/>
          <w:bCs/>
          <w:color w:val="000000"/>
          <w:sz w:val="26"/>
          <w:szCs w:val="26"/>
          <w:shd w:val="clear" w:color="auto" w:fill="FFFFFF"/>
        </w:rPr>
        <w:t>I.</w:t>
      </w:r>
      <w:r w:rsidR="00BC734D">
        <w:rPr>
          <w:rFonts w:ascii="Times New Roman" w:hAnsi="Times New Roman"/>
          <w:b/>
          <w:bCs/>
          <w:color w:val="000000"/>
          <w:sz w:val="26"/>
          <w:szCs w:val="26"/>
          <w:shd w:val="clear" w:color="auto" w:fill="FFFFFF"/>
        </w:rPr>
        <w:t xml:space="preserve"> </w:t>
      </w:r>
      <w:r w:rsidRPr="00BC734D">
        <w:rPr>
          <w:rFonts w:ascii="Times New Roman" w:hAnsi="Times New Roman"/>
          <w:b/>
          <w:bCs/>
          <w:color w:val="000000"/>
          <w:sz w:val="26"/>
          <w:szCs w:val="26"/>
          <w:shd w:val="clear" w:color="auto" w:fill="FFFFFF"/>
        </w:rPr>
        <w:t>Drulle</w:t>
      </w:r>
      <w:r>
        <w:rPr>
          <w:rFonts w:ascii="Times New Roman" w:hAnsi="Times New Roman"/>
          <w:color w:val="000000"/>
          <w:sz w:val="26"/>
          <w:szCs w:val="26"/>
          <w:shd w:val="clear" w:color="auto" w:fill="FFFFFF"/>
        </w:rPr>
        <w:t xml:space="preserve"> Padomju laikos V.</w:t>
      </w:r>
      <w:r w:rsidR="00BC734D">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Pikuļa</w:t>
      </w:r>
      <w:proofErr w:type="spellEnd"/>
      <w:r>
        <w:rPr>
          <w:rFonts w:ascii="Times New Roman" w:hAnsi="Times New Roman"/>
          <w:color w:val="000000"/>
          <w:sz w:val="26"/>
          <w:szCs w:val="26"/>
          <w:shd w:val="clear" w:color="auto" w:fill="FFFFFF"/>
        </w:rPr>
        <w:t xml:space="preserve"> romāni tika publicēti milzīgās tirāžās. Viņš rakstīja </w:t>
      </w:r>
      <w:proofErr w:type="spellStart"/>
      <w:r>
        <w:rPr>
          <w:rFonts w:ascii="Times New Roman" w:hAnsi="Times New Roman"/>
          <w:color w:val="000000"/>
          <w:sz w:val="26"/>
          <w:szCs w:val="26"/>
          <w:shd w:val="clear" w:color="auto" w:fill="FFFFFF"/>
        </w:rPr>
        <w:t>lubenes</w:t>
      </w:r>
      <w:proofErr w:type="spellEnd"/>
      <w:r>
        <w:rPr>
          <w:rFonts w:ascii="Times New Roman" w:hAnsi="Times New Roman"/>
          <w:color w:val="000000"/>
          <w:sz w:val="26"/>
          <w:szCs w:val="26"/>
          <w:shd w:val="clear" w:color="auto" w:fill="FFFFFF"/>
        </w:rPr>
        <w:t xml:space="preserve"> masām. </w:t>
      </w:r>
      <w:r w:rsidR="00BC734D">
        <w:rPr>
          <w:rFonts w:ascii="Times New Roman" w:hAnsi="Times New Roman"/>
          <w:color w:val="000000"/>
          <w:sz w:val="26"/>
          <w:szCs w:val="26"/>
          <w:shd w:val="clear" w:color="auto" w:fill="FFFFFF"/>
        </w:rPr>
        <w:t xml:space="preserve">V. </w:t>
      </w:r>
      <w:proofErr w:type="spellStart"/>
      <w:r>
        <w:rPr>
          <w:rFonts w:ascii="Times New Roman" w:hAnsi="Times New Roman"/>
          <w:color w:val="000000"/>
          <w:sz w:val="26"/>
          <w:szCs w:val="26"/>
          <w:shd w:val="clear" w:color="auto" w:fill="FFFFFF"/>
        </w:rPr>
        <w:t>Pikuļa</w:t>
      </w:r>
      <w:proofErr w:type="spellEnd"/>
      <w:r>
        <w:rPr>
          <w:rFonts w:ascii="Times New Roman" w:hAnsi="Times New Roman"/>
          <w:color w:val="000000"/>
          <w:sz w:val="26"/>
          <w:szCs w:val="26"/>
          <w:shd w:val="clear" w:color="auto" w:fill="FFFFFF"/>
        </w:rPr>
        <w:t xml:space="preserve"> vērtību šobrīd neredz.</w:t>
      </w:r>
    </w:p>
    <w:p w14:paraId="2768BE13" w14:textId="77777777" w:rsidR="00CE19F2" w:rsidRDefault="00CE19F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p>
    <w:p w14:paraId="4A87514F" w14:textId="238A27E7" w:rsidR="00CE19F2" w:rsidRDefault="00CE19F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r w:rsidRPr="006A01D5">
        <w:rPr>
          <w:rFonts w:ascii="Times New Roman" w:hAnsi="Times New Roman"/>
          <w:b/>
          <w:bCs/>
          <w:color w:val="000000"/>
          <w:sz w:val="26"/>
          <w:szCs w:val="26"/>
          <w:shd w:val="clear" w:color="auto" w:fill="FFFFFF"/>
        </w:rPr>
        <w:t>K.</w:t>
      </w:r>
      <w:r w:rsidR="006A01D5">
        <w:rPr>
          <w:rFonts w:ascii="Times New Roman" w:hAnsi="Times New Roman"/>
          <w:b/>
          <w:bCs/>
          <w:color w:val="000000"/>
          <w:sz w:val="26"/>
          <w:szCs w:val="26"/>
          <w:shd w:val="clear" w:color="auto" w:fill="FFFFFF"/>
        </w:rPr>
        <w:t xml:space="preserve"> </w:t>
      </w:r>
      <w:r w:rsidRPr="006A01D5">
        <w:rPr>
          <w:rFonts w:ascii="Times New Roman" w:hAnsi="Times New Roman"/>
          <w:b/>
          <w:bCs/>
          <w:color w:val="000000"/>
          <w:sz w:val="26"/>
          <w:szCs w:val="26"/>
          <w:shd w:val="clear" w:color="auto" w:fill="FFFFFF"/>
        </w:rPr>
        <w:t>Čekušins</w:t>
      </w:r>
      <w:r>
        <w:rPr>
          <w:rFonts w:ascii="Times New Roman" w:hAnsi="Times New Roman"/>
          <w:color w:val="000000"/>
          <w:sz w:val="26"/>
          <w:szCs w:val="26"/>
          <w:shd w:val="clear" w:color="auto" w:fill="FFFFFF"/>
        </w:rPr>
        <w:t xml:space="preserve"> Atbalstītu</w:t>
      </w:r>
      <w:r w:rsidR="006A01D5">
        <w:rPr>
          <w:rFonts w:ascii="Times New Roman" w:hAnsi="Times New Roman"/>
          <w:color w:val="000000"/>
          <w:sz w:val="26"/>
          <w:szCs w:val="26"/>
          <w:shd w:val="clear" w:color="auto" w:fill="FFFFFF"/>
        </w:rPr>
        <w:t xml:space="preserve"> priekšlikumu,</w:t>
      </w:r>
      <w:r>
        <w:rPr>
          <w:rFonts w:ascii="Times New Roman" w:hAnsi="Times New Roman"/>
          <w:color w:val="000000"/>
          <w:sz w:val="26"/>
          <w:szCs w:val="26"/>
          <w:shd w:val="clear" w:color="auto" w:fill="FFFFFF"/>
        </w:rPr>
        <w:t xml:space="preserve"> ja </w:t>
      </w:r>
      <w:r w:rsidR="006A01D5">
        <w:rPr>
          <w:rFonts w:ascii="Times New Roman" w:hAnsi="Times New Roman"/>
          <w:color w:val="000000"/>
          <w:sz w:val="26"/>
          <w:szCs w:val="26"/>
          <w:shd w:val="clear" w:color="auto" w:fill="FFFFFF"/>
        </w:rPr>
        <w:t xml:space="preserve">vienlaikus būtu ierosinājums par citas plāksnes izvietošanu, kurā minētas visas ievērojamās personas, kas dzīvojušas šajā namā. </w:t>
      </w:r>
      <w:r>
        <w:rPr>
          <w:rFonts w:ascii="Times New Roman" w:hAnsi="Times New Roman"/>
          <w:color w:val="000000"/>
          <w:sz w:val="26"/>
          <w:szCs w:val="26"/>
          <w:shd w:val="clear" w:color="auto" w:fill="FFFFFF"/>
        </w:rPr>
        <w:t>Piemiņas plāksne nav izvietota okupācijas laikā, bet gan jau neatkarīgās Latvijas laikā.</w:t>
      </w:r>
    </w:p>
    <w:p w14:paraId="4DD99365" w14:textId="77777777" w:rsidR="00CE19F2" w:rsidRDefault="00CE19F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p>
    <w:p w14:paraId="625356F7" w14:textId="77777777" w:rsidR="006A01D5" w:rsidRDefault="00CE19F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r w:rsidRPr="006A01D5">
        <w:rPr>
          <w:rFonts w:ascii="Times New Roman" w:hAnsi="Times New Roman"/>
          <w:b/>
          <w:bCs/>
          <w:color w:val="000000"/>
          <w:sz w:val="26"/>
          <w:szCs w:val="26"/>
          <w:shd w:val="clear" w:color="auto" w:fill="FFFFFF"/>
        </w:rPr>
        <w:t>M.</w:t>
      </w:r>
      <w:r w:rsidR="006A01D5">
        <w:rPr>
          <w:rFonts w:ascii="Times New Roman" w:hAnsi="Times New Roman"/>
          <w:b/>
          <w:bCs/>
          <w:color w:val="000000"/>
          <w:sz w:val="26"/>
          <w:szCs w:val="26"/>
          <w:shd w:val="clear" w:color="auto" w:fill="FFFFFF"/>
        </w:rPr>
        <w:t xml:space="preserve"> </w:t>
      </w:r>
      <w:r w:rsidRPr="006A01D5">
        <w:rPr>
          <w:rFonts w:ascii="Times New Roman" w:hAnsi="Times New Roman"/>
          <w:b/>
          <w:bCs/>
          <w:color w:val="000000"/>
          <w:sz w:val="26"/>
          <w:szCs w:val="26"/>
          <w:shd w:val="clear" w:color="auto" w:fill="FFFFFF"/>
        </w:rPr>
        <w:t>Mitrofanovs</w:t>
      </w:r>
      <w:r>
        <w:rPr>
          <w:rFonts w:ascii="Times New Roman" w:hAnsi="Times New Roman"/>
          <w:color w:val="000000"/>
          <w:sz w:val="26"/>
          <w:szCs w:val="26"/>
          <w:shd w:val="clear" w:color="auto" w:fill="FFFFFF"/>
        </w:rPr>
        <w:t xml:space="preserve"> Tā nebija Krievijas vēstniecības iniciatīva izvietot šo plāksni, bet gan daudzu rīdzinieku aicinājums. Cilvēki lasa viņa romānus un tie iniciēja atzīmēt faktu, ka </w:t>
      </w:r>
    </w:p>
    <w:p w14:paraId="200935C7" w14:textId="6C7B89FF" w:rsidR="00CE19F2" w:rsidRDefault="006A01D5"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V. </w:t>
      </w:r>
      <w:proofErr w:type="spellStart"/>
      <w:r w:rsidR="00CE19F2">
        <w:rPr>
          <w:rFonts w:ascii="Times New Roman" w:hAnsi="Times New Roman"/>
          <w:color w:val="000000"/>
          <w:sz w:val="26"/>
          <w:szCs w:val="26"/>
          <w:shd w:val="clear" w:color="auto" w:fill="FFFFFF"/>
        </w:rPr>
        <w:t>Pikulis</w:t>
      </w:r>
      <w:proofErr w:type="spellEnd"/>
      <w:r w:rsidR="00CE19F2">
        <w:rPr>
          <w:rFonts w:ascii="Times New Roman" w:hAnsi="Times New Roman"/>
          <w:color w:val="000000"/>
          <w:sz w:val="26"/>
          <w:szCs w:val="26"/>
          <w:shd w:val="clear" w:color="auto" w:fill="FFFFFF"/>
        </w:rPr>
        <w:t xml:space="preserve"> lielāko savu dzīves daļu pavadīja Rīgā. Viņa daiļrade nav saistīta ar Latviju, bet </w:t>
      </w:r>
      <w:r>
        <w:rPr>
          <w:rFonts w:ascii="Times New Roman" w:hAnsi="Times New Roman"/>
          <w:color w:val="000000"/>
          <w:sz w:val="26"/>
          <w:szCs w:val="26"/>
          <w:shd w:val="clear" w:color="auto" w:fill="FFFFFF"/>
        </w:rPr>
        <w:t xml:space="preserve">viņš bija ļoti ražīgs rakstnieks un </w:t>
      </w:r>
      <w:r w:rsidR="003006C2">
        <w:rPr>
          <w:rFonts w:ascii="Times New Roman" w:hAnsi="Times New Roman"/>
          <w:color w:val="000000"/>
          <w:sz w:val="26"/>
          <w:szCs w:val="26"/>
          <w:shd w:val="clear" w:color="auto" w:fill="FFFFFF"/>
        </w:rPr>
        <w:t xml:space="preserve">viņa darbu metiens ir pusmiljards eksemplāru. Tāda otra rakstnieka Latvijas vēsturē nav. Viņš nebūt nav komunisma simbols. </w:t>
      </w:r>
      <w:r>
        <w:rPr>
          <w:rFonts w:ascii="Times New Roman" w:hAnsi="Times New Roman"/>
          <w:color w:val="000000"/>
          <w:sz w:val="26"/>
          <w:szCs w:val="26"/>
          <w:shd w:val="clear" w:color="auto" w:fill="FFFFFF"/>
        </w:rPr>
        <w:t xml:space="preserve">Tā kā </w:t>
      </w:r>
      <w:r w:rsidR="003006C2">
        <w:rPr>
          <w:rFonts w:ascii="Times New Roman" w:hAnsi="Times New Roman"/>
          <w:color w:val="000000"/>
          <w:sz w:val="26"/>
          <w:szCs w:val="26"/>
          <w:shd w:val="clear" w:color="auto" w:fill="FFFFFF"/>
        </w:rPr>
        <w:t>daļai pilsētas iedzīvotāj</w:t>
      </w:r>
      <w:r>
        <w:rPr>
          <w:rFonts w:ascii="Times New Roman" w:hAnsi="Times New Roman"/>
          <w:color w:val="000000"/>
          <w:sz w:val="26"/>
          <w:szCs w:val="26"/>
          <w:shd w:val="clear" w:color="auto" w:fill="FFFFFF"/>
        </w:rPr>
        <w:t>u</w:t>
      </w:r>
      <w:r w:rsidR="003006C2">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ir svarīgs </w:t>
      </w:r>
      <w:r w:rsidR="003006C2">
        <w:rPr>
          <w:rFonts w:ascii="Times New Roman" w:hAnsi="Times New Roman"/>
          <w:color w:val="000000"/>
          <w:sz w:val="26"/>
          <w:szCs w:val="26"/>
          <w:shd w:val="clear" w:color="auto" w:fill="FFFFFF"/>
        </w:rPr>
        <w:t>fakts</w:t>
      </w:r>
      <w:r>
        <w:rPr>
          <w:rFonts w:ascii="Times New Roman" w:hAnsi="Times New Roman"/>
          <w:color w:val="000000"/>
          <w:sz w:val="26"/>
          <w:szCs w:val="26"/>
          <w:shd w:val="clear" w:color="auto" w:fill="FFFFFF"/>
        </w:rPr>
        <w:t>,</w:t>
      </w:r>
      <w:r w:rsidR="003006C2">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ka autors dzīvoja un rakstīja Rīgā</w:t>
      </w:r>
      <w:r w:rsidR="003006C2">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līdz ar to </w:t>
      </w:r>
      <w:r w:rsidR="003006C2">
        <w:rPr>
          <w:rFonts w:ascii="Times New Roman" w:hAnsi="Times New Roman"/>
          <w:color w:val="000000"/>
          <w:sz w:val="26"/>
          <w:szCs w:val="26"/>
          <w:shd w:val="clear" w:color="auto" w:fill="FFFFFF"/>
        </w:rPr>
        <w:t xml:space="preserve">plāksne </w:t>
      </w:r>
      <w:r>
        <w:rPr>
          <w:rFonts w:ascii="Times New Roman" w:hAnsi="Times New Roman"/>
          <w:color w:val="000000"/>
          <w:sz w:val="26"/>
          <w:szCs w:val="26"/>
          <w:shd w:val="clear" w:color="auto" w:fill="FFFFFF"/>
        </w:rPr>
        <w:t xml:space="preserve">ir </w:t>
      </w:r>
      <w:r w:rsidR="003006C2">
        <w:rPr>
          <w:rFonts w:ascii="Times New Roman" w:hAnsi="Times New Roman"/>
          <w:color w:val="000000"/>
          <w:sz w:val="26"/>
          <w:szCs w:val="26"/>
          <w:shd w:val="clear" w:color="auto" w:fill="FFFFFF"/>
        </w:rPr>
        <w:t>saglabājama.</w:t>
      </w:r>
    </w:p>
    <w:p w14:paraId="58A0CEF0" w14:textId="77777777" w:rsidR="003006C2" w:rsidRDefault="003006C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p>
    <w:p w14:paraId="3CB4375E" w14:textId="4ED18CFC" w:rsidR="003006C2" w:rsidRDefault="003006C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r w:rsidRPr="006A01D5">
        <w:rPr>
          <w:rFonts w:ascii="Times New Roman" w:hAnsi="Times New Roman"/>
          <w:b/>
          <w:bCs/>
          <w:color w:val="000000"/>
          <w:sz w:val="26"/>
          <w:szCs w:val="26"/>
          <w:shd w:val="clear" w:color="auto" w:fill="FFFFFF"/>
        </w:rPr>
        <w:t>I.</w:t>
      </w:r>
      <w:r w:rsidR="006A01D5">
        <w:rPr>
          <w:rFonts w:ascii="Times New Roman" w:hAnsi="Times New Roman"/>
          <w:b/>
          <w:bCs/>
          <w:color w:val="000000"/>
          <w:sz w:val="26"/>
          <w:szCs w:val="26"/>
          <w:shd w:val="clear" w:color="auto" w:fill="FFFFFF"/>
        </w:rPr>
        <w:t xml:space="preserve"> </w:t>
      </w:r>
      <w:r w:rsidRPr="006A01D5">
        <w:rPr>
          <w:rFonts w:ascii="Times New Roman" w:hAnsi="Times New Roman"/>
          <w:b/>
          <w:bCs/>
          <w:color w:val="000000"/>
          <w:sz w:val="26"/>
          <w:szCs w:val="26"/>
          <w:shd w:val="clear" w:color="auto" w:fill="FFFFFF"/>
        </w:rPr>
        <w:t>Baranovska</w:t>
      </w:r>
      <w:r>
        <w:rPr>
          <w:rFonts w:ascii="Times New Roman" w:hAnsi="Times New Roman"/>
          <w:color w:val="000000"/>
          <w:sz w:val="26"/>
          <w:szCs w:val="26"/>
          <w:shd w:val="clear" w:color="auto" w:fill="FFFFFF"/>
        </w:rPr>
        <w:t xml:space="preserve"> </w:t>
      </w:r>
      <w:r w:rsidR="006A01D5">
        <w:rPr>
          <w:rFonts w:ascii="Times New Roman" w:hAnsi="Times New Roman"/>
          <w:color w:val="000000"/>
          <w:sz w:val="26"/>
          <w:szCs w:val="26"/>
          <w:shd w:val="clear" w:color="auto" w:fill="FFFFFF"/>
        </w:rPr>
        <w:t>T</w:t>
      </w:r>
      <w:r>
        <w:rPr>
          <w:rFonts w:ascii="Times New Roman" w:hAnsi="Times New Roman"/>
          <w:color w:val="000000"/>
          <w:sz w:val="26"/>
          <w:szCs w:val="26"/>
          <w:shd w:val="clear" w:color="auto" w:fill="FFFFFF"/>
        </w:rPr>
        <w:t xml:space="preserve">ā </w:t>
      </w:r>
      <w:r w:rsidR="006A01D5">
        <w:rPr>
          <w:rFonts w:ascii="Times New Roman" w:hAnsi="Times New Roman"/>
          <w:color w:val="000000"/>
          <w:sz w:val="26"/>
          <w:szCs w:val="26"/>
          <w:shd w:val="clear" w:color="auto" w:fill="FFFFFF"/>
        </w:rPr>
        <w:t xml:space="preserve">kā šī </w:t>
      </w:r>
      <w:r>
        <w:rPr>
          <w:rFonts w:ascii="Times New Roman" w:hAnsi="Times New Roman"/>
          <w:color w:val="000000"/>
          <w:sz w:val="26"/>
          <w:szCs w:val="26"/>
          <w:shd w:val="clear" w:color="auto" w:fill="FFFFFF"/>
        </w:rPr>
        <w:t>ir Rakstnieku māja, tad ir muļķīgi, ka tur i</w:t>
      </w:r>
      <w:r w:rsidR="006474F9">
        <w:rPr>
          <w:rFonts w:ascii="Times New Roman" w:hAnsi="Times New Roman"/>
          <w:color w:val="000000"/>
          <w:sz w:val="26"/>
          <w:szCs w:val="26"/>
          <w:shd w:val="clear" w:color="auto" w:fill="FFFFFF"/>
        </w:rPr>
        <w:t>zvietota</w:t>
      </w:r>
      <w:r>
        <w:rPr>
          <w:rFonts w:ascii="Times New Roman" w:hAnsi="Times New Roman"/>
          <w:color w:val="000000"/>
          <w:sz w:val="26"/>
          <w:szCs w:val="26"/>
          <w:shd w:val="clear" w:color="auto" w:fill="FFFFFF"/>
        </w:rPr>
        <w:t xml:space="preserve"> piemiņas plāksne tikai vienam rakstniekam. Vajadzētu izvietot plāksni par visām radoši nozīmīgajām personībām, kas tajā ir dzīvojušas.</w:t>
      </w:r>
    </w:p>
    <w:p w14:paraId="5FDC69CE" w14:textId="77777777" w:rsidR="003006C2" w:rsidRDefault="003006C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p>
    <w:p w14:paraId="65FE1AF6" w14:textId="33C315C8" w:rsidR="003006C2" w:rsidRDefault="003006C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r w:rsidRPr="006474F9">
        <w:rPr>
          <w:rFonts w:ascii="Times New Roman" w:hAnsi="Times New Roman"/>
          <w:b/>
          <w:bCs/>
          <w:color w:val="000000"/>
          <w:sz w:val="26"/>
          <w:szCs w:val="26"/>
          <w:shd w:val="clear" w:color="auto" w:fill="FFFFFF"/>
        </w:rPr>
        <w:t>G.</w:t>
      </w:r>
      <w:r w:rsidR="006474F9">
        <w:rPr>
          <w:rFonts w:ascii="Times New Roman" w:hAnsi="Times New Roman"/>
          <w:b/>
          <w:bCs/>
          <w:color w:val="000000"/>
          <w:sz w:val="26"/>
          <w:szCs w:val="26"/>
          <w:shd w:val="clear" w:color="auto" w:fill="FFFFFF"/>
        </w:rPr>
        <w:t xml:space="preserve"> </w:t>
      </w:r>
      <w:r w:rsidRPr="006474F9">
        <w:rPr>
          <w:rFonts w:ascii="Times New Roman" w:hAnsi="Times New Roman"/>
          <w:b/>
          <w:bCs/>
          <w:color w:val="000000"/>
          <w:sz w:val="26"/>
          <w:szCs w:val="26"/>
          <w:shd w:val="clear" w:color="auto" w:fill="FFFFFF"/>
        </w:rPr>
        <w:t>Panteļējevs</w:t>
      </w:r>
      <w:r>
        <w:rPr>
          <w:rFonts w:ascii="Times New Roman" w:hAnsi="Times New Roman"/>
          <w:color w:val="000000"/>
          <w:sz w:val="26"/>
          <w:szCs w:val="26"/>
          <w:shd w:val="clear" w:color="auto" w:fill="FFFFFF"/>
        </w:rPr>
        <w:t xml:space="preserve"> Piekrīt Baranovskas kundzei un Šēnberga kungam, ka mēs esam kūtri iemūžināt savas nozīmīgās personības, kas tur dzīvoja, </w:t>
      </w:r>
      <w:r w:rsidR="006474F9">
        <w:rPr>
          <w:rFonts w:ascii="Times New Roman" w:hAnsi="Times New Roman"/>
          <w:color w:val="000000"/>
          <w:sz w:val="26"/>
          <w:szCs w:val="26"/>
          <w:shd w:val="clear" w:color="auto" w:fill="FFFFFF"/>
        </w:rPr>
        <w:t xml:space="preserve">taču tas nav darāms </w:t>
      </w:r>
      <w:r>
        <w:rPr>
          <w:rFonts w:ascii="Times New Roman" w:hAnsi="Times New Roman"/>
          <w:color w:val="000000"/>
          <w:sz w:val="26"/>
          <w:szCs w:val="26"/>
          <w:shd w:val="clear" w:color="auto" w:fill="FFFFFF"/>
        </w:rPr>
        <w:t xml:space="preserve">uz V. </w:t>
      </w:r>
      <w:proofErr w:type="spellStart"/>
      <w:r>
        <w:rPr>
          <w:rFonts w:ascii="Times New Roman" w:hAnsi="Times New Roman"/>
          <w:color w:val="000000"/>
          <w:sz w:val="26"/>
          <w:szCs w:val="26"/>
          <w:shd w:val="clear" w:color="auto" w:fill="FFFFFF"/>
        </w:rPr>
        <w:t>Pikuļa</w:t>
      </w:r>
      <w:proofErr w:type="spellEnd"/>
      <w:r>
        <w:rPr>
          <w:rFonts w:ascii="Times New Roman" w:hAnsi="Times New Roman"/>
          <w:color w:val="000000"/>
          <w:sz w:val="26"/>
          <w:szCs w:val="26"/>
          <w:shd w:val="clear" w:color="auto" w:fill="FFFFFF"/>
        </w:rPr>
        <w:t xml:space="preserve"> rēķina. </w:t>
      </w:r>
    </w:p>
    <w:p w14:paraId="7AD9F50B" w14:textId="77777777" w:rsidR="003006C2" w:rsidRDefault="003006C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p>
    <w:p w14:paraId="451ACF59" w14:textId="5BA5AB6F" w:rsidR="003006C2" w:rsidRDefault="003006C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r w:rsidRPr="006474F9">
        <w:rPr>
          <w:rFonts w:ascii="Times New Roman" w:hAnsi="Times New Roman"/>
          <w:b/>
          <w:bCs/>
          <w:color w:val="000000"/>
          <w:sz w:val="26"/>
          <w:szCs w:val="26"/>
          <w:shd w:val="clear" w:color="auto" w:fill="FFFFFF"/>
        </w:rPr>
        <w:t>G.</w:t>
      </w:r>
      <w:r w:rsidR="006474F9">
        <w:rPr>
          <w:rFonts w:ascii="Times New Roman" w:hAnsi="Times New Roman"/>
          <w:b/>
          <w:bCs/>
          <w:color w:val="000000"/>
          <w:sz w:val="26"/>
          <w:szCs w:val="26"/>
          <w:shd w:val="clear" w:color="auto" w:fill="FFFFFF"/>
        </w:rPr>
        <w:t xml:space="preserve"> </w:t>
      </w:r>
      <w:r w:rsidRPr="006474F9">
        <w:rPr>
          <w:rFonts w:ascii="Times New Roman" w:hAnsi="Times New Roman"/>
          <w:b/>
          <w:bCs/>
          <w:color w:val="000000"/>
          <w:sz w:val="26"/>
          <w:szCs w:val="26"/>
          <w:shd w:val="clear" w:color="auto" w:fill="FFFFFF"/>
        </w:rPr>
        <w:t>Nāgels</w:t>
      </w:r>
      <w:r>
        <w:rPr>
          <w:rFonts w:ascii="Times New Roman" w:hAnsi="Times New Roman"/>
          <w:color w:val="000000"/>
          <w:sz w:val="26"/>
          <w:szCs w:val="26"/>
          <w:shd w:val="clear" w:color="auto" w:fill="FFFFFF"/>
        </w:rPr>
        <w:t xml:space="preserve"> Varētu ierosināt noņemt piemiņas plāksni V.</w:t>
      </w:r>
      <w:r w:rsidR="006474F9">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Pikulim</w:t>
      </w:r>
      <w:proofErr w:type="spellEnd"/>
      <w:r>
        <w:rPr>
          <w:rFonts w:ascii="Times New Roman" w:hAnsi="Times New Roman"/>
          <w:color w:val="000000"/>
          <w:sz w:val="26"/>
          <w:szCs w:val="26"/>
          <w:shd w:val="clear" w:color="auto" w:fill="FFFFFF"/>
        </w:rPr>
        <w:t xml:space="preserve"> un to aizvietot ar citu, kur minētas visas ievērojamās personas, kas </w:t>
      </w:r>
      <w:r w:rsidR="006474F9">
        <w:rPr>
          <w:rFonts w:ascii="Times New Roman" w:hAnsi="Times New Roman"/>
          <w:color w:val="000000"/>
          <w:sz w:val="26"/>
          <w:szCs w:val="26"/>
          <w:shd w:val="clear" w:color="auto" w:fill="FFFFFF"/>
        </w:rPr>
        <w:t xml:space="preserve">tajā ēkā ir </w:t>
      </w:r>
      <w:r>
        <w:rPr>
          <w:rFonts w:ascii="Times New Roman" w:hAnsi="Times New Roman"/>
          <w:color w:val="000000"/>
          <w:sz w:val="26"/>
          <w:szCs w:val="26"/>
          <w:shd w:val="clear" w:color="auto" w:fill="FFFFFF"/>
        </w:rPr>
        <w:t>dzīvojušas.</w:t>
      </w:r>
    </w:p>
    <w:p w14:paraId="44107A9C" w14:textId="77777777" w:rsidR="003006C2" w:rsidRDefault="003006C2" w:rsidP="00CE19F2">
      <w:pPr>
        <w:pStyle w:val="Sarakstarindkopa"/>
        <w:suppressAutoHyphens w:val="0"/>
        <w:autoSpaceDN/>
        <w:spacing w:after="0" w:line="240" w:lineRule="auto"/>
        <w:ind w:left="142"/>
        <w:jc w:val="both"/>
        <w:rPr>
          <w:rFonts w:ascii="Times New Roman" w:hAnsi="Times New Roman"/>
          <w:color w:val="000000"/>
          <w:sz w:val="26"/>
          <w:szCs w:val="26"/>
          <w:shd w:val="clear" w:color="auto" w:fill="FFFFFF"/>
        </w:rPr>
      </w:pPr>
    </w:p>
    <w:p w14:paraId="77A55DBE" w14:textId="7DAEA0C8" w:rsidR="003006C2" w:rsidRPr="00472A51" w:rsidRDefault="003006C2" w:rsidP="00CE19F2">
      <w:pPr>
        <w:pStyle w:val="Sarakstarindkopa"/>
        <w:suppressAutoHyphens w:val="0"/>
        <w:autoSpaceDN/>
        <w:spacing w:after="0" w:line="240" w:lineRule="auto"/>
        <w:ind w:left="142"/>
        <w:jc w:val="both"/>
        <w:rPr>
          <w:rFonts w:ascii="Times New Roman" w:hAnsi="Times New Roman"/>
          <w:sz w:val="24"/>
          <w:szCs w:val="24"/>
        </w:rPr>
      </w:pPr>
      <w:r w:rsidRPr="006474F9">
        <w:rPr>
          <w:rFonts w:ascii="Times New Roman" w:hAnsi="Times New Roman"/>
          <w:b/>
          <w:bCs/>
          <w:color w:val="000000"/>
          <w:sz w:val="26"/>
          <w:szCs w:val="26"/>
          <w:shd w:val="clear" w:color="auto" w:fill="FFFFFF"/>
        </w:rPr>
        <w:lastRenderedPageBreak/>
        <w:t>R.</w:t>
      </w:r>
      <w:r w:rsidR="006474F9">
        <w:rPr>
          <w:rFonts w:ascii="Times New Roman" w:hAnsi="Times New Roman"/>
          <w:b/>
          <w:bCs/>
          <w:color w:val="000000"/>
          <w:sz w:val="26"/>
          <w:szCs w:val="26"/>
          <w:shd w:val="clear" w:color="auto" w:fill="FFFFFF"/>
        </w:rPr>
        <w:t xml:space="preserve"> </w:t>
      </w:r>
      <w:r w:rsidRPr="006474F9">
        <w:rPr>
          <w:rFonts w:ascii="Times New Roman" w:hAnsi="Times New Roman"/>
          <w:b/>
          <w:bCs/>
          <w:color w:val="000000"/>
          <w:sz w:val="26"/>
          <w:szCs w:val="26"/>
          <w:shd w:val="clear" w:color="auto" w:fill="FFFFFF"/>
        </w:rPr>
        <w:t>Našeniece</w:t>
      </w:r>
      <w:r w:rsidR="006B1A6C">
        <w:rPr>
          <w:rFonts w:ascii="Times New Roman" w:hAnsi="Times New Roman"/>
          <w:color w:val="000000"/>
          <w:sz w:val="26"/>
          <w:szCs w:val="26"/>
          <w:shd w:val="clear" w:color="auto" w:fill="FFFFFF"/>
        </w:rPr>
        <w:t xml:space="preserve"> Personīgi man patīk uzlikt piemiņas zīmes. Esam panākuši, ka Pieminekļu aģentūras nolikumā iekļauts punkts par jaunu objektu veidošanu. Man personīgi patīk viņa “</w:t>
      </w:r>
      <w:proofErr w:type="spellStart"/>
      <w:r w:rsidR="006B1A6C">
        <w:rPr>
          <w:rFonts w:ascii="Times New Roman" w:hAnsi="Times New Roman"/>
          <w:color w:val="000000"/>
          <w:sz w:val="26"/>
          <w:szCs w:val="26"/>
          <w:shd w:val="clear" w:color="auto" w:fill="FFFFFF"/>
        </w:rPr>
        <w:t>lubenes</w:t>
      </w:r>
      <w:proofErr w:type="spellEnd"/>
      <w:r w:rsidR="006B1A6C">
        <w:rPr>
          <w:rFonts w:ascii="Times New Roman" w:hAnsi="Times New Roman"/>
          <w:color w:val="000000"/>
          <w:sz w:val="26"/>
          <w:szCs w:val="26"/>
          <w:shd w:val="clear" w:color="auto" w:fill="FFFFFF"/>
        </w:rPr>
        <w:t>”. Atbalstītu šīs plāksnes nomaiņu, pret citu plāksni. Uzņemas lobēt šo iniciatīvu.</w:t>
      </w:r>
    </w:p>
    <w:p w14:paraId="4D15A962" w14:textId="77777777" w:rsidR="006D71F1" w:rsidRDefault="006D71F1" w:rsidP="00CC55E0">
      <w:pPr>
        <w:jc w:val="both"/>
        <w:rPr>
          <w:rFonts w:ascii="Times New Roman" w:hAnsi="Times New Roman"/>
          <w:kern w:val="0"/>
          <w:sz w:val="26"/>
          <w:szCs w:val="26"/>
        </w:rPr>
      </w:pPr>
    </w:p>
    <w:p w14:paraId="319DDA44" w14:textId="77777777" w:rsidR="006B1A6C" w:rsidRPr="006B1A6C" w:rsidRDefault="006B1A6C" w:rsidP="006B1A6C">
      <w:pPr>
        <w:ind w:right="-1333"/>
        <w:rPr>
          <w:rFonts w:ascii="Times New Roman" w:hAnsi="Times New Roman"/>
          <w:i/>
          <w:iCs/>
          <w:sz w:val="26"/>
          <w:szCs w:val="26"/>
        </w:rPr>
      </w:pPr>
      <w:r w:rsidRPr="006B1A6C">
        <w:rPr>
          <w:rFonts w:ascii="Times New Roman" w:hAnsi="Times New Roman"/>
          <w:i/>
          <w:iCs/>
          <w:sz w:val="26"/>
          <w:szCs w:val="26"/>
        </w:rPr>
        <w:t xml:space="preserve">Par piemiņas plāksnes Valentīnam </w:t>
      </w:r>
      <w:proofErr w:type="spellStart"/>
      <w:r w:rsidRPr="006B1A6C">
        <w:rPr>
          <w:rFonts w:ascii="Times New Roman" w:hAnsi="Times New Roman"/>
          <w:i/>
          <w:iCs/>
          <w:sz w:val="26"/>
          <w:szCs w:val="26"/>
        </w:rPr>
        <w:t>Pikulim</w:t>
      </w:r>
      <w:proofErr w:type="spellEnd"/>
      <w:r w:rsidRPr="006B1A6C">
        <w:rPr>
          <w:rFonts w:ascii="Times New Roman" w:hAnsi="Times New Roman"/>
          <w:i/>
          <w:iCs/>
          <w:sz w:val="26"/>
          <w:szCs w:val="26"/>
        </w:rPr>
        <w:t xml:space="preserve"> Vesetas ielā 8 demontāžu:</w:t>
      </w:r>
    </w:p>
    <w:p w14:paraId="7A64FD19" w14:textId="77777777" w:rsidR="002E3448" w:rsidRDefault="006B1A6C" w:rsidP="002E3448">
      <w:pPr>
        <w:spacing w:after="0" w:line="240" w:lineRule="auto"/>
        <w:ind w:left="1276" w:right="28" w:hanging="1276"/>
        <w:jc w:val="both"/>
        <w:rPr>
          <w:rFonts w:ascii="Times New Roman" w:hAnsi="Times New Roman"/>
          <w:sz w:val="26"/>
          <w:szCs w:val="26"/>
        </w:rPr>
      </w:pPr>
      <w:r w:rsidRPr="006B1A6C">
        <w:rPr>
          <w:rFonts w:ascii="Times New Roman" w:hAnsi="Times New Roman"/>
          <w:sz w:val="26"/>
          <w:szCs w:val="26"/>
        </w:rPr>
        <w:t>“par” – 8 (M. Mičerevskis, R. Našeniece, I. Drulle, D. Turlais, V. Gavars, A. Broks,</w:t>
      </w:r>
    </w:p>
    <w:p w14:paraId="0FCB36E3" w14:textId="7D4FD32A" w:rsidR="006B1A6C" w:rsidRPr="006B1A6C" w:rsidRDefault="006B1A6C" w:rsidP="002E3448">
      <w:pPr>
        <w:spacing w:after="120" w:line="240" w:lineRule="auto"/>
        <w:ind w:left="1276" w:right="28" w:hanging="283"/>
        <w:jc w:val="both"/>
        <w:rPr>
          <w:rFonts w:ascii="Times New Roman" w:hAnsi="Times New Roman"/>
          <w:sz w:val="26"/>
          <w:szCs w:val="26"/>
        </w:rPr>
      </w:pPr>
      <w:r w:rsidRPr="006B1A6C">
        <w:rPr>
          <w:rFonts w:ascii="Times New Roman" w:hAnsi="Times New Roman"/>
          <w:sz w:val="26"/>
          <w:szCs w:val="26"/>
        </w:rPr>
        <w:t xml:space="preserve"> A. Ziemeļniece, G. Zemītis)</w:t>
      </w:r>
    </w:p>
    <w:p w14:paraId="020554EF" w14:textId="77777777" w:rsidR="006B1A6C" w:rsidRPr="006B1A6C" w:rsidRDefault="006B1A6C" w:rsidP="002E3448">
      <w:pPr>
        <w:spacing w:after="120"/>
        <w:ind w:left="1276" w:right="27" w:hanging="1276"/>
        <w:jc w:val="both"/>
        <w:rPr>
          <w:rFonts w:ascii="Times New Roman" w:hAnsi="Times New Roman"/>
          <w:sz w:val="26"/>
          <w:szCs w:val="26"/>
        </w:rPr>
      </w:pPr>
      <w:r w:rsidRPr="006B1A6C">
        <w:rPr>
          <w:rFonts w:ascii="Times New Roman" w:hAnsi="Times New Roman"/>
          <w:sz w:val="26"/>
          <w:szCs w:val="26"/>
        </w:rPr>
        <w:t>“pret” – 5 (M. Mitrofanovs, K. Čekušins, A. Maderniece, G. Panteļējevs, I. Baranovska)</w:t>
      </w:r>
    </w:p>
    <w:p w14:paraId="219801F8" w14:textId="77777777" w:rsidR="006B1A6C" w:rsidRPr="006B1A6C" w:rsidRDefault="006B1A6C" w:rsidP="006B1A6C">
      <w:pPr>
        <w:ind w:right="-1333"/>
        <w:rPr>
          <w:rFonts w:ascii="Times New Roman" w:hAnsi="Times New Roman"/>
          <w:sz w:val="26"/>
          <w:szCs w:val="26"/>
        </w:rPr>
      </w:pPr>
      <w:r w:rsidRPr="006B1A6C">
        <w:rPr>
          <w:rFonts w:ascii="Times New Roman" w:hAnsi="Times New Roman"/>
          <w:sz w:val="26"/>
          <w:szCs w:val="26"/>
        </w:rPr>
        <w:t xml:space="preserve"> “atturas” – 2 (A. Kušķis, G. Nāgels)</w:t>
      </w:r>
    </w:p>
    <w:p w14:paraId="5F905E93" w14:textId="77777777" w:rsidR="006B1A6C" w:rsidRPr="007D18A5" w:rsidRDefault="006B1A6C" w:rsidP="006B1A6C">
      <w:pPr>
        <w:spacing w:after="0" w:line="240" w:lineRule="auto"/>
        <w:ind w:right="-1332"/>
        <w:jc w:val="both"/>
        <w:rPr>
          <w:rFonts w:ascii="Times New Roman" w:hAnsi="Times New Roman"/>
          <w:b/>
          <w:bCs/>
          <w:sz w:val="24"/>
          <w:szCs w:val="24"/>
        </w:rPr>
      </w:pPr>
      <w:r w:rsidRPr="007D18A5">
        <w:rPr>
          <w:rFonts w:ascii="Times New Roman" w:hAnsi="Times New Roman"/>
          <w:b/>
          <w:bCs/>
          <w:sz w:val="24"/>
          <w:szCs w:val="24"/>
        </w:rPr>
        <w:t>Pieminekļu padome nolemj:</w:t>
      </w:r>
    </w:p>
    <w:p w14:paraId="40890D93" w14:textId="2D87DD6F" w:rsidR="006B1A6C" w:rsidRPr="007D18A5" w:rsidRDefault="006B1A6C" w:rsidP="006B1A6C">
      <w:pPr>
        <w:spacing w:after="0" w:line="240" w:lineRule="auto"/>
        <w:ind w:right="-1332"/>
        <w:rPr>
          <w:sz w:val="24"/>
          <w:szCs w:val="24"/>
        </w:rPr>
      </w:pPr>
      <w:r>
        <w:rPr>
          <w:rFonts w:ascii="Times New Roman" w:hAnsi="Times New Roman"/>
          <w:sz w:val="24"/>
          <w:szCs w:val="24"/>
        </w:rPr>
        <w:t>Atbalstīt</w:t>
      </w:r>
      <w:r w:rsidRPr="007D18A5">
        <w:rPr>
          <w:rFonts w:ascii="Times New Roman" w:hAnsi="Times New Roman"/>
          <w:sz w:val="24"/>
          <w:szCs w:val="24"/>
        </w:rPr>
        <w:t xml:space="preserve"> piemiņas plāksnes </w:t>
      </w:r>
      <w:r w:rsidR="006474F9" w:rsidRPr="006474F9">
        <w:rPr>
          <w:rFonts w:ascii="Times New Roman" w:hAnsi="Times New Roman"/>
          <w:sz w:val="24"/>
          <w:szCs w:val="24"/>
        </w:rPr>
        <w:t xml:space="preserve">Valentīnam </w:t>
      </w:r>
      <w:proofErr w:type="spellStart"/>
      <w:r w:rsidR="006474F9" w:rsidRPr="006474F9">
        <w:rPr>
          <w:rFonts w:ascii="Times New Roman" w:hAnsi="Times New Roman"/>
          <w:sz w:val="24"/>
          <w:szCs w:val="24"/>
        </w:rPr>
        <w:t>Pikulim</w:t>
      </w:r>
      <w:proofErr w:type="spellEnd"/>
      <w:r w:rsidR="006474F9" w:rsidRPr="006474F9">
        <w:rPr>
          <w:rFonts w:ascii="Times New Roman" w:hAnsi="Times New Roman"/>
          <w:sz w:val="24"/>
          <w:szCs w:val="24"/>
        </w:rPr>
        <w:t xml:space="preserve"> </w:t>
      </w:r>
      <w:r w:rsidRPr="007D18A5">
        <w:rPr>
          <w:rFonts w:ascii="Times New Roman" w:hAnsi="Times New Roman"/>
          <w:sz w:val="24"/>
          <w:szCs w:val="24"/>
        </w:rPr>
        <w:t>demontāžu</w:t>
      </w:r>
      <w:r w:rsidR="006474F9">
        <w:rPr>
          <w:rFonts w:ascii="Times New Roman" w:hAnsi="Times New Roman"/>
          <w:sz w:val="24"/>
          <w:szCs w:val="24"/>
        </w:rPr>
        <w:t>.</w:t>
      </w:r>
    </w:p>
    <w:p w14:paraId="4B1CF840" w14:textId="77777777" w:rsidR="006B1A6C" w:rsidRDefault="006B1A6C" w:rsidP="00CC55E0">
      <w:pPr>
        <w:jc w:val="both"/>
        <w:rPr>
          <w:rFonts w:ascii="Times New Roman" w:hAnsi="Times New Roman"/>
          <w:kern w:val="0"/>
          <w:sz w:val="26"/>
          <w:szCs w:val="26"/>
        </w:rPr>
      </w:pPr>
    </w:p>
    <w:p w14:paraId="7B4237EA" w14:textId="6E998333" w:rsidR="002E3448" w:rsidRPr="006474F9" w:rsidRDefault="002E3448" w:rsidP="00CC55E0">
      <w:pPr>
        <w:jc w:val="both"/>
        <w:rPr>
          <w:rFonts w:ascii="Times New Roman" w:hAnsi="Times New Roman"/>
          <w:i/>
          <w:iCs/>
          <w:kern w:val="0"/>
          <w:sz w:val="26"/>
          <w:szCs w:val="26"/>
        </w:rPr>
      </w:pPr>
      <w:r w:rsidRPr="006474F9">
        <w:rPr>
          <w:rFonts w:ascii="Times New Roman" w:hAnsi="Times New Roman"/>
          <w:i/>
          <w:iCs/>
          <w:kern w:val="0"/>
          <w:sz w:val="26"/>
          <w:szCs w:val="26"/>
        </w:rPr>
        <w:t xml:space="preserve">Ņemot vērā to, ka sēdei atvēlētais laiks ir beidzies, pārējo darba kārtībā iekļauto jautājumu izskatīšana tiek </w:t>
      </w:r>
      <w:r w:rsidR="006B2A1C">
        <w:rPr>
          <w:rFonts w:ascii="Times New Roman" w:hAnsi="Times New Roman"/>
          <w:i/>
          <w:iCs/>
          <w:kern w:val="0"/>
          <w:sz w:val="26"/>
          <w:szCs w:val="26"/>
        </w:rPr>
        <w:t>pārcelta</w:t>
      </w:r>
      <w:r w:rsidRPr="006474F9">
        <w:rPr>
          <w:rFonts w:ascii="Times New Roman" w:hAnsi="Times New Roman"/>
          <w:i/>
          <w:iCs/>
          <w:kern w:val="0"/>
          <w:sz w:val="26"/>
          <w:szCs w:val="26"/>
        </w:rPr>
        <w:t xml:space="preserve"> uz nākamo sēdi.</w:t>
      </w:r>
    </w:p>
    <w:p w14:paraId="6CD15168" w14:textId="3D853E63" w:rsidR="003630BF" w:rsidRDefault="003630BF" w:rsidP="003630BF">
      <w:pPr>
        <w:jc w:val="both"/>
        <w:rPr>
          <w:rFonts w:ascii="Times New Roman" w:hAnsi="Times New Roman"/>
          <w:i/>
          <w:iCs/>
          <w:kern w:val="0"/>
          <w:sz w:val="26"/>
          <w:szCs w:val="26"/>
        </w:rPr>
      </w:pPr>
      <w:r>
        <w:rPr>
          <w:rFonts w:ascii="Times New Roman" w:hAnsi="Times New Roman"/>
          <w:i/>
          <w:iCs/>
          <w:kern w:val="0"/>
          <w:sz w:val="26"/>
          <w:szCs w:val="26"/>
        </w:rPr>
        <w:t>Sēde tiek slēgta plkst. 14.</w:t>
      </w:r>
      <w:r w:rsidR="002E3448">
        <w:rPr>
          <w:rFonts w:ascii="Times New Roman" w:hAnsi="Times New Roman"/>
          <w:i/>
          <w:iCs/>
          <w:kern w:val="0"/>
          <w:sz w:val="26"/>
          <w:szCs w:val="26"/>
        </w:rPr>
        <w:t>05</w:t>
      </w:r>
      <w:r>
        <w:rPr>
          <w:rFonts w:ascii="Times New Roman" w:hAnsi="Times New Roman"/>
          <w:i/>
          <w:iCs/>
          <w:kern w:val="0"/>
          <w:sz w:val="26"/>
          <w:szCs w:val="26"/>
        </w:rPr>
        <w:t>.</w:t>
      </w:r>
    </w:p>
    <w:p w14:paraId="352CE131" w14:textId="77777777" w:rsidR="003630BF" w:rsidRDefault="003630BF" w:rsidP="003630BF">
      <w:pPr>
        <w:jc w:val="both"/>
        <w:rPr>
          <w:rFonts w:ascii="Times New Roman" w:hAnsi="Times New Roman"/>
          <w:kern w:val="0"/>
          <w:sz w:val="26"/>
          <w:szCs w:val="26"/>
        </w:rPr>
      </w:pPr>
    </w:p>
    <w:p w14:paraId="15C7E98C" w14:textId="77777777" w:rsidR="003630BF" w:rsidRDefault="003630BF" w:rsidP="003630BF">
      <w:pPr>
        <w:jc w:val="both"/>
        <w:rPr>
          <w:rFonts w:ascii="Times New Roman" w:hAnsi="Times New Roman"/>
          <w:kern w:val="0"/>
          <w:sz w:val="26"/>
          <w:szCs w:val="26"/>
        </w:rPr>
      </w:pPr>
      <w:r>
        <w:rPr>
          <w:rFonts w:ascii="Times New Roman" w:hAnsi="Times New Roman"/>
          <w:kern w:val="0"/>
          <w:sz w:val="26"/>
          <w:szCs w:val="26"/>
        </w:rPr>
        <w:t>Padomes priekšsēdētājs                                                                                        A. Kušķis</w:t>
      </w:r>
    </w:p>
    <w:p w14:paraId="3157640C" w14:textId="77777777" w:rsidR="003630BF" w:rsidRDefault="003630BF" w:rsidP="003630BF">
      <w:pPr>
        <w:jc w:val="both"/>
        <w:rPr>
          <w:rFonts w:ascii="Times New Roman" w:hAnsi="Times New Roman"/>
          <w:kern w:val="0"/>
          <w:sz w:val="26"/>
          <w:szCs w:val="26"/>
        </w:rPr>
      </w:pPr>
    </w:p>
    <w:p w14:paraId="00A5DF14" w14:textId="77777777" w:rsidR="003630BF" w:rsidRDefault="003630BF" w:rsidP="003630BF">
      <w:pPr>
        <w:jc w:val="both"/>
        <w:rPr>
          <w:rFonts w:ascii="Times New Roman" w:hAnsi="Times New Roman"/>
          <w:kern w:val="0"/>
          <w:sz w:val="26"/>
          <w:szCs w:val="26"/>
        </w:rPr>
      </w:pPr>
      <w:r>
        <w:rPr>
          <w:rFonts w:ascii="Times New Roman" w:hAnsi="Times New Roman"/>
          <w:kern w:val="0"/>
          <w:sz w:val="26"/>
          <w:szCs w:val="26"/>
        </w:rPr>
        <w:t>Protokolēja                                                                                                            I. Šmite</w:t>
      </w:r>
    </w:p>
    <w:p w14:paraId="766BB703" w14:textId="77777777" w:rsidR="003630BF" w:rsidRDefault="003630BF" w:rsidP="003630BF">
      <w:pPr>
        <w:rPr>
          <w:rFonts w:ascii="Times New Roman" w:hAnsi="Times New Roman"/>
          <w:kern w:val="0"/>
        </w:rPr>
      </w:pPr>
    </w:p>
    <w:p w14:paraId="7E829B85" w14:textId="77777777" w:rsidR="0019118F" w:rsidRDefault="0019118F" w:rsidP="006B2A1C"/>
    <w:sectPr w:rsidR="0019118F" w:rsidSect="003630BF">
      <w:footerReference w:type="default" r:id="rId10"/>
      <w:pgSz w:w="11906" w:h="16838"/>
      <w:pgMar w:top="1134" w:right="680" w:bottom="85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C6C7" w14:textId="77777777" w:rsidR="00723E0F" w:rsidRDefault="00723E0F">
      <w:pPr>
        <w:spacing w:after="0" w:line="240" w:lineRule="auto"/>
      </w:pPr>
      <w:r>
        <w:separator/>
      </w:r>
    </w:p>
  </w:endnote>
  <w:endnote w:type="continuationSeparator" w:id="0">
    <w:p w14:paraId="569ED6CB" w14:textId="77777777" w:rsidR="00723E0F" w:rsidRDefault="0072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509F" w14:textId="77777777" w:rsidR="00F1474E" w:rsidRDefault="00F1474E">
    <w:pPr>
      <w:pStyle w:val="Kjene"/>
      <w:jc w:val="center"/>
    </w:pPr>
    <w:r>
      <w:fldChar w:fldCharType="begin"/>
    </w:r>
    <w:r>
      <w:instrText xml:space="preserve"> PAGE </w:instrText>
    </w:r>
    <w:r>
      <w:fldChar w:fldCharType="separate"/>
    </w:r>
    <w:r>
      <w:t>2</w:t>
    </w:r>
    <w:r>
      <w:fldChar w:fldCharType="end"/>
    </w:r>
  </w:p>
  <w:p w14:paraId="6CD0B62E" w14:textId="77777777" w:rsidR="00F1474E" w:rsidRDefault="00F147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2B56" w14:textId="77777777" w:rsidR="00723E0F" w:rsidRDefault="00723E0F">
      <w:pPr>
        <w:spacing w:after="0" w:line="240" w:lineRule="auto"/>
      </w:pPr>
      <w:r>
        <w:separator/>
      </w:r>
    </w:p>
  </w:footnote>
  <w:footnote w:type="continuationSeparator" w:id="0">
    <w:p w14:paraId="5033962A" w14:textId="77777777" w:rsidR="00723E0F" w:rsidRDefault="00723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E89"/>
    <w:multiLevelType w:val="multilevel"/>
    <w:tmpl w:val="8AA69E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E5B79F4"/>
    <w:multiLevelType w:val="multilevel"/>
    <w:tmpl w:val="8AA69E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A78123D"/>
    <w:multiLevelType w:val="multilevel"/>
    <w:tmpl w:val="9F7249F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A47026"/>
    <w:multiLevelType w:val="multilevel"/>
    <w:tmpl w:val="8AA69E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30F3272D"/>
    <w:multiLevelType w:val="hybridMultilevel"/>
    <w:tmpl w:val="15B2C812"/>
    <w:lvl w:ilvl="0" w:tplc="F3F0E8A8">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247178"/>
    <w:multiLevelType w:val="multilevel"/>
    <w:tmpl w:val="8AA69E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DAC413F"/>
    <w:multiLevelType w:val="multilevel"/>
    <w:tmpl w:val="8AA69E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0C2188C"/>
    <w:multiLevelType w:val="multilevel"/>
    <w:tmpl w:val="C436E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FC2B2C"/>
    <w:multiLevelType w:val="multilevel"/>
    <w:tmpl w:val="FE40A982"/>
    <w:lvl w:ilvl="0">
      <w:start w:val="3"/>
      <w:numFmt w:val="decimal"/>
      <w:lvlText w:val="%1."/>
      <w:lvlJc w:val="left"/>
      <w:pPr>
        <w:ind w:left="400" w:hanging="4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F1D47CD"/>
    <w:multiLevelType w:val="multilevel"/>
    <w:tmpl w:val="8AA69E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523C0D44"/>
    <w:multiLevelType w:val="multilevel"/>
    <w:tmpl w:val="4670B28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C84D83"/>
    <w:multiLevelType w:val="hybridMultilevel"/>
    <w:tmpl w:val="567C36E2"/>
    <w:lvl w:ilvl="0" w:tplc="CDCC90E0">
      <w:start w:val="1"/>
      <w:numFmt w:val="upperLetter"/>
      <w:lvlText w:val="%1."/>
      <w:lvlJc w:val="left"/>
      <w:pPr>
        <w:ind w:left="720" w:hanging="360"/>
      </w:pPr>
      <w:rPr>
        <w:rFonts w:ascii="Times New Roman" w:eastAsia="Times New Roman" w:hAnsi="Times New Roman" w:cs="Times New Roman" w:hint="default"/>
        <w:color w:val="auto"/>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ED5D67"/>
    <w:multiLevelType w:val="multilevel"/>
    <w:tmpl w:val="15EC5B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D34628"/>
    <w:multiLevelType w:val="multilevel"/>
    <w:tmpl w:val="8416A8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2E2100B"/>
    <w:multiLevelType w:val="multilevel"/>
    <w:tmpl w:val="DF4887E4"/>
    <w:lvl w:ilvl="0">
      <w:start w:val="1"/>
      <w:numFmt w:val="upperRoman"/>
      <w:lvlText w:val="%1."/>
      <w:lvlJc w:val="left"/>
      <w:pPr>
        <w:ind w:left="2010" w:hanging="165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73258287">
    <w:abstractNumId w:val="10"/>
  </w:num>
  <w:num w:numId="2" w16cid:durableId="308678315">
    <w:abstractNumId w:val="2"/>
  </w:num>
  <w:num w:numId="3" w16cid:durableId="752624890">
    <w:abstractNumId w:val="12"/>
  </w:num>
  <w:num w:numId="4" w16cid:durableId="228393364">
    <w:abstractNumId w:val="7"/>
  </w:num>
  <w:num w:numId="5" w16cid:durableId="1639408954">
    <w:abstractNumId w:val="9"/>
  </w:num>
  <w:num w:numId="6" w16cid:durableId="1396930304">
    <w:abstractNumId w:val="0"/>
  </w:num>
  <w:num w:numId="7" w16cid:durableId="1037462519">
    <w:abstractNumId w:val="8"/>
  </w:num>
  <w:num w:numId="8" w16cid:durableId="787428317">
    <w:abstractNumId w:val="3"/>
  </w:num>
  <w:num w:numId="9" w16cid:durableId="885987802">
    <w:abstractNumId w:val="14"/>
  </w:num>
  <w:num w:numId="10" w16cid:durableId="84851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9999221">
    <w:abstractNumId w:val="11"/>
  </w:num>
  <w:num w:numId="12" w16cid:durableId="1548371752">
    <w:abstractNumId w:val="6"/>
  </w:num>
  <w:num w:numId="13" w16cid:durableId="1056392432">
    <w:abstractNumId w:val="4"/>
  </w:num>
  <w:num w:numId="14" w16cid:durableId="1460414843">
    <w:abstractNumId w:val="5"/>
  </w:num>
  <w:num w:numId="15" w16cid:durableId="505175460">
    <w:abstractNumId w:val="13"/>
  </w:num>
  <w:num w:numId="16" w16cid:durableId="132782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BF"/>
    <w:rsid w:val="00006B60"/>
    <w:rsid w:val="00035EB4"/>
    <w:rsid w:val="000410A4"/>
    <w:rsid w:val="000B7113"/>
    <w:rsid w:val="000C0C5E"/>
    <w:rsid w:val="00106F5D"/>
    <w:rsid w:val="0011338C"/>
    <w:rsid w:val="001450AE"/>
    <w:rsid w:val="0015707B"/>
    <w:rsid w:val="0017567B"/>
    <w:rsid w:val="0019118F"/>
    <w:rsid w:val="001A04D8"/>
    <w:rsid w:val="001A1BF1"/>
    <w:rsid w:val="001D0E7D"/>
    <w:rsid w:val="001D753F"/>
    <w:rsid w:val="001E00BB"/>
    <w:rsid w:val="001F7906"/>
    <w:rsid w:val="00213718"/>
    <w:rsid w:val="00215B8C"/>
    <w:rsid w:val="00224522"/>
    <w:rsid w:val="002D110C"/>
    <w:rsid w:val="002E3448"/>
    <w:rsid w:val="003006C2"/>
    <w:rsid w:val="00333079"/>
    <w:rsid w:val="003437DF"/>
    <w:rsid w:val="003630BF"/>
    <w:rsid w:val="003766AE"/>
    <w:rsid w:val="003A0B69"/>
    <w:rsid w:val="003C3DC9"/>
    <w:rsid w:val="003D1A66"/>
    <w:rsid w:val="003F1879"/>
    <w:rsid w:val="004038B8"/>
    <w:rsid w:val="004050C7"/>
    <w:rsid w:val="00416AD2"/>
    <w:rsid w:val="004418F1"/>
    <w:rsid w:val="00441CEE"/>
    <w:rsid w:val="00453278"/>
    <w:rsid w:val="00466C34"/>
    <w:rsid w:val="00467000"/>
    <w:rsid w:val="00472A51"/>
    <w:rsid w:val="0047550D"/>
    <w:rsid w:val="00482643"/>
    <w:rsid w:val="004A23FB"/>
    <w:rsid w:val="004A41C4"/>
    <w:rsid w:val="00500B63"/>
    <w:rsid w:val="005046D1"/>
    <w:rsid w:val="005420CA"/>
    <w:rsid w:val="005602F0"/>
    <w:rsid w:val="005D38D0"/>
    <w:rsid w:val="005E4979"/>
    <w:rsid w:val="005F0E0F"/>
    <w:rsid w:val="005F7060"/>
    <w:rsid w:val="00614A86"/>
    <w:rsid w:val="00626F26"/>
    <w:rsid w:val="006474F9"/>
    <w:rsid w:val="00655B42"/>
    <w:rsid w:val="00690DD5"/>
    <w:rsid w:val="00697B84"/>
    <w:rsid w:val="006A01D5"/>
    <w:rsid w:val="006B1A6C"/>
    <w:rsid w:val="006B2A1C"/>
    <w:rsid w:val="006B5482"/>
    <w:rsid w:val="006C2094"/>
    <w:rsid w:val="006D71F1"/>
    <w:rsid w:val="006D7E6F"/>
    <w:rsid w:val="006E7F9C"/>
    <w:rsid w:val="006F3455"/>
    <w:rsid w:val="006F353A"/>
    <w:rsid w:val="00723E0F"/>
    <w:rsid w:val="00726595"/>
    <w:rsid w:val="00726CC5"/>
    <w:rsid w:val="0073509A"/>
    <w:rsid w:val="007446DD"/>
    <w:rsid w:val="007573DC"/>
    <w:rsid w:val="007778D2"/>
    <w:rsid w:val="007C3E46"/>
    <w:rsid w:val="007D26AD"/>
    <w:rsid w:val="007E7445"/>
    <w:rsid w:val="00802AF8"/>
    <w:rsid w:val="0080398E"/>
    <w:rsid w:val="00813A0D"/>
    <w:rsid w:val="008255B1"/>
    <w:rsid w:val="008468C6"/>
    <w:rsid w:val="00847036"/>
    <w:rsid w:val="00866155"/>
    <w:rsid w:val="008724EE"/>
    <w:rsid w:val="00882515"/>
    <w:rsid w:val="008B06F2"/>
    <w:rsid w:val="00963351"/>
    <w:rsid w:val="00964C4B"/>
    <w:rsid w:val="009B08DE"/>
    <w:rsid w:val="009C7B17"/>
    <w:rsid w:val="00A072A6"/>
    <w:rsid w:val="00A318DC"/>
    <w:rsid w:val="00A37F61"/>
    <w:rsid w:val="00A43242"/>
    <w:rsid w:val="00AB063D"/>
    <w:rsid w:val="00AB41B3"/>
    <w:rsid w:val="00AB5EA5"/>
    <w:rsid w:val="00AD6D92"/>
    <w:rsid w:val="00B912A4"/>
    <w:rsid w:val="00BA0E24"/>
    <w:rsid w:val="00BA63A6"/>
    <w:rsid w:val="00BB570C"/>
    <w:rsid w:val="00BC07D4"/>
    <w:rsid w:val="00BC734D"/>
    <w:rsid w:val="00BD5FA2"/>
    <w:rsid w:val="00C30390"/>
    <w:rsid w:val="00C401EC"/>
    <w:rsid w:val="00C45D55"/>
    <w:rsid w:val="00C817C5"/>
    <w:rsid w:val="00C85B99"/>
    <w:rsid w:val="00CA4B71"/>
    <w:rsid w:val="00CC55E0"/>
    <w:rsid w:val="00CD6F97"/>
    <w:rsid w:val="00CE19F2"/>
    <w:rsid w:val="00CF6993"/>
    <w:rsid w:val="00D86928"/>
    <w:rsid w:val="00DB7F10"/>
    <w:rsid w:val="00E50284"/>
    <w:rsid w:val="00E52BD5"/>
    <w:rsid w:val="00EB148D"/>
    <w:rsid w:val="00EC00A0"/>
    <w:rsid w:val="00EC00A3"/>
    <w:rsid w:val="00ED621D"/>
    <w:rsid w:val="00EE2D92"/>
    <w:rsid w:val="00F1474E"/>
    <w:rsid w:val="00FE1305"/>
    <w:rsid w:val="00FF07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0E4F"/>
  <w15:chartTrackingRefBased/>
  <w15:docId w15:val="{374177B6-BD75-44CA-9D8C-290AF15C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0BF"/>
    <w:pPr>
      <w:suppressAutoHyphens/>
      <w:autoSpaceDN w:val="0"/>
      <w:spacing w:line="254" w:lineRule="auto"/>
    </w:pPr>
    <w:rPr>
      <w:rFonts w:ascii="Calibri" w:eastAsia="Calibri" w:hAnsi="Calibri" w:cs="Times New Roman"/>
      <w:kern w:val="3"/>
      <w14:ligatures w14:val="none"/>
    </w:rPr>
  </w:style>
  <w:style w:type="paragraph" w:styleId="Virsraksts3">
    <w:name w:val="heading 3"/>
    <w:basedOn w:val="Parasts"/>
    <w:link w:val="Virsraksts3Rakstz"/>
    <w:uiPriority w:val="9"/>
    <w:qFormat/>
    <w:rsid w:val="00A072A6"/>
    <w:pPr>
      <w:suppressAutoHyphens w:val="0"/>
      <w:autoSpaceDN/>
      <w:spacing w:before="100" w:beforeAutospacing="1" w:after="100" w:afterAutospacing="1" w:line="240" w:lineRule="auto"/>
      <w:outlineLvl w:val="2"/>
    </w:pPr>
    <w:rPr>
      <w:rFonts w:ascii="Times New Roman" w:eastAsia="Times New Roman" w:hAnsi="Times New Roman"/>
      <w:b/>
      <w:bCs/>
      <w:kern w:val="0"/>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3630BF"/>
    <w:pPr>
      <w:tabs>
        <w:tab w:val="center" w:pos="4153"/>
        <w:tab w:val="right" w:pos="8306"/>
      </w:tabs>
      <w:spacing w:after="0" w:line="240" w:lineRule="auto"/>
    </w:pPr>
    <w:rPr>
      <w:kern w:val="0"/>
    </w:rPr>
  </w:style>
  <w:style w:type="character" w:customStyle="1" w:styleId="KjeneRakstz">
    <w:name w:val="Kājene Rakstz."/>
    <w:basedOn w:val="Noklusjumarindkopasfonts"/>
    <w:link w:val="Kjene"/>
    <w:rsid w:val="003630BF"/>
    <w:rPr>
      <w:rFonts w:ascii="Calibri" w:eastAsia="Calibri" w:hAnsi="Calibri" w:cs="Times New Roman"/>
      <w:kern w:val="0"/>
      <w14:ligatures w14:val="none"/>
    </w:rPr>
  </w:style>
  <w:style w:type="paragraph" w:styleId="Sarakstarindkopa">
    <w:name w:val="List Paragraph"/>
    <w:basedOn w:val="Parasts"/>
    <w:uiPriority w:val="34"/>
    <w:qFormat/>
    <w:rsid w:val="003630BF"/>
    <w:pPr>
      <w:ind w:left="720"/>
      <w:contextualSpacing/>
    </w:pPr>
  </w:style>
  <w:style w:type="character" w:customStyle="1" w:styleId="fontstyle01">
    <w:name w:val="fontstyle01"/>
    <w:basedOn w:val="Noklusjumarindkopasfonts"/>
    <w:rsid w:val="003630BF"/>
    <w:rPr>
      <w:rFonts w:ascii="TimesNewRomanPSMT" w:hAnsi="TimesNewRomanPSMT"/>
      <w:b w:val="0"/>
      <w:bCs w:val="0"/>
      <w:i w:val="0"/>
      <w:iCs w:val="0"/>
      <w:color w:val="000000"/>
      <w:sz w:val="26"/>
      <w:szCs w:val="26"/>
    </w:rPr>
  </w:style>
  <w:style w:type="character" w:customStyle="1" w:styleId="ui-provider">
    <w:name w:val="ui-provider"/>
    <w:basedOn w:val="Noklusjumarindkopasfonts"/>
    <w:rsid w:val="00A072A6"/>
  </w:style>
  <w:style w:type="character" w:customStyle="1" w:styleId="Virsraksts3Rakstz">
    <w:name w:val="Virsraksts 3 Rakstz."/>
    <w:basedOn w:val="Noklusjumarindkopasfonts"/>
    <w:link w:val="Virsraksts3"/>
    <w:uiPriority w:val="9"/>
    <w:rsid w:val="00A072A6"/>
    <w:rPr>
      <w:rFonts w:ascii="Times New Roman" w:eastAsia="Times New Roman" w:hAnsi="Times New Roman" w:cs="Times New Roman"/>
      <w:b/>
      <w:bCs/>
      <w:kern w:val="0"/>
      <w:sz w:val="27"/>
      <w:szCs w:val="27"/>
      <w:lang w:eastAsia="lv-LV"/>
      <w14:ligatures w14:val="none"/>
    </w:rPr>
  </w:style>
  <w:style w:type="character" w:styleId="Hipersaite">
    <w:name w:val="Hyperlink"/>
    <w:basedOn w:val="Noklusjumarindkopasfonts"/>
    <w:uiPriority w:val="99"/>
    <w:semiHidden/>
    <w:unhideWhenUsed/>
    <w:rsid w:val="00A072A6"/>
    <w:rPr>
      <w:color w:val="0000FF"/>
      <w:u w:val="single"/>
    </w:rPr>
  </w:style>
  <w:style w:type="character" w:styleId="Komentraatsauce">
    <w:name w:val="annotation reference"/>
    <w:basedOn w:val="Noklusjumarindkopasfonts"/>
    <w:uiPriority w:val="99"/>
    <w:semiHidden/>
    <w:unhideWhenUsed/>
    <w:rsid w:val="00655B42"/>
    <w:rPr>
      <w:sz w:val="16"/>
      <w:szCs w:val="16"/>
    </w:rPr>
  </w:style>
  <w:style w:type="paragraph" w:styleId="Komentrateksts">
    <w:name w:val="annotation text"/>
    <w:basedOn w:val="Parasts"/>
    <w:link w:val="KomentratekstsRakstz"/>
    <w:uiPriority w:val="99"/>
    <w:unhideWhenUsed/>
    <w:rsid w:val="00655B42"/>
    <w:pPr>
      <w:spacing w:line="240" w:lineRule="auto"/>
    </w:pPr>
    <w:rPr>
      <w:sz w:val="20"/>
      <w:szCs w:val="20"/>
    </w:rPr>
  </w:style>
  <w:style w:type="character" w:customStyle="1" w:styleId="KomentratekstsRakstz">
    <w:name w:val="Komentāra teksts Rakstz."/>
    <w:basedOn w:val="Noklusjumarindkopasfonts"/>
    <w:link w:val="Komentrateksts"/>
    <w:uiPriority w:val="99"/>
    <w:rsid w:val="00655B42"/>
    <w:rPr>
      <w:rFonts w:ascii="Calibri" w:eastAsia="Calibri" w:hAnsi="Calibri" w:cs="Times New Roman"/>
      <w:kern w:val="3"/>
      <w:sz w:val="20"/>
      <w:szCs w:val="20"/>
      <w14:ligatures w14:val="none"/>
    </w:rPr>
  </w:style>
  <w:style w:type="paragraph" w:styleId="Komentratma">
    <w:name w:val="annotation subject"/>
    <w:basedOn w:val="Komentrateksts"/>
    <w:next w:val="Komentrateksts"/>
    <w:link w:val="KomentratmaRakstz"/>
    <w:uiPriority w:val="99"/>
    <w:semiHidden/>
    <w:unhideWhenUsed/>
    <w:rsid w:val="00655B42"/>
    <w:rPr>
      <w:b/>
      <w:bCs/>
    </w:rPr>
  </w:style>
  <w:style w:type="character" w:customStyle="1" w:styleId="KomentratmaRakstz">
    <w:name w:val="Komentāra tēma Rakstz."/>
    <w:basedOn w:val="KomentratekstsRakstz"/>
    <w:link w:val="Komentratma"/>
    <w:uiPriority w:val="99"/>
    <w:semiHidden/>
    <w:rsid w:val="00655B42"/>
    <w:rPr>
      <w:rFonts w:ascii="Calibri" w:eastAsia="Calibri" w:hAnsi="Calibri" w:cs="Times New Roman"/>
      <w:b/>
      <w:bCs/>
      <w:kern w:val="3"/>
      <w:sz w:val="20"/>
      <w:szCs w:val="20"/>
      <w14:ligatures w14:val="none"/>
    </w:rPr>
  </w:style>
  <w:style w:type="paragraph" w:styleId="Prskatjums">
    <w:name w:val="Revision"/>
    <w:hidden/>
    <w:uiPriority w:val="99"/>
    <w:semiHidden/>
    <w:rsid w:val="00CA4B71"/>
    <w:pPr>
      <w:spacing w:after="0" w:line="240" w:lineRule="auto"/>
    </w:pPr>
    <w:rPr>
      <w:rFonts w:ascii="Calibri" w:eastAsia="Calibri" w:hAnsi="Calibri"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09311">
      <w:bodyDiv w:val="1"/>
      <w:marLeft w:val="0"/>
      <w:marRight w:val="0"/>
      <w:marTop w:val="0"/>
      <w:marBottom w:val="0"/>
      <w:divBdr>
        <w:top w:val="none" w:sz="0" w:space="0" w:color="auto"/>
        <w:left w:val="none" w:sz="0" w:space="0" w:color="auto"/>
        <w:bottom w:val="none" w:sz="0" w:space="0" w:color="auto"/>
        <w:right w:val="none" w:sz="0" w:space="0" w:color="auto"/>
      </w:divBdr>
    </w:div>
    <w:div w:id="13914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74040-starptautiskais-pakts-par-pilsonu-un-politiskajam-ties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ECC5-FF3B-40B2-B8D2-DD13AAE2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21451</Words>
  <Characters>12228</Characters>
  <Application>Microsoft Office Word</Application>
  <DocSecurity>0</DocSecurity>
  <Lines>101</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3</cp:revision>
  <dcterms:created xsi:type="dcterms:W3CDTF">2024-09-10T08:26:00Z</dcterms:created>
  <dcterms:modified xsi:type="dcterms:W3CDTF">2024-09-17T11:29:00Z</dcterms:modified>
</cp:coreProperties>
</file>