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EBF9" w14:textId="09B51EA5" w:rsidR="00D73AC9" w:rsidRPr="00222BDE" w:rsidRDefault="00174C4B" w:rsidP="00222BDE">
      <w:pPr>
        <w:pStyle w:val="Pamatteksts"/>
        <w:tabs>
          <w:tab w:val="left" w:pos="1717"/>
        </w:tabs>
        <w:ind w:left="567" w:right="69" w:hanging="425"/>
        <w:jc w:val="right"/>
      </w:pPr>
      <w:r w:rsidRPr="00222BDE">
        <w:t xml:space="preserve">  </w:t>
      </w:r>
      <w:r w:rsidR="00D73AC9" w:rsidRPr="00222BDE">
        <w:t xml:space="preserve">APSTIPRINĀTS </w:t>
      </w:r>
    </w:p>
    <w:p w14:paraId="247B39FF" w14:textId="37D86B6E" w:rsidR="00DE2F71" w:rsidRPr="00A30E4C" w:rsidRDefault="00A30E4C" w:rsidP="00222BDE">
      <w:pPr>
        <w:ind w:right="69"/>
        <w:jc w:val="right"/>
        <w:rPr>
          <w:sz w:val="24"/>
          <w:szCs w:val="24"/>
        </w:rPr>
      </w:pPr>
      <w:r w:rsidRPr="00A30E4C">
        <w:rPr>
          <w:sz w:val="24"/>
          <w:szCs w:val="24"/>
        </w:rPr>
        <w:t>04</w:t>
      </w:r>
      <w:r w:rsidR="00D73AC9" w:rsidRPr="00A30E4C">
        <w:rPr>
          <w:sz w:val="24"/>
          <w:szCs w:val="24"/>
        </w:rPr>
        <w:t>.</w:t>
      </w:r>
      <w:r w:rsidRPr="00A30E4C">
        <w:rPr>
          <w:sz w:val="24"/>
          <w:szCs w:val="24"/>
        </w:rPr>
        <w:t>04</w:t>
      </w:r>
      <w:r w:rsidR="00D73AC9" w:rsidRPr="00A30E4C">
        <w:rPr>
          <w:sz w:val="24"/>
          <w:szCs w:val="24"/>
        </w:rPr>
        <w:t>.</w:t>
      </w:r>
      <w:r w:rsidRPr="00A30E4C">
        <w:rPr>
          <w:sz w:val="24"/>
          <w:szCs w:val="24"/>
        </w:rPr>
        <w:t>2025</w:t>
      </w:r>
      <w:r w:rsidR="00D73AC9" w:rsidRPr="00A30E4C">
        <w:rPr>
          <w:sz w:val="24"/>
          <w:szCs w:val="24"/>
        </w:rPr>
        <w:t>. SIA “Rīgas ūdens”</w:t>
      </w:r>
      <w:r w:rsidR="00DE2F71" w:rsidRPr="00A30E4C">
        <w:rPr>
          <w:sz w:val="24"/>
          <w:szCs w:val="24"/>
        </w:rPr>
        <w:t xml:space="preserve"> valdes sēdē</w:t>
      </w:r>
    </w:p>
    <w:p w14:paraId="03968400" w14:textId="1B86827E" w:rsidR="00D73AC9" w:rsidRPr="00222BDE" w:rsidRDefault="00D73AC9" w:rsidP="00222BDE">
      <w:pPr>
        <w:ind w:right="69"/>
        <w:jc w:val="right"/>
        <w:rPr>
          <w:sz w:val="24"/>
          <w:szCs w:val="24"/>
        </w:rPr>
      </w:pPr>
      <w:r w:rsidRPr="00A30E4C">
        <w:rPr>
          <w:sz w:val="24"/>
          <w:szCs w:val="24"/>
        </w:rPr>
        <w:t xml:space="preserve">(protokols Nr. </w:t>
      </w:r>
      <w:r w:rsidR="00A30E4C">
        <w:rPr>
          <w:noProof/>
          <w:sz w:val="24"/>
          <w:szCs w:val="24"/>
        </w:rPr>
        <w:t>2.4.1/2025/24</w:t>
      </w:r>
      <w:r w:rsidRPr="00A30E4C">
        <w:rPr>
          <w:sz w:val="24"/>
          <w:szCs w:val="24"/>
        </w:rPr>
        <w:t>)</w:t>
      </w: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4EAA2734" w14:textId="6C7D23B6" w:rsidR="00D90138" w:rsidRPr="00222BDE" w:rsidRDefault="00D90138" w:rsidP="00222BDE">
      <w:pPr>
        <w:jc w:val="center"/>
        <w:rPr>
          <w:b/>
          <w:bCs/>
          <w:sz w:val="24"/>
          <w:szCs w:val="24"/>
        </w:rPr>
      </w:pPr>
      <w:r w:rsidRPr="00222BDE">
        <w:rPr>
          <w:b/>
          <w:bCs/>
          <w:sz w:val="24"/>
          <w:szCs w:val="24"/>
        </w:rPr>
        <w:t>Nekustamais īpašums</w:t>
      </w:r>
      <w:r w:rsidR="002A599D">
        <w:rPr>
          <w:b/>
          <w:bCs/>
          <w:sz w:val="24"/>
          <w:szCs w:val="24"/>
        </w:rPr>
        <w:t xml:space="preserve"> </w:t>
      </w:r>
      <w:r w:rsidR="00385D0E">
        <w:rPr>
          <w:b/>
          <w:bCs/>
          <w:sz w:val="24"/>
          <w:szCs w:val="24"/>
        </w:rPr>
        <w:t>Jaunciema gatve 3</w:t>
      </w:r>
      <w:r w:rsidR="002A599D">
        <w:rPr>
          <w:b/>
          <w:bCs/>
          <w:sz w:val="24"/>
          <w:szCs w:val="24"/>
        </w:rPr>
        <w:t>26,</w:t>
      </w:r>
      <w:r w:rsidRPr="00222BDE">
        <w:rPr>
          <w:b/>
          <w:bCs/>
          <w:sz w:val="24"/>
          <w:szCs w:val="24"/>
        </w:rPr>
        <w:t xml:space="preserve"> Rīgā</w:t>
      </w:r>
      <w:r w:rsidR="00A1044A">
        <w:rPr>
          <w:b/>
          <w:bCs/>
          <w:sz w:val="24"/>
          <w:szCs w:val="24"/>
        </w:rPr>
        <w:t>, būves kadastra apzīmējums</w:t>
      </w:r>
      <w:r w:rsidR="00D17DF9">
        <w:rPr>
          <w:b/>
          <w:bCs/>
          <w:sz w:val="24"/>
          <w:szCs w:val="24"/>
        </w:rPr>
        <w:t xml:space="preserve">               </w:t>
      </w:r>
      <w:r w:rsidR="00D17DF9" w:rsidRPr="0078232B">
        <w:rPr>
          <w:b/>
          <w:bCs/>
          <w:sz w:val="24"/>
          <w:szCs w:val="24"/>
        </w:rPr>
        <w:t xml:space="preserve">0100 113 0291 002, telpas Nr. </w:t>
      </w:r>
      <w:r w:rsidR="00AA3678" w:rsidRPr="0078232B">
        <w:rPr>
          <w:b/>
          <w:bCs/>
          <w:sz w:val="24"/>
          <w:szCs w:val="24"/>
        </w:rPr>
        <w:t>1;12;14</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A30E4C" w:rsidRDefault="009D4CDA" w:rsidP="00222BDE">
            <w:pPr>
              <w:jc w:val="both"/>
              <w:rPr>
                <w:rFonts w:ascii="Times New Roman" w:hAnsi="Times New Roman" w:cs="Times New Roman"/>
                <w:sz w:val="24"/>
                <w:szCs w:val="24"/>
                <w:lang w:val="lv-LV"/>
              </w:rPr>
            </w:pPr>
            <w:r w:rsidRPr="00A30E4C">
              <w:rPr>
                <w:rFonts w:ascii="Times New Roman" w:hAnsi="Times New Roman" w:cs="Times New Roman"/>
                <w:b/>
                <w:bCs/>
                <w:sz w:val="24"/>
                <w:szCs w:val="24"/>
                <w:lang w:val="lv-LV"/>
              </w:rPr>
              <w:t>SIA “Rīgas ūdens”</w:t>
            </w:r>
            <w:r w:rsidR="00EC07FF" w:rsidRPr="00A30E4C">
              <w:rPr>
                <w:rFonts w:ascii="Times New Roman" w:hAnsi="Times New Roman" w:cs="Times New Roman"/>
                <w:sz w:val="24"/>
                <w:szCs w:val="24"/>
                <w:lang w:val="lv-LV"/>
              </w:rPr>
              <w:t xml:space="preserve">, </w:t>
            </w:r>
          </w:p>
          <w:p w14:paraId="560B28FC" w14:textId="41FBDEE6" w:rsidR="009D4CDA" w:rsidRPr="00A30E4C" w:rsidRDefault="00EC07FF" w:rsidP="00222BDE">
            <w:pPr>
              <w:jc w:val="both"/>
              <w:rPr>
                <w:rFonts w:ascii="Times New Roman" w:hAnsi="Times New Roman" w:cs="Times New Roman"/>
                <w:bCs/>
                <w:sz w:val="24"/>
                <w:szCs w:val="24"/>
                <w:lang w:val="lv-LV"/>
              </w:rPr>
            </w:pPr>
            <w:proofErr w:type="spellStart"/>
            <w:r w:rsidRPr="00A30E4C">
              <w:rPr>
                <w:rFonts w:ascii="Times New Roman" w:hAnsi="Times New Roman" w:cs="Times New Roman"/>
                <w:sz w:val="24"/>
                <w:szCs w:val="24"/>
                <w:lang w:val="lv-LV"/>
              </w:rPr>
              <w:t>Reģ</w:t>
            </w:r>
            <w:proofErr w:type="spellEnd"/>
            <w:r w:rsidRPr="00A30E4C">
              <w:rPr>
                <w:rFonts w:ascii="Times New Roman" w:hAnsi="Times New Roman" w:cs="Times New Roman"/>
                <w:sz w:val="24"/>
                <w:szCs w:val="24"/>
                <w:lang w:val="lv-LV"/>
              </w:rPr>
              <w:t>. Nr.</w:t>
            </w:r>
            <w:r w:rsidRPr="00A30E4C">
              <w:rPr>
                <w:rFonts w:ascii="Times New Roman" w:hAnsi="Times New Roman" w:cs="Times New Roman"/>
                <w:bCs/>
                <w:sz w:val="24"/>
                <w:szCs w:val="24"/>
                <w:lang w:val="lv-LV"/>
              </w:rPr>
              <w:t xml:space="preserve"> </w:t>
            </w:r>
            <w:r w:rsidRPr="00A30E4C">
              <w:rPr>
                <w:rFonts w:ascii="Times New Roman" w:hAnsi="Times New Roman" w:cs="Times New Roman"/>
                <w:sz w:val="24"/>
                <w:szCs w:val="24"/>
                <w:lang w:val="lv-LV"/>
              </w:rPr>
              <w:t>40103023035</w:t>
            </w:r>
            <w:r w:rsidRPr="00A30E4C">
              <w:rPr>
                <w:rFonts w:ascii="Times New Roman" w:hAnsi="Times New Roman" w:cs="Times New Roman"/>
                <w:bCs/>
                <w:sz w:val="24"/>
                <w:szCs w:val="24"/>
                <w:lang w:val="lv-LV"/>
              </w:rPr>
              <w:t>, turpmāk – Sabiedrība.</w:t>
            </w:r>
          </w:p>
          <w:p w14:paraId="7B536536" w14:textId="77777777" w:rsidR="00EC07FF" w:rsidRPr="00A30E4C" w:rsidRDefault="00EC07FF" w:rsidP="00222BDE">
            <w:pPr>
              <w:widowControl/>
              <w:autoSpaceDE/>
              <w:autoSpaceDN/>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 xml:space="preserve">Juridiskā adrese: Zigfrīda Annas </w:t>
            </w:r>
            <w:proofErr w:type="spellStart"/>
            <w:r w:rsidRPr="00A30E4C">
              <w:rPr>
                <w:rFonts w:ascii="Times New Roman" w:hAnsi="Times New Roman" w:cs="Times New Roman"/>
                <w:sz w:val="24"/>
                <w:szCs w:val="24"/>
                <w:lang w:val="lv-LV"/>
              </w:rPr>
              <w:t>Meierovica</w:t>
            </w:r>
            <w:proofErr w:type="spellEnd"/>
            <w:r w:rsidRPr="00A30E4C">
              <w:rPr>
                <w:rFonts w:ascii="Times New Roman" w:hAnsi="Times New Roman" w:cs="Times New Roman"/>
                <w:sz w:val="24"/>
                <w:szCs w:val="24"/>
                <w:lang w:val="lv-LV"/>
              </w:rPr>
              <w:t xml:space="preserve"> bulvāris, Rīga, LV-1050</w:t>
            </w:r>
          </w:p>
          <w:p w14:paraId="495EC23A" w14:textId="77777777" w:rsidR="00EC07FF" w:rsidRPr="00A30E4C" w:rsidRDefault="00EC07FF" w:rsidP="00222BDE">
            <w:pPr>
              <w:widowControl/>
              <w:autoSpaceDE/>
              <w:autoSpaceDN/>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Kontakttālrunis: 67088555</w:t>
            </w:r>
          </w:p>
          <w:p w14:paraId="3DEA32CC" w14:textId="044C9FB9" w:rsidR="00EC07FF" w:rsidRPr="00A30E4C" w:rsidRDefault="00EC07FF" w:rsidP="00222BDE">
            <w:pPr>
              <w:jc w:val="both"/>
              <w:rPr>
                <w:rFonts w:ascii="Times New Roman" w:hAnsi="Times New Roman" w:cs="Times New Roman"/>
                <w:sz w:val="24"/>
                <w:szCs w:val="24"/>
                <w:u w:val="single"/>
                <w:lang w:val="lv-LV"/>
              </w:rPr>
            </w:pPr>
            <w:r w:rsidRPr="00A30E4C">
              <w:rPr>
                <w:rFonts w:ascii="Times New Roman" w:hAnsi="Times New Roman" w:cs="Times New Roman"/>
                <w:sz w:val="24"/>
                <w:szCs w:val="24"/>
                <w:lang w:val="lv-LV"/>
              </w:rPr>
              <w:t xml:space="preserve">E-pasts: </w:t>
            </w:r>
            <w:hyperlink r:id="rId6" w:history="1">
              <w:r w:rsidRPr="00A30E4C">
                <w:rPr>
                  <w:rStyle w:val="Hipersaite"/>
                  <w:rFonts w:ascii="Times New Roman" w:hAnsi="Times New Roman" w:cs="Times New Roman"/>
                  <w:sz w:val="24"/>
                  <w:szCs w:val="24"/>
                  <w:lang w:val="lv-LV"/>
                </w:rPr>
                <w:t>rigasudens@rigasudens.lv</w:t>
              </w:r>
            </w:hyperlink>
          </w:p>
          <w:p w14:paraId="4CC22774" w14:textId="77777777" w:rsidR="00EC07FF" w:rsidRPr="00A30E4C"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A30E4C"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Norēķinu rekvizīti:</w:t>
            </w:r>
          </w:p>
          <w:p w14:paraId="2E3AA4D1" w14:textId="77777777" w:rsidR="00EC07FF" w:rsidRPr="00A30E4C" w:rsidRDefault="00EC07FF" w:rsidP="00222BDE">
            <w:pPr>
              <w:pStyle w:val="Standard"/>
              <w:jc w:val="both"/>
              <w:rPr>
                <w:rFonts w:ascii="Times New Roman" w:hAnsi="Times New Roman" w:cs="Times New Roman"/>
                <w:sz w:val="24"/>
                <w:szCs w:val="24"/>
                <w:lang w:val="lv-LV"/>
              </w:rPr>
            </w:pPr>
            <w:proofErr w:type="spellStart"/>
            <w:r w:rsidRPr="00A30E4C">
              <w:rPr>
                <w:rFonts w:ascii="Times New Roman" w:hAnsi="Times New Roman" w:cs="Times New Roman"/>
                <w:sz w:val="24"/>
                <w:szCs w:val="24"/>
                <w:lang w:val="lv-LV"/>
              </w:rPr>
              <w:t>Reģ</w:t>
            </w:r>
            <w:proofErr w:type="spellEnd"/>
            <w:r w:rsidRPr="00A30E4C">
              <w:rPr>
                <w:rFonts w:ascii="Times New Roman" w:hAnsi="Times New Roman" w:cs="Times New Roman"/>
                <w:sz w:val="24"/>
                <w:szCs w:val="24"/>
                <w:lang w:val="lv-LV"/>
              </w:rPr>
              <w:t>. Nr.: 40103023035</w:t>
            </w:r>
          </w:p>
          <w:p w14:paraId="1AD1B1C1" w14:textId="77777777" w:rsidR="00EC07FF" w:rsidRPr="00A30E4C" w:rsidRDefault="00EC07FF" w:rsidP="00222BDE">
            <w:pPr>
              <w:widowControl/>
              <w:autoSpaceDE/>
              <w:autoSpaceDN/>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Kredītiestāde: AS „Citadele banka”</w:t>
            </w:r>
          </w:p>
          <w:p w14:paraId="799D0C0E" w14:textId="77777777" w:rsidR="00EC07FF" w:rsidRPr="00A30E4C" w:rsidRDefault="00EC07FF" w:rsidP="00222BDE">
            <w:pPr>
              <w:pStyle w:val="Standard"/>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Kredītiestādes kods: PARXLV22</w:t>
            </w:r>
          </w:p>
          <w:p w14:paraId="27F1FFF7" w14:textId="4F7061BC" w:rsidR="00EC07FF" w:rsidRPr="00A30E4C" w:rsidRDefault="00EC07FF" w:rsidP="00222BDE">
            <w:pPr>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17F76C31" w:rsidR="00634402" w:rsidRPr="00A30E4C"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 xml:space="preserve">Sabiedrības valdes </w:t>
            </w:r>
            <w:r w:rsidR="00A30E4C">
              <w:rPr>
                <w:rFonts w:ascii="Times New Roman" w:hAnsi="Times New Roman" w:cs="Times New Roman"/>
                <w:sz w:val="24"/>
                <w:szCs w:val="24"/>
                <w:lang w:val="lv-LV"/>
              </w:rPr>
              <w:t>04</w:t>
            </w:r>
            <w:r w:rsidRPr="00A30E4C">
              <w:rPr>
                <w:rFonts w:ascii="Times New Roman" w:hAnsi="Times New Roman" w:cs="Times New Roman"/>
                <w:sz w:val="24"/>
                <w:szCs w:val="24"/>
                <w:lang w:val="lv-LV"/>
              </w:rPr>
              <w:t>.</w:t>
            </w:r>
            <w:r w:rsidR="00A30E4C">
              <w:rPr>
                <w:rFonts w:ascii="Times New Roman" w:hAnsi="Times New Roman" w:cs="Times New Roman"/>
                <w:sz w:val="24"/>
                <w:szCs w:val="24"/>
                <w:lang w:val="lv-LV"/>
              </w:rPr>
              <w:t>04</w:t>
            </w:r>
            <w:r w:rsidRPr="00A30E4C">
              <w:rPr>
                <w:rFonts w:ascii="Times New Roman" w:hAnsi="Times New Roman" w:cs="Times New Roman"/>
                <w:sz w:val="24"/>
                <w:szCs w:val="24"/>
                <w:lang w:val="lv-LV"/>
              </w:rPr>
              <w:t>.</w:t>
            </w:r>
            <w:r w:rsidR="00A30E4C">
              <w:rPr>
                <w:rFonts w:ascii="Times New Roman" w:hAnsi="Times New Roman" w:cs="Times New Roman"/>
                <w:sz w:val="24"/>
                <w:szCs w:val="24"/>
                <w:lang w:val="lv-LV"/>
              </w:rPr>
              <w:t>2025</w:t>
            </w:r>
            <w:r w:rsidRPr="00A30E4C">
              <w:rPr>
                <w:rFonts w:ascii="Times New Roman" w:hAnsi="Times New Roman" w:cs="Times New Roman"/>
                <w:sz w:val="24"/>
                <w:szCs w:val="24"/>
                <w:lang w:val="lv-LV"/>
              </w:rPr>
              <w:t xml:space="preserve">. lēmums (protokols Nr. </w:t>
            </w:r>
            <w:r w:rsidR="00A30E4C">
              <w:rPr>
                <w:rFonts w:ascii="Times New Roman" w:hAnsi="Times New Roman" w:cs="Times New Roman"/>
                <w:sz w:val="24"/>
                <w:szCs w:val="24"/>
                <w:lang w:val="lv-LV"/>
              </w:rPr>
              <w:t>2.4.1/2025/24</w:t>
            </w:r>
            <w:r w:rsidRPr="00A30E4C">
              <w:rPr>
                <w:rFonts w:ascii="Times New Roman" w:hAnsi="Times New Roman" w:cs="Times New Roman"/>
                <w:sz w:val="24"/>
                <w:szCs w:val="24"/>
                <w:lang w:val="lv-LV"/>
              </w:rPr>
              <w:t>);</w:t>
            </w:r>
          </w:p>
          <w:p w14:paraId="255E212F" w14:textId="77777777" w:rsidR="00634402" w:rsidRPr="00A30E4C"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 xml:space="preserve">Elektronisku nekustamā īpašuma nomas tiesību izsoli, turpmāk – Izsole, organizē un rīko Sabiedrība saskaņā ar 06.02.2025. procedūru </w:t>
            </w:r>
            <w:proofErr w:type="spellStart"/>
            <w:r w:rsidRPr="00A30E4C">
              <w:rPr>
                <w:rFonts w:ascii="Times New Roman" w:hAnsi="Times New Roman" w:cs="Times New Roman"/>
                <w:sz w:val="24"/>
                <w:szCs w:val="24"/>
                <w:lang w:val="lv-LV"/>
              </w:rPr>
              <w:t>Nr.IPD</w:t>
            </w:r>
            <w:proofErr w:type="spellEnd"/>
            <w:r w:rsidRPr="00A30E4C">
              <w:rPr>
                <w:rFonts w:ascii="Times New Roman" w:hAnsi="Times New Roman" w:cs="Times New Roman"/>
                <w:sz w:val="24"/>
                <w:szCs w:val="24"/>
                <w:lang w:val="lv-LV"/>
              </w:rPr>
              <w:t>/P-25-28/A “SIA “Rīgas ūdens” nekustamā īpašuma iznomāšanas un nekustamā īpašuma nomāšanas kārtība”;</w:t>
            </w:r>
          </w:p>
          <w:p w14:paraId="343C7796" w14:textId="57885CD4" w:rsidR="00634402" w:rsidRPr="00A30E4C"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A30E4C">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BC7761" w:rsidP="00222BDE">
            <w:pPr>
              <w:ind w:right="69"/>
              <w:jc w:val="both"/>
              <w:rPr>
                <w:rFonts w:ascii="Times New Roman" w:eastAsiaTheme="majorEastAsia" w:hAnsi="Times New Roman" w:cs="Times New Roman"/>
                <w:sz w:val="24"/>
                <w:szCs w:val="24"/>
              </w:rPr>
            </w:pPr>
            <w:hyperlink r:id="rId7" w:history="1">
              <w:r w:rsidR="00E60A00"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BC7761" w:rsidP="00222BDE">
            <w:pPr>
              <w:ind w:right="69"/>
              <w:jc w:val="both"/>
              <w:rPr>
                <w:rStyle w:val="Hipersaite"/>
                <w:rFonts w:ascii="Times New Roman" w:eastAsiaTheme="majorEastAsia" w:hAnsi="Times New Roman" w:cs="Times New Roman"/>
                <w:color w:val="auto"/>
                <w:sz w:val="24"/>
                <w:szCs w:val="24"/>
                <w:lang w:val="lv-LV"/>
              </w:rPr>
            </w:pPr>
            <w:hyperlink r:id="rId8" w:history="1">
              <w:r w:rsidR="00E60A00"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BC7761" w:rsidP="00222BDE">
            <w:pPr>
              <w:ind w:right="69"/>
              <w:jc w:val="both"/>
              <w:rPr>
                <w:rStyle w:val="Hipersaite"/>
                <w:rFonts w:ascii="Times New Roman" w:eastAsiaTheme="majorEastAsia" w:hAnsi="Times New Roman" w:cs="Times New Roman"/>
                <w:color w:val="auto"/>
                <w:sz w:val="24"/>
                <w:szCs w:val="24"/>
                <w:lang w:val="lv-LV"/>
              </w:rPr>
            </w:pPr>
            <w:hyperlink r:id="rId9" w:history="1">
              <w:r w:rsidR="00E60A00"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BC7761" w:rsidP="00222BDE">
            <w:pPr>
              <w:ind w:right="69"/>
              <w:jc w:val="both"/>
              <w:rPr>
                <w:rStyle w:val="Hipersaite"/>
                <w:rFonts w:ascii="Times New Roman" w:eastAsiaTheme="majorEastAsia" w:hAnsi="Times New Roman" w:cs="Times New Roman"/>
                <w:color w:val="auto"/>
                <w:sz w:val="24"/>
                <w:szCs w:val="24"/>
                <w:lang w:val="lv-LV"/>
              </w:rPr>
            </w:pPr>
            <w:hyperlink r:id="rId10" w:history="1">
              <w:r w:rsidR="00E60A00" w:rsidRPr="00222BDE">
                <w:rPr>
                  <w:rStyle w:val="Hipersaite"/>
                  <w:rFonts w:ascii="Times New Roman" w:eastAsiaTheme="majorEastAsia" w:hAnsi="Times New Roman" w:cs="Times New Roman"/>
                  <w:sz w:val="24"/>
                  <w:szCs w:val="24"/>
                  <w:lang w:val="lv-LV"/>
                </w:rPr>
                <w:t>https://izsoles.ta.gov.lv/</w:t>
              </w:r>
            </w:hyperlink>
            <w:r w:rsidR="00E60A00"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519591E7" w:rsidR="009D4CDA" w:rsidRPr="00EB07F1" w:rsidRDefault="00EB07F1" w:rsidP="00222BDE">
            <w:pPr>
              <w:jc w:val="both"/>
              <w:rPr>
                <w:rFonts w:ascii="Times New Roman" w:hAnsi="Times New Roman" w:cs="Times New Roman"/>
                <w:sz w:val="24"/>
                <w:szCs w:val="24"/>
                <w:lang w:val="lv-LV"/>
              </w:rPr>
            </w:pPr>
            <w:r w:rsidRPr="00EB07F1">
              <w:rPr>
                <w:rFonts w:ascii="Times New Roman" w:hAnsi="Times New Roman" w:cs="Times New Roman"/>
                <w:sz w:val="24"/>
                <w:szCs w:val="24"/>
                <w:lang w:val="lv-LV"/>
              </w:rPr>
              <w:t>Jaunciema gatve 326, Rīgā</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6CD15232" w:rsidR="009D4CDA" w:rsidRPr="00A40591" w:rsidRDefault="00A40591" w:rsidP="00222BDE">
            <w:pPr>
              <w:jc w:val="both"/>
              <w:rPr>
                <w:rFonts w:ascii="Times New Roman" w:hAnsi="Times New Roman" w:cs="Times New Roman"/>
                <w:sz w:val="24"/>
                <w:szCs w:val="24"/>
                <w:lang w:val="lv-LV"/>
              </w:rPr>
            </w:pPr>
            <w:r w:rsidRPr="00A40591">
              <w:rPr>
                <w:rFonts w:ascii="Times New Roman" w:hAnsi="Times New Roman" w:cs="Times New Roman"/>
                <w:sz w:val="24"/>
                <w:szCs w:val="24"/>
                <w:lang w:val="lv-LV"/>
              </w:rPr>
              <w:t>0100 113 0291 002</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31C39568" w14:textId="168080A8" w:rsidR="009D4CDA" w:rsidRDefault="00B605F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Telpas Nr.</w:t>
            </w:r>
            <w:r w:rsidRPr="0078232B">
              <w:rPr>
                <w:rFonts w:ascii="Times New Roman" w:hAnsi="Times New Roman" w:cs="Times New Roman"/>
                <w:b/>
                <w:bCs/>
                <w:sz w:val="24"/>
                <w:szCs w:val="24"/>
                <w:lang w:val="lv-LV"/>
              </w:rPr>
              <w:t xml:space="preserve"> </w:t>
            </w:r>
            <w:r w:rsidRPr="00B605F7">
              <w:rPr>
                <w:rFonts w:ascii="Times New Roman" w:hAnsi="Times New Roman" w:cs="Times New Roman"/>
                <w:sz w:val="24"/>
                <w:szCs w:val="24"/>
                <w:lang w:val="lv-LV"/>
              </w:rPr>
              <w:t>1;12;14</w:t>
            </w:r>
            <w:r>
              <w:rPr>
                <w:rFonts w:ascii="Times New Roman" w:hAnsi="Times New Roman" w:cs="Times New Roman"/>
                <w:sz w:val="24"/>
                <w:szCs w:val="24"/>
                <w:lang w:val="lv-LV"/>
              </w:rPr>
              <w:t xml:space="preserve"> </w:t>
            </w:r>
          </w:p>
          <w:p w14:paraId="4E91DCE2" w14:textId="123AB3CA" w:rsidR="009548BA" w:rsidRPr="00222BDE" w:rsidRDefault="00D536B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Izmantošanas mērķis - noliktava</w:t>
            </w: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49F92871" w:rsidR="009D4CDA" w:rsidRPr="00222BDE" w:rsidRDefault="00CD78B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kopējā platība - </w:t>
            </w:r>
            <w:r w:rsidRPr="003319AA">
              <w:rPr>
                <w:rFonts w:ascii="Times New Roman" w:hAnsi="Times New Roman" w:cs="Times New Roman"/>
                <w:sz w:val="24"/>
                <w:szCs w:val="24"/>
                <w:lang w:val="lv-LV"/>
              </w:rPr>
              <w:t>93,9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proofErr w:type="spellStart"/>
            <w:r w:rsidR="00C1266A">
              <w:rPr>
                <w:rFonts w:ascii="Times New Roman" w:hAnsi="Times New Roman" w:cs="Times New Roman"/>
                <w:i/>
                <w:iCs/>
                <w:sz w:val="24"/>
                <w:szCs w:val="24"/>
                <w:lang w:val="lv-LV"/>
              </w:rPr>
              <w:t>euro</w:t>
            </w:r>
            <w:proofErr w:type="spellEnd"/>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67193A4E" w:rsidR="009D4CDA" w:rsidRPr="007862BE" w:rsidRDefault="00655123" w:rsidP="00222BDE">
            <w:pPr>
              <w:jc w:val="both"/>
              <w:rPr>
                <w:rFonts w:ascii="Times New Roman" w:hAnsi="Times New Roman" w:cs="Times New Roman"/>
                <w:sz w:val="24"/>
                <w:szCs w:val="24"/>
                <w:lang w:val="lv-LV"/>
              </w:rPr>
            </w:pPr>
            <w:r w:rsidRPr="00655123">
              <w:rPr>
                <w:rFonts w:ascii="Times New Roman" w:hAnsi="Times New Roman" w:cs="Times New Roman"/>
                <w:b/>
                <w:bCs/>
                <w:sz w:val="24"/>
                <w:szCs w:val="24"/>
                <w:lang w:val="lv-LV"/>
              </w:rPr>
              <w:t>522,0</w:t>
            </w:r>
            <w:r w:rsidR="002B7478">
              <w:rPr>
                <w:rFonts w:ascii="Times New Roman" w:hAnsi="Times New Roman" w:cs="Times New Roman"/>
                <w:b/>
                <w:bCs/>
                <w:sz w:val="24"/>
                <w:szCs w:val="24"/>
                <w:lang w:val="lv-LV"/>
              </w:rPr>
              <w:t>8</w:t>
            </w:r>
            <w:r w:rsidRPr="00655123">
              <w:rPr>
                <w:rFonts w:ascii="Times New Roman" w:hAnsi="Times New Roman" w:cs="Times New Roman"/>
                <w:b/>
                <w:bCs/>
                <w:sz w:val="24"/>
                <w:szCs w:val="24"/>
                <w:lang w:val="lv-LV"/>
              </w:rPr>
              <w:t xml:space="preserve"> EUR</w:t>
            </w:r>
            <w:r w:rsidR="00BD42F1">
              <w:rPr>
                <w:rFonts w:ascii="Times New Roman" w:hAnsi="Times New Roman" w:cs="Times New Roman"/>
                <w:b/>
                <w:bCs/>
                <w:sz w:val="24"/>
                <w:szCs w:val="24"/>
                <w:lang w:val="lv-LV"/>
              </w:rPr>
              <w:t xml:space="preserve"> </w:t>
            </w:r>
            <w:r>
              <w:rPr>
                <w:rFonts w:ascii="Times New Roman" w:hAnsi="Times New Roman" w:cs="Times New Roman"/>
                <w:sz w:val="24"/>
                <w:szCs w:val="24"/>
                <w:lang w:val="lv-LV"/>
              </w:rPr>
              <w:t>(</w:t>
            </w:r>
            <w:r w:rsidR="007862BE">
              <w:rPr>
                <w:rFonts w:ascii="Times New Roman" w:hAnsi="Times New Roman" w:cs="Times New Roman"/>
                <w:sz w:val="24"/>
                <w:szCs w:val="24"/>
                <w:lang w:val="lv-LV"/>
              </w:rPr>
              <w:t xml:space="preserve">pieci simti divdesmit divi </w:t>
            </w:r>
            <w:proofErr w:type="spellStart"/>
            <w:r w:rsidR="007862BE">
              <w:rPr>
                <w:rFonts w:ascii="Times New Roman" w:hAnsi="Times New Roman" w:cs="Times New Roman"/>
                <w:i/>
                <w:iCs/>
                <w:sz w:val="24"/>
                <w:szCs w:val="24"/>
                <w:lang w:val="lv-LV"/>
              </w:rPr>
              <w:t>euro</w:t>
            </w:r>
            <w:proofErr w:type="spellEnd"/>
            <w:r w:rsidR="002B7478">
              <w:rPr>
                <w:rFonts w:ascii="Times New Roman" w:hAnsi="Times New Roman" w:cs="Times New Roman"/>
                <w:i/>
                <w:iCs/>
                <w:sz w:val="24"/>
                <w:szCs w:val="24"/>
                <w:lang w:val="lv-LV"/>
              </w:rPr>
              <w:t>,</w:t>
            </w:r>
            <w:r w:rsidR="002B7478">
              <w:rPr>
                <w:rFonts w:ascii="Times New Roman" w:hAnsi="Times New Roman" w:cs="Times New Roman"/>
                <w:sz w:val="24"/>
                <w:szCs w:val="24"/>
                <w:lang w:val="lv-LV"/>
              </w:rPr>
              <w:t xml:space="preserve"> 08 centi</w:t>
            </w:r>
            <w:r w:rsidR="007862BE">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75AE9DF3" w:rsidR="009D4CDA" w:rsidRPr="00222BDE" w:rsidRDefault="00095B6F" w:rsidP="00222BDE">
            <w:pPr>
              <w:jc w:val="both"/>
              <w:rPr>
                <w:rFonts w:ascii="Times New Roman" w:hAnsi="Times New Roman" w:cs="Times New Roman"/>
                <w:sz w:val="24"/>
                <w:szCs w:val="24"/>
                <w:lang w:val="lv-LV"/>
              </w:rPr>
            </w:pPr>
            <w:r w:rsidRPr="00095B6F">
              <w:rPr>
                <w:rFonts w:ascii="Times New Roman" w:hAnsi="Times New Roman" w:cs="Times New Roman"/>
                <w:b/>
                <w:bCs/>
                <w:sz w:val="24"/>
                <w:szCs w:val="24"/>
                <w:lang w:val="lv-LV"/>
              </w:rPr>
              <w:t>261,04 EUR</w:t>
            </w:r>
            <w:r>
              <w:rPr>
                <w:rFonts w:ascii="Times New Roman" w:hAnsi="Times New Roman" w:cs="Times New Roman"/>
                <w:sz w:val="24"/>
                <w:szCs w:val="24"/>
                <w:lang w:val="lv-LV"/>
              </w:rPr>
              <w:t xml:space="preserve"> </w:t>
            </w:r>
            <w:r w:rsidR="001423C7">
              <w:rPr>
                <w:rFonts w:ascii="Times New Roman" w:hAnsi="Times New Roman" w:cs="Times New Roman"/>
                <w:sz w:val="24"/>
                <w:szCs w:val="24"/>
                <w:lang w:val="lv-LV"/>
              </w:rPr>
              <w:t>(</w:t>
            </w:r>
            <w:r w:rsidR="00581304">
              <w:rPr>
                <w:rFonts w:ascii="Times New Roman" w:hAnsi="Times New Roman" w:cs="Times New Roman"/>
                <w:sz w:val="24"/>
                <w:szCs w:val="24"/>
                <w:lang w:val="lv-LV"/>
              </w:rPr>
              <w:t>di</w:t>
            </w:r>
            <w:r w:rsidR="00AA4868">
              <w:rPr>
                <w:rFonts w:ascii="Times New Roman" w:hAnsi="Times New Roman" w:cs="Times New Roman"/>
                <w:sz w:val="24"/>
                <w:szCs w:val="24"/>
                <w:lang w:val="lv-LV"/>
              </w:rPr>
              <w:t xml:space="preserve">vi simti sešdesmit </w:t>
            </w:r>
            <w:r w:rsidR="0033656F">
              <w:rPr>
                <w:rFonts w:ascii="Times New Roman" w:hAnsi="Times New Roman" w:cs="Times New Roman"/>
                <w:sz w:val="24"/>
                <w:szCs w:val="24"/>
                <w:lang w:val="lv-LV"/>
              </w:rPr>
              <w:t xml:space="preserve">viens </w:t>
            </w:r>
            <w:proofErr w:type="spellStart"/>
            <w:r w:rsidR="0033656F">
              <w:rPr>
                <w:rFonts w:ascii="Times New Roman" w:hAnsi="Times New Roman" w:cs="Times New Roman"/>
                <w:i/>
                <w:iCs/>
                <w:sz w:val="24"/>
                <w:szCs w:val="24"/>
                <w:lang w:val="lv-LV"/>
              </w:rPr>
              <w:t>euro</w:t>
            </w:r>
            <w:proofErr w:type="spellEnd"/>
            <w:r w:rsidR="00020DA6">
              <w:rPr>
                <w:rFonts w:ascii="Times New Roman" w:hAnsi="Times New Roman" w:cs="Times New Roman"/>
                <w:sz w:val="24"/>
                <w:szCs w:val="24"/>
                <w:lang w:val="lv-LV"/>
              </w:rPr>
              <w:t xml:space="preserve">, 04 centi) </w:t>
            </w:r>
            <w:r w:rsidRPr="00FC59AD">
              <w:rPr>
                <w:rFonts w:ascii="Times New Roman" w:hAnsi="Times New Roman" w:cs="Times New Roman"/>
                <w:sz w:val="24"/>
                <w:szCs w:val="24"/>
                <w:lang w:val="lv-LV"/>
              </w:rPr>
              <w:t>mēnesī</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0B964B0E" w:rsidR="009D4CDA" w:rsidRPr="00381188" w:rsidRDefault="00BE68D4" w:rsidP="00222BDE">
            <w:pPr>
              <w:jc w:val="both"/>
              <w:rPr>
                <w:rFonts w:ascii="Times New Roman" w:hAnsi="Times New Roman" w:cs="Times New Roman"/>
                <w:sz w:val="24"/>
                <w:szCs w:val="24"/>
                <w:lang w:val="lv-LV"/>
              </w:rPr>
            </w:pPr>
            <w:r w:rsidRPr="00F83E37">
              <w:rPr>
                <w:rFonts w:ascii="Times New Roman" w:hAnsi="Times New Roman" w:cs="Times New Roman"/>
                <w:b/>
                <w:bCs/>
                <w:sz w:val="24"/>
                <w:szCs w:val="24"/>
                <w:lang w:val="lv-LV"/>
              </w:rPr>
              <w:t>9,39 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sidR="006B1158">
              <w:rPr>
                <w:rFonts w:ascii="Times New Roman" w:hAnsi="Times New Roman" w:cs="Times New Roman"/>
                <w:sz w:val="24"/>
                <w:szCs w:val="24"/>
                <w:lang w:val="lv-LV"/>
              </w:rPr>
              <w:t xml:space="preserve">deviņi </w:t>
            </w:r>
            <w:proofErr w:type="spellStart"/>
            <w:r w:rsidR="006B1158">
              <w:rPr>
                <w:rFonts w:ascii="Times New Roman" w:hAnsi="Times New Roman" w:cs="Times New Roman"/>
                <w:i/>
                <w:iCs/>
                <w:sz w:val="24"/>
                <w:szCs w:val="24"/>
                <w:lang w:val="lv-LV"/>
              </w:rPr>
              <w:t>euro</w:t>
            </w:r>
            <w:proofErr w:type="spellEnd"/>
            <w:r w:rsidR="006B1158">
              <w:rPr>
                <w:rFonts w:ascii="Times New Roman" w:hAnsi="Times New Roman" w:cs="Times New Roman"/>
                <w:sz w:val="24"/>
                <w:szCs w:val="24"/>
                <w:lang w:val="lv-LV"/>
              </w:rPr>
              <w:t>, 39 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4B8B934A" w:rsidR="009D4CDA" w:rsidRPr="00943B0F" w:rsidRDefault="00943B0F" w:rsidP="00222BDE">
            <w:pPr>
              <w:jc w:val="both"/>
              <w:rPr>
                <w:rFonts w:ascii="Times New Roman" w:hAnsi="Times New Roman" w:cs="Times New Roman"/>
                <w:sz w:val="24"/>
                <w:szCs w:val="24"/>
                <w:lang w:val="lv-LV"/>
              </w:rPr>
            </w:pPr>
            <w:r w:rsidRPr="00943B0F">
              <w:rPr>
                <w:rFonts w:ascii="Times New Roman" w:hAnsi="Times New Roman" w:cs="Times New Roman"/>
                <w:b/>
                <w:bCs/>
                <w:sz w:val="24"/>
                <w:szCs w:val="24"/>
                <w:lang w:val="lv-LV"/>
              </w:rPr>
              <w:t>5 gadi</w:t>
            </w:r>
            <w:r>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no nomas līguma spēkā stāšanas dienas</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77777777"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Nekustamā īpašuma nodoklis proporcionāli telpu platībai</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64195381"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522,0</w:t>
      </w:r>
      <w:r w:rsidR="002B7478">
        <w:rPr>
          <w:rFonts w:eastAsia="Calibri"/>
          <w:b/>
        </w:rPr>
        <w:t>8</w:t>
      </w:r>
      <w:r w:rsidRPr="00222BDE">
        <w:rPr>
          <w:rFonts w:eastAsia="Calibri"/>
          <w:b/>
        </w:rPr>
        <w:t xml:space="preserve"> EUR </w:t>
      </w:r>
      <w:r w:rsidRPr="00222BDE">
        <w:rPr>
          <w:rFonts w:eastAsia="Calibri"/>
          <w:bCs/>
        </w:rPr>
        <w:t>(</w:t>
      </w:r>
      <w:r w:rsidR="00C279F7">
        <w:t xml:space="preserve">pieci simti divdesmit divi </w:t>
      </w:r>
      <w:proofErr w:type="spellStart"/>
      <w:r w:rsidRPr="00222BDE">
        <w:rPr>
          <w:rFonts w:eastAsia="Calibri"/>
          <w:bCs/>
          <w:i/>
          <w:iCs/>
        </w:rPr>
        <w:t>euro</w:t>
      </w:r>
      <w:proofErr w:type="spellEnd"/>
      <w:r w:rsidRPr="00222BDE">
        <w:rPr>
          <w:rFonts w:eastAsia="Calibri"/>
          <w:bCs/>
        </w:rPr>
        <w:t xml:space="preserve"> 0</w:t>
      </w:r>
      <w:r w:rsidR="002B7478">
        <w:rPr>
          <w:rFonts w:eastAsia="Calibri"/>
          <w:bCs/>
        </w:rPr>
        <w:t>8</w:t>
      </w:r>
      <w:r w:rsidRPr="00222BDE">
        <w:rPr>
          <w:rFonts w:eastAsia="Calibri"/>
          <w:bCs/>
        </w:rPr>
        <w:t xml:space="preserve"> centi)</w:t>
      </w:r>
      <w:r w:rsidR="00D77BE8" w:rsidRPr="00222BDE">
        <w:rPr>
          <w:rFonts w:eastAsia="Calibri"/>
          <w:bCs/>
        </w:rPr>
        <w:t xml:space="preserve">, </w:t>
      </w:r>
      <w:r w:rsidRPr="00222BDE">
        <w:t xml:space="preserve">turpmāk – </w:t>
      </w:r>
      <w:r w:rsidR="00252137">
        <w:t>Drošības nauda</w:t>
      </w:r>
      <w:r w:rsidR="001A4C16" w:rsidRPr="00222BDE">
        <w:t xml:space="preserve">. </w:t>
      </w:r>
    </w:p>
    <w:p w14:paraId="1715E5C4" w14:textId="7EC7CFF2"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proofErr w:type="spellStart"/>
      <w:r w:rsidRPr="00222BDE">
        <w:rPr>
          <w:i/>
          <w:iCs/>
        </w:rPr>
        <w:t>euro</w:t>
      </w:r>
      <w:proofErr w:type="spellEnd"/>
      <w:r w:rsidRPr="00222BDE">
        <w:t xml:space="preserve">) apmērā </w:t>
      </w:r>
      <w:r w:rsidR="00F850FA">
        <w:t xml:space="preserve">iemaksā </w:t>
      </w:r>
      <w:r w:rsidRPr="00222BDE">
        <w:t>Tiesu administrācijas norēķinu kontā;</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proofErr w:type="spellStart"/>
      <w:r w:rsidRPr="00222BDE">
        <w:rPr>
          <w:i/>
          <w:iCs/>
        </w:rPr>
        <w:t>euro</w:t>
      </w:r>
      <w:proofErr w:type="spellEnd"/>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proofErr w:type="spellStart"/>
      <w:r w:rsidRPr="00222BDE">
        <w:rPr>
          <w:i/>
          <w:iCs/>
        </w:rPr>
        <w:t>euro</w:t>
      </w:r>
      <w:proofErr w:type="spellEnd"/>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222BDE">
        <w:t>pārstāvēttiesīgo</w:t>
      </w:r>
      <w:proofErr w:type="spellEnd"/>
      <w:r w:rsidRPr="00222BDE">
        <w:t xml:space="preserve"> personu vai prokūristu, vai personu, kura ir pilnvarota pārstāvēt </w:t>
      </w:r>
      <w:r w:rsidR="00D77BE8" w:rsidRPr="00222BDE">
        <w:t>Pretendentu</w:t>
      </w:r>
      <w:r w:rsidRPr="00222BDE">
        <w:t>, nav noteiktas starptautiskās vai nacionālās sankcijas vai būtiskas finanšu un kapitāla tirgus intereses 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t>Ja Pretendents neatbilst kādai no Nolikum</w:t>
      </w:r>
      <w:r w:rsidR="001A4C16" w:rsidRPr="00222BDE">
        <w:rPr>
          <w:sz w:val="24"/>
          <w:szCs w:val="24"/>
        </w:rPr>
        <w:t>ā</w:t>
      </w:r>
      <w:r w:rsidRPr="00222BDE">
        <w:rPr>
          <w:sz w:val="24"/>
          <w:szCs w:val="24"/>
        </w:rPr>
        <w:t xml:space="preserve"> minētajām prasībām, tas netiek autorizēts dalībai 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lastRenderedPageBreak/>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B60AB9"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proofErr w:type="spellStart"/>
      <w:r w:rsidR="0076144F" w:rsidRPr="00222BDE">
        <w:rPr>
          <w:sz w:val="24"/>
          <w:szCs w:val="24"/>
        </w:rPr>
        <w:t>nosūta</w:t>
      </w:r>
      <w:proofErr w:type="spellEnd"/>
      <w:r w:rsidR="0076144F" w:rsidRPr="00222BDE">
        <w:rPr>
          <w:sz w:val="24"/>
          <w:szCs w:val="24"/>
        </w:rPr>
        <w:t xml:space="preserve"> Sabiedrībai lūgumu autorizēt to dalībai Izsolē;</w:t>
      </w:r>
    </w:p>
    <w:p w14:paraId="06E6B5B1" w14:textId="5AB3AA38"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C279F7" w:rsidRPr="006F7789">
        <w:rPr>
          <w:rFonts w:eastAsia="Calibri"/>
          <w:b/>
          <w:sz w:val="24"/>
          <w:szCs w:val="24"/>
        </w:rPr>
        <w:t>522,0</w:t>
      </w:r>
      <w:r w:rsidR="002B7478">
        <w:rPr>
          <w:rFonts w:eastAsia="Calibri"/>
          <w:b/>
          <w:sz w:val="24"/>
          <w:szCs w:val="24"/>
        </w:rPr>
        <w:t>8</w:t>
      </w:r>
      <w:r w:rsidR="00C279F7" w:rsidRPr="006F7789">
        <w:rPr>
          <w:rFonts w:eastAsia="Calibri"/>
          <w:b/>
          <w:sz w:val="24"/>
          <w:szCs w:val="24"/>
        </w:rPr>
        <w:t xml:space="preserve"> </w:t>
      </w:r>
      <w:r w:rsidR="0076144F" w:rsidRPr="006F7789">
        <w:rPr>
          <w:rFonts w:eastAsia="Calibri"/>
          <w:b/>
          <w:sz w:val="24"/>
          <w:szCs w:val="24"/>
        </w:rPr>
        <w:t xml:space="preserve"> </w:t>
      </w:r>
      <w:r w:rsidR="0076144F" w:rsidRPr="00222BDE">
        <w:rPr>
          <w:rFonts w:eastAsia="Calibri"/>
          <w:b/>
          <w:sz w:val="24"/>
          <w:szCs w:val="24"/>
        </w:rPr>
        <w:t xml:space="preserve">EUR </w:t>
      </w:r>
      <w:r w:rsidR="0076144F" w:rsidRPr="00222BDE">
        <w:rPr>
          <w:rFonts w:eastAsia="Calibri"/>
          <w:bCs/>
          <w:sz w:val="24"/>
          <w:szCs w:val="24"/>
        </w:rPr>
        <w:t>(</w:t>
      </w:r>
      <w:r w:rsidR="00C279F7">
        <w:rPr>
          <w:sz w:val="24"/>
          <w:szCs w:val="24"/>
        </w:rPr>
        <w:t>pieci simti divdesmit divi</w:t>
      </w:r>
      <w:r w:rsidR="0076144F" w:rsidRPr="00222BDE">
        <w:rPr>
          <w:rFonts w:eastAsia="Calibri"/>
          <w:bCs/>
          <w:sz w:val="24"/>
          <w:szCs w:val="24"/>
        </w:rPr>
        <w:t xml:space="preserve"> </w:t>
      </w:r>
      <w:proofErr w:type="spellStart"/>
      <w:r w:rsidR="0076144F" w:rsidRPr="00222BDE">
        <w:rPr>
          <w:rFonts w:eastAsia="Calibri"/>
          <w:bCs/>
          <w:i/>
          <w:iCs/>
          <w:sz w:val="24"/>
          <w:szCs w:val="24"/>
        </w:rPr>
        <w:t>euro</w:t>
      </w:r>
      <w:proofErr w:type="spellEnd"/>
      <w:r w:rsidR="0076144F" w:rsidRPr="00222BDE">
        <w:rPr>
          <w:rFonts w:eastAsia="Calibri"/>
          <w:bCs/>
          <w:sz w:val="24"/>
          <w:szCs w:val="24"/>
        </w:rPr>
        <w:t xml:space="preserve"> 0</w:t>
      </w:r>
      <w:r w:rsidR="002B7478">
        <w:rPr>
          <w:rFonts w:eastAsia="Calibri"/>
          <w:bCs/>
          <w:sz w:val="24"/>
          <w:szCs w:val="24"/>
        </w:rPr>
        <w:t>8</w:t>
      </w:r>
      <w:r w:rsidR="0076144F" w:rsidRPr="00222BDE">
        <w:rPr>
          <w:rFonts w:eastAsia="Calibri"/>
          <w:bCs/>
          <w:sz w:val="24"/>
          <w:szCs w:val="24"/>
        </w:rPr>
        <w:t xml:space="preserve"> centi) apmērā</w:t>
      </w:r>
      <w:r w:rsidR="00F95E67" w:rsidRPr="00222BDE">
        <w:rPr>
          <w:rFonts w:eastAsia="Calibri"/>
          <w:bCs/>
          <w:sz w:val="24"/>
          <w:szCs w:val="24"/>
        </w:rPr>
        <w:t xml:space="preserve">. </w:t>
      </w:r>
      <w:r w:rsidR="00F95E67" w:rsidRPr="00222BDE">
        <w:rPr>
          <w:sz w:val="24"/>
          <w:szCs w:val="24"/>
        </w:rPr>
        <w:t xml:space="preserve">Veicot maksājumu, maksājuma mērķī jānorāda ,,Elektroniskā izsole, </w:t>
      </w:r>
      <w:r w:rsidR="00BE6D63">
        <w:rPr>
          <w:kern w:val="24"/>
          <w:sz w:val="24"/>
          <w:szCs w:val="24"/>
        </w:rPr>
        <w:t>Jaunciema gatve 326</w:t>
      </w:r>
      <w:r w:rsidR="00F95E67" w:rsidRPr="00222BDE">
        <w:rPr>
          <w:kern w:val="24"/>
          <w:sz w:val="24"/>
          <w:szCs w:val="24"/>
        </w:rPr>
        <w:t>, Rīga,</w:t>
      </w:r>
      <w:r w:rsidR="00F95E67" w:rsidRPr="00222BDE">
        <w:rPr>
          <w:sz w:val="24"/>
          <w:szCs w:val="24"/>
        </w:rPr>
        <w:t xml:space="preserve"> </w:t>
      </w:r>
      <w:r w:rsidR="00DE4243">
        <w:rPr>
          <w:sz w:val="24"/>
          <w:szCs w:val="24"/>
        </w:rPr>
        <w:t xml:space="preserve">(002) </w:t>
      </w:r>
      <w:r w:rsidR="003E5399">
        <w:rPr>
          <w:sz w:val="24"/>
          <w:szCs w:val="24"/>
        </w:rPr>
        <w:t>drošības nauda</w:t>
      </w:r>
      <w:r w:rsidR="00F95E67" w:rsidRPr="00222BDE">
        <w:rPr>
          <w:sz w:val="24"/>
          <w:szCs w:val="24"/>
        </w:rPr>
        <w:t xml:space="preserve">”. </w:t>
      </w:r>
      <w:r w:rsidR="003E5399">
        <w:rPr>
          <w:sz w:val="24"/>
          <w:szCs w:val="24"/>
        </w:rPr>
        <w:t>Drošības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proofErr w:type="spellStart"/>
      <w:r w:rsidR="0076144F" w:rsidRPr="00222BDE">
        <w:rPr>
          <w:i/>
          <w:iCs/>
        </w:rPr>
        <w:t>euro</w:t>
      </w:r>
      <w:proofErr w:type="spellEnd"/>
      <w:r w:rsidR="0076144F" w:rsidRPr="00222BDE">
        <w:t>) apmērā Tiesu administrācijas norēķinu kontā;</w:t>
      </w:r>
    </w:p>
    <w:p w14:paraId="073B99DD" w14:textId="089EC73A"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3733853A"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Komisija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523059C5"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6F7789" w:rsidRPr="006F7789">
        <w:rPr>
          <w:b/>
          <w:bCs/>
          <w:color w:val="000000"/>
          <w:kern w:val="24"/>
          <w:sz w:val="24"/>
          <w:szCs w:val="24"/>
        </w:rPr>
        <w:t>522,0</w:t>
      </w:r>
      <w:r w:rsidR="002B7478">
        <w:rPr>
          <w:b/>
          <w:bCs/>
          <w:color w:val="000000"/>
          <w:kern w:val="24"/>
          <w:sz w:val="24"/>
          <w:szCs w:val="24"/>
        </w:rPr>
        <w:t>8</w:t>
      </w:r>
      <w:r w:rsidR="006F7789">
        <w:rPr>
          <w:color w:val="000000"/>
          <w:kern w:val="24"/>
          <w:sz w:val="24"/>
          <w:szCs w:val="24"/>
        </w:rPr>
        <w:t xml:space="preserve"> </w:t>
      </w:r>
      <w:r w:rsidRPr="00782962">
        <w:rPr>
          <w:b/>
          <w:sz w:val="24"/>
          <w:szCs w:val="24"/>
        </w:rPr>
        <w:t xml:space="preserve">EUR </w:t>
      </w:r>
      <w:r w:rsidRPr="00782962">
        <w:rPr>
          <w:bCs/>
          <w:sz w:val="24"/>
          <w:szCs w:val="24"/>
        </w:rPr>
        <w:t>(</w:t>
      </w:r>
      <w:r w:rsidR="00215471">
        <w:rPr>
          <w:sz w:val="24"/>
          <w:szCs w:val="24"/>
        </w:rPr>
        <w:t>pieci simti divdesmit divi</w:t>
      </w:r>
      <w:r w:rsidRPr="00782962">
        <w:rPr>
          <w:bCs/>
          <w:sz w:val="24"/>
          <w:szCs w:val="24"/>
        </w:rPr>
        <w:t xml:space="preserve"> </w:t>
      </w:r>
      <w:proofErr w:type="spellStart"/>
      <w:r w:rsidRPr="00782962">
        <w:rPr>
          <w:bCs/>
          <w:i/>
          <w:iCs/>
          <w:sz w:val="24"/>
          <w:szCs w:val="24"/>
        </w:rPr>
        <w:t>euro</w:t>
      </w:r>
      <w:proofErr w:type="spellEnd"/>
      <w:r w:rsidRPr="00782962">
        <w:rPr>
          <w:bCs/>
          <w:sz w:val="24"/>
          <w:szCs w:val="24"/>
        </w:rPr>
        <w:t xml:space="preserve"> </w:t>
      </w:r>
      <w:r w:rsidR="006F7789">
        <w:rPr>
          <w:bCs/>
          <w:sz w:val="24"/>
          <w:szCs w:val="24"/>
        </w:rPr>
        <w:t>0</w:t>
      </w:r>
      <w:r w:rsidR="002B7478">
        <w:rPr>
          <w:bCs/>
          <w:sz w:val="24"/>
          <w:szCs w:val="24"/>
        </w:rPr>
        <w:t>8</w:t>
      </w:r>
      <w:r w:rsidR="006F7789">
        <w:rPr>
          <w:bCs/>
          <w:sz w:val="24"/>
          <w:szCs w:val="24"/>
        </w:rPr>
        <w:t xml:space="preserve"> </w:t>
      </w:r>
      <w:r w:rsidRPr="00782962">
        <w:rPr>
          <w:bCs/>
          <w:sz w:val="24"/>
          <w:szCs w:val="24"/>
        </w:rPr>
        <w:t>centi)</w:t>
      </w:r>
      <w:r w:rsidRPr="00782962">
        <w:rPr>
          <w:color w:val="000000"/>
          <w:kern w:val="24"/>
          <w:sz w:val="24"/>
          <w:szCs w:val="24"/>
        </w:rPr>
        <w:t xml:space="preserve"> 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proofErr w:type="spellStart"/>
      <w:r w:rsidR="00F95D69" w:rsidRPr="00222BDE">
        <w:rPr>
          <w:i/>
          <w:iCs/>
          <w:sz w:val="24"/>
          <w:szCs w:val="24"/>
        </w:rPr>
        <w:t>euro</w:t>
      </w:r>
      <w:proofErr w:type="spellEnd"/>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Ja pēdējās 1 (vienas) stundas laikā pirms Izsoles noslēgšanas tiek konstatēti būtiski 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w:t>
      </w:r>
      <w:r w:rsidRPr="00222BDE">
        <w:rPr>
          <w:sz w:val="24"/>
          <w:szCs w:val="24"/>
        </w:rPr>
        <w:lastRenderedPageBreak/>
        <w:t xml:space="preserve">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1" w:name="p68_4"/>
      <w:bookmarkStart w:id="2" w:name="p-1210325"/>
      <w:bookmarkEnd w:id="1"/>
      <w:bookmarkEnd w:id="2"/>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418103FC" w:rsidR="00AA3547" w:rsidRPr="00AC7996" w:rsidRDefault="00137CCB"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Sabiedrības </w:t>
      </w:r>
      <w:r w:rsidR="00AA3547" w:rsidRPr="00AC7996">
        <w:rPr>
          <w:sz w:val="24"/>
          <w:szCs w:val="24"/>
        </w:rPr>
        <w:t>Nekustamo īpašumu nomas komisija, turpmāk – Komisija, EIV aktu kopā ar pārējiem dokumentiem iesniedz Sabiedrības valdei Izsoles rezultātu apstiprināšanai.</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w:t>
      </w:r>
      <w:proofErr w:type="spellStart"/>
      <w:r w:rsidR="00DE2F71" w:rsidRPr="00AC7996">
        <w:rPr>
          <w:rFonts w:eastAsiaTheme="majorEastAsia"/>
          <w:sz w:val="24"/>
          <w:szCs w:val="24"/>
        </w:rPr>
        <w:t>valstspilsētas</w:t>
      </w:r>
      <w:proofErr w:type="spellEnd"/>
      <w:r w:rsidR="00DE2F71" w:rsidRPr="00AC7996">
        <w:rPr>
          <w:rFonts w:eastAsiaTheme="majorEastAsia"/>
          <w:sz w:val="24"/>
          <w:szCs w:val="24"/>
        </w:rPr>
        <w:t xml:space="preserve"> pašvaldības Centrālās administrācijas Komunikācijas pārvaldei publicēšanai Rīgas </w:t>
      </w:r>
      <w:proofErr w:type="spellStart"/>
      <w:r w:rsidR="00DE2F71" w:rsidRPr="00AC7996">
        <w:rPr>
          <w:rFonts w:eastAsiaTheme="majorEastAsia"/>
          <w:sz w:val="24"/>
          <w:szCs w:val="24"/>
        </w:rPr>
        <w:t>valstpilsētas</w:t>
      </w:r>
      <w:proofErr w:type="spellEnd"/>
      <w:r w:rsidR="00DE2F71" w:rsidRPr="00AC7996">
        <w:rPr>
          <w:rFonts w:eastAsiaTheme="majorEastAsia"/>
          <w:sz w:val="24"/>
          <w:szCs w:val="24"/>
        </w:rPr>
        <w:t xml:space="preserve">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3" w:name="p68_10"/>
      <w:bookmarkStart w:id="4" w:name="p-1210331"/>
      <w:bookmarkEnd w:id="3"/>
      <w:bookmarkEnd w:id="4"/>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neviens no Pretendentiem, kurš ieguvis tiesības slēgt Līgumu, nenoslēdz to 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lastRenderedPageBreak/>
        <w:t>Tiesu administrācija (EIV turētājs un pārzinis) izmantojot vietni vai nosūtot 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5"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w:t>
      </w:r>
      <w:proofErr w:type="spellStart"/>
      <w:r w:rsidRPr="00222BDE">
        <w:rPr>
          <w:sz w:val="24"/>
          <w:szCs w:val="24"/>
        </w:rPr>
        <w:t>rakstveidā</w:t>
      </w:r>
      <w:proofErr w:type="spellEnd"/>
      <w:r w:rsidRPr="00222BDE">
        <w:rPr>
          <w:sz w:val="24"/>
          <w:szCs w:val="24"/>
        </w:rPr>
        <w:t xml:space="preserve">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 xml:space="preserve">rīda Annas </w:t>
      </w:r>
      <w:proofErr w:type="spellStart"/>
      <w:r w:rsidR="00774DF3" w:rsidRPr="00222BDE">
        <w:rPr>
          <w:sz w:val="24"/>
          <w:szCs w:val="24"/>
        </w:rPr>
        <w:t>M</w:t>
      </w:r>
      <w:r w:rsidR="00997263">
        <w:rPr>
          <w:sz w:val="24"/>
          <w:szCs w:val="24"/>
        </w:rPr>
        <w:t>e</w:t>
      </w:r>
      <w:r w:rsidR="00774DF3" w:rsidRPr="00222BDE">
        <w:rPr>
          <w:sz w:val="24"/>
          <w:szCs w:val="24"/>
        </w:rPr>
        <w:t>ierovica</w:t>
      </w:r>
      <w:proofErr w:type="spellEnd"/>
      <w:r w:rsidR="00774DF3" w:rsidRPr="00222BDE">
        <w:rPr>
          <w:sz w:val="24"/>
          <w:szCs w:val="24"/>
        </w:rPr>
        <w:t xml:space="preserve">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 xml:space="preserve">rīda Annas </w:t>
      </w:r>
      <w:proofErr w:type="spellStart"/>
      <w:r w:rsidR="00063279" w:rsidRPr="005001D1">
        <w:rPr>
          <w:sz w:val="24"/>
          <w:szCs w:val="24"/>
        </w:rPr>
        <w:t>M</w:t>
      </w:r>
      <w:r w:rsidR="00E374D5" w:rsidRPr="005001D1">
        <w:rPr>
          <w:sz w:val="24"/>
          <w:szCs w:val="24"/>
        </w:rPr>
        <w:t>e</w:t>
      </w:r>
      <w:r w:rsidR="00063279" w:rsidRPr="005001D1">
        <w:rPr>
          <w:sz w:val="24"/>
          <w:szCs w:val="24"/>
        </w:rPr>
        <w:t>ierovica</w:t>
      </w:r>
      <w:proofErr w:type="spellEnd"/>
      <w:r w:rsidR="00063279" w:rsidRPr="005001D1">
        <w:rPr>
          <w:sz w:val="24"/>
          <w:szCs w:val="24"/>
        </w:rPr>
        <w:t xml:space="preserve">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74A8AC85"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BC7761">
        <w:rPr>
          <w:sz w:val="24"/>
          <w:szCs w:val="24"/>
        </w:rPr>
        <w:t>6</w:t>
      </w:r>
      <w:r w:rsidRPr="00222BDE">
        <w:rPr>
          <w:sz w:val="24"/>
          <w:szCs w:val="24"/>
        </w:rPr>
        <w:t xml:space="preserve"> (</w:t>
      </w:r>
      <w:r w:rsidR="00BC7761">
        <w:rPr>
          <w:sz w:val="24"/>
          <w:szCs w:val="24"/>
        </w:rPr>
        <w:t>sešām</w:t>
      </w:r>
      <w:r w:rsidRPr="00222BDE">
        <w:rPr>
          <w:sz w:val="24"/>
          <w:szCs w:val="24"/>
        </w:rPr>
        <w:t>) lapām.</w:t>
      </w:r>
      <w:bookmarkEnd w:id="5"/>
    </w:p>
    <w:p w14:paraId="249A591F" w14:textId="1E3AD8BF" w:rsidR="00134B23" w:rsidRPr="00C279F7" w:rsidRDefault="00134B23" w:rsidP="00134B23">
      <w:pPr>
        <w:pStyle w:val="Sarakstarindkopa"/>
        <w:jc w:val="both"/>
        <w:rPr>
          <w:sz w:val="24"/>
          <w:szCs w:val="24"/>
        </w:rPr>
      </w:pPr>
      <w:r w:rsidRPr="00C279F7">
        <w:rPr>
          <w:sz w:val="24"/>
          <w:szCs w:val="24"/>
        </w:rPr>
        <w:t>Nomas līgumam ir pievienoti 2 (divi) pielikumi:</w:t>
      </w:r>
    </w:p>
    <w:p w14:paraId="5059C530" w14:textId="4B87A3F8" w:rsidR="00134B23" w:rsidRPr="00C279F7" w:rsidRDefault="00134B23" w:rsidP="00134B23">
      <w:pPr>
        <w:pStyle w:val="Sarakstarindkopa"/>
        <w:numPr>
          <w:ilvl w:val="0"/>
          <w:numId w:val="32"/>
        </w:numPr>
        <w:jc w:val="both"/>
        <w:rPr>
          <w:sz w:val="24"/>
          <w:szCs w:val="24"/>
        </w:rPr>
      </w:pPr>
      <w:r w:rsidRPr="00C279F7">
        <w:rPr>
          <w:sz w:val="24"/>
          <w:szCs w:val="24"/>
        </w:rPr>
        <w:t>Pielikums - Telpu plāns no kadastrālās uzmērīšanas lietas</w:t>
      </w:r>
      <w:r w:rsidR="005001D1">
        <w:rPr>
          <w:sz w:val="24"/>
          <w:szCs w:val="24"/>
        </w:rPr>
        <w:t>.</w:t>
      </w:r>
    </w:p>
    <w:p w14:paraId="1EEEB4DB" w14:textId="2DAA498C" w:rsidR="00134B23" w:rsidRPr="00C279F7" w:rsidRDefault="00134B23" w:rsidP="00134B23">
      <w:pPr>
        <w:pStyle w:val="Sarakstarindkopa"/>
        <w:numPr>
          <w:ilvl w:val="0"/>
          <w:numId w:val="32"/>
        </w:numPr>
        <w:jc w:val="both"/>
        <w:rPr>
          <w:sz w:val="24"/>
          <w:szCs w:val="24"/>
        </w:rPr>
      </w:pPr>
      <w:r w:rsidRPr="00C279F7">
        <w:rPr>
          <w:sz w:val="24"/>
          <w:szCs w:val="24"/>
        </w:rPr>
        <w:t>Pielikums - Novietnes shēma zemesgabalā</w:t>
      </w:r>
      <w:r w:rsidR="005001D1">
        <w:rPr>
          <w:sz w:val="24"/>
          <w:szCs w:val="24"/>
        </w:rPr>
        <w:t>.</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5144"/>
    <w:rsid w:val="00020DA6"/>
    <w:rsid w:val="00023246"/>
    <w:rsid w:val="000438F5"/>
    <w:rsid w:val="00063279"/>
    <w:rsid w:val="00077F8E"/>
    <w:rsid w:val="000866CA"/>
    <w:rsid w:val="00087D97"/>
    <w:rsid w:val="000912C6"/>
    <w:rsid w:val="00095B6F"/>
    <w:rsid w:val="000B785F"/>
    <w:rsid w:val="000C458E"/>
    <w:rsid w:val="000F648D"/>
    <w:rsid w:val="001066AB"/>
    <w:rsid w:val="0011179E"/>
    <w:rsid w:val="00133A07"/>
    <w:rsid w:val="00134B23"/>
    <w:rsid w:val="00137CCB"/>
    <w:rsid w:val="001423C7"/>
    <w:rsid w:val="001526F3"/>
    <w:rsid w:val="0016449B"/>
    <w:rsid w:val="0017186F"/>
    <w:rsid w:val="00172D6D"/>
    <w:rsid w:val="00174C4B"/>
    <w:rsid w:val="00191485"/>
    <w:rsid w:val="001A4C16"/>
    <w:rsid w:val="001A68C4"/>
    <w:rsid w:val="001B11DF"/>
    <w:rsid w:val="001B29D7"/>
    <w:rsid w:val="001F1786"/>
    <w:rsid w:val="001F2918"/>
    <w:rsid w:val="001F4DD2"/>
    <w:rsid w:val="00205E3A"/>
    <w:rsid w:val="00212D98"/>
    <w:rsid w:val="00213512"/>
    <w:rsid w:val="00215471"/>
    <w:rsid w:val="00222BDE"/>
    <w:rsid w:val="00241710"/>
    <w:rsid w:val="00252137"/>
    <w:rsid w:val="00262A00"/>
    <w:rsid w:val="00281A93"/>
    <w:rsid w:val="00287668"/>
    <w:rsid w:val="002A05B4"/>
    <w:rsid w:val="002A599D"/>
    <w:rsid w:val="002B7478"/>
    <w:rsid w:val="0033391C"/>
    <w:rsid w:val="0033656F"/>
    <w:rsid w:val="003463A7"/>
    <w:rsid w:val="0037192D"/>
    <w:rsid w:val="00374289"/>
    <w:rsid w:val="00374C16"/>
    <w:rsid w:val="00381188"/>
    <w:rsid w:val="00385D0E"/>
    <w:rsid w:val="003A3F2D"/>
    <w:rsid w:val="003C3FF2"/>
    <w:rsid w:val="003D48C7"/>
    <w:rsid w:val="003E5399"/>
    <w:rsid w:val="00413FE6"/>
    <w:rsid w:val="00414245"/>
    <w:rsid w:val="00417E59"/>
    <w:rsid w:val="00442598"/>
    <w:rsid w:val="00450988"/>
    <w:rsid w:val="00483DA9"/>
    <w:rsid w:val="004B1E00"/>
    <w:rsid w:val="004E7CF4"/>
    <w:rsid w:val="005001D1"/>
    <w:rsid w:val="005002A2"/>
    <w:rsid w:val="005211C0"/>
    <w:rsid w:val="005261D5"/>
    <w:rsid w:val="00565E9C"/>
    <w:rsid w:val="0057273F"/>
    <w:rsid w:val="005738C5"/>
    <w:rsid w:val="00581304"/>
    <w:rsid w:val="005953DE"/>
    <w:rsid w:val="005B30F5"/>
    <w:rsid w:val="005E185B"/>
    <w:rsid w:val="005E6335"/>
    <w:rsid w:val="00634402"/>
    <w:rsid w:val="00642A2D"/>
    <w:rsid w:val="00644DD0"/>
    <w:rsid w:val="00655123"/>
    <w:rsid w:val="00684428"/>
    <w:rsid w:val="00697CE1"/>
    <w:rsid w:val="006B1158"/>
    <w:rsid w:val="006C4112"/>
    <w:rsid w:val="006C41DD"/>
    <w:rsid w:val="006D21D3"/>
    <w:rsid w:val="006F7789"/>
    <w:rsid w:val="00733E1C"/>
    <w:rsid w:val="007453E8"/>
    <w:rsid w:val="0075036E"/>
    <w:rsid w:val="00750A10"/>
    <w:rsid w:val="0076144F"/>
    <w:rsid w:val="007629D4"/>
    <w:rsid w:val="00772EF9"/>
    <w:rsid w:val="00774DF3"/>
    <w:rsid w:val="0078232B"/>
    <w:rsid w:val="00782962"/>
    <w:rsid w:val="007862BE"/>
    <w:rsid w:val="007A4DC0"/>
    <w:rsid w:val="007A7DDA"/>
    <w:rsid w:val="007F36C3"/>
    <w:rsid w:val="00806087"/>
    <w:rsid w:val="00835799"/>
    <w:rsid w:val="0084740D"/>
    <w:rsid w:val="00895F44"/>
    <w:rsid w:val="00897A96"/>
    <w:rsid w:val="008A7DA8"/>
    <w:rsid w:val="008B619A"/>
    <w:rsid w:val="009126CE"/>
    <w:rsid w:val="00926D6A"/>
    <w:rsid w:val="00943B0F"/>
    <w:rsid w:val="009548BA"/>
    <w:rsid w:val="009606E9"/>
    <w:rsid w:val="00961DE0"/>
    <w:rsid w:val="00973F50"/>
    <w:rsid w:val="00990141"/>
    <w:rsid w:val="009955D7"/>
    <w:rsid w:val="009961AB"/>
    <w:rsid w:val="009965D0"/>
    <w:rsid w:val="00997263"/>
    <w:rsid w:val="009977C3"/>
    <w:rsid w:val="009B15C4"/>
    <w:rsid w:val="009B1E2F"/>
    <w:rsid w:val="009B6777"/>
    <w:rsid w:val="009D4CDA"/>
    <w:rsid w:val="009D71C5"/>
    <w:rsid w:val="009E080C"/>
    <w:rsid w:val="009F6575"/>
    <w:rsid w:val="00A1044A"/>
    <w:rsid w:val="00A137EB"/>
    <w:rsid w:val="00A175F1"/>
    <w:rsid w:val="00A20FCC"/>
    <w:rsid w:val="00A257FE"/>
    <w:rsid w:val="00A30E4C"/>
    <w:rsid w:val="00A40591"/>
    <w:rsid w:val="00A52601"/>
    <w:rsid w:val="00A577B7"/>
    <w:rsid w:val="00A5797C"/>
    <w:rsid w:val="00A660CE"/>
    <w:rsid w:val="00A70CE9"/>
    <w:rsid w:val="00A711E2"/>
    <w:rsid w:val="00A72E9D"/>
    <w:rsid w:val="00A77294"/>
    <w:rsid w:val="00A77698"/>
    <w:rsid w:val="00A93DA9"/>
    <w:rsid w:val="00AA26F1"/>
    <w:rsid w:val="00AA3547"/>
    <w:rsid w:val="00AA3678"/>
    <w:rsid w:val="00AA4868"/>
    <w:rsid w:val="00AB36DE"/>
    <w:rsid w:val="00AC7996"/>
    <w:rsid w:val="00AE32E3"/>
    <w:rsid w:val="00AF0D48"/>
    <w:rsid w:val="00AF10DF"/>
    <w:rsid w:val="00B102C5"/>
    <w:rsid w:val="00B153A7"/>
    <w:rsid w:val="00B605F7"/>
    <w:rsid w:val="00B63C5E"/>
    <w:rsid w:val="00B7076D"/>
    <w:rsid w:val="00B806E0"/>
    <w:rsid w:val="00B968E3"/>
    <w:rsid w:val="00BC50B0"/>
    <w:rsid w:val="00BC7761"/>
    <w:rsid w:val="00BD42F1"/>
    <w:rsid w:val="00BD658A"/>
    <w:rsid w:val="00BE0624"/>
    <w:rsid w:val="00BE68D4"/>
    <w:rsid w:val="00BE6D63"/>
    <w:rsid w:val="00C1266A"/>
    <w:rsid w:val="00C279F7"/>
    <w:rsid w:val="00C61134"/>
    <w:rsid w:val="00C62C8B"/>
    <w:rsid w:val="00C71657"/>
    <w:rsid w:val="00C77FCB"/>
    <w:rsid w:val="00C91EB7"/>
    <w:rsid w:val="00C933A4"/>
    <w:rsid w:val="00C95BAC"/>
    <w:rsid w:val="00CB3C96"/>
    <w:rsid w:val="00CC0FC0"/>
    <w:rsid w:val="00CC12C2"/>
    <w:rsid w:val="00CC5C1D"/>
    <w:rsid w:val="00CD78B7"/>
    <w:rsid w:val="00D14FFD"/>
    <w:rsid w:val="00D17DF9"/>
    <w:rsid w:val="00D52C18"/>
    <w:rsid w:val="00D536B1"/>
    <w:rsid w:val="00D6456B"/>
    <w:rsid w:val="00D64A1C"/>
    <w:rsid w:val="00D73AC9"/>
    <w:rsid w:val="00D77BE8"/>
    <w:rsid w:val="00D90138"/>
    <w:rsid w:val="00DA458A"/>
    <w:rsid w:val="00DB67E4"/>
    <w:rsid w:val="00DC37E5"/>
    <w:rsid w:val="00DE2F71"/>
    <w:rsid w:val="00DE4243"/>
    <w:rsid w:val="00E20031"/>
    <w:rsid w:val="00E374D5"/>
    <w:rsid w:val="00E42E95"/>
    <w:rsid w:val="00E57B72"/>
    <w:rsid w:val="00E60A00"/>
    <w:rsid w:val="00E63558"/>
    <w:rsid w:val="00E75833"/>
    <w:rsid w:val="00E80F22"/>
    <w:rsid w:val="00E853B4"/>
    <w:rsid w:val="00E875C1"/>
    <w:rsid w:val="00EB07F1"/>
    <w:rsid w:val="00EB1CD9"/>
    <w:rsid w:val="00EB3527"/>
    <w:rsid w:val="00EC07FF"/>
    <w:rsid w:val="00EF6834"/>
    <w:rsid w:val="00F01B16"/>
    <w:rsid w:val="00F046D4"/>
    <w:rsid w:val="00F736D0"/>
    <w:rsid w:val="00F83D3D"/>
    <w:rsid w:val="00F83E37"/>
    <w:rsid w:val="00F850FA"/>
    <w:rsid w:val="00F95D69"/>
    <w:rsid w:val="00F95E67"/>
    <w:rsid w:val="00FA6B8A"/>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9613</Words>
  <Characters>5480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73</cp:revision>
  <cp:lastPrinted>2025-03-13T09:39:00Z</cp:lastPrinted>
  <dcterms:created xsi:type="dcterms:W3CDTF">2025-03-13T12:42:00Z</dcterms:created>
  <dcterms:modified xsi:type="dcterms:W3CDTF">2025-04-04T09:44:00Z</dcterms:modified>
</cp:coreProperties>
</file>